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2516971b34bc7" w:history="1">
              <w:r>
                <w:rPr>
                  <w:rStyle w:val="Hyperlink"/>
                </w:rPr>
                <w:t>中国反射偏光片行业市场分析与前景趋势报告（2025-2031年）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2516971b34bc7" w:history="1">
              <w:r>
                <w:rPr>
                  <w:rStyle w:val="Hyperlink"/>
                </w:rPr>
                <w:t>中国反射偏光片行业市场分析与前景趋势报告（2025-2031年）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2516971b34bc7" w:history="1">
                <w:r>
                  <w:rPr>
                    <w:rStyle w:val="Hyperlink"/>
                  </w:rPr>
                  <w:t>https://www.20087.com/8/77/FanShePianGuangPianHangYeQuShi.html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偏光片在液晶显示、眼镜、摄影滤镜、太阳能面板等领域发挥着重要作用，通过有效地控制光线方向和强度，提高显示对比度、降低眩光、提高能源利用效率。目前，反射偏光片的制造工艺日趋成熟，产品性能稳定，市场份额稳步上升。</w:t>
      </w:r>
      <w:r>
        <w:rPr>
          <w:rFonts w:hint="eastAsia"/>
        </w:rPr>
        <w:br/>
      </w:r>
      <w:r>
        <w:rPr>
          <w:rFonts w:hint="eastAsia"/>
        </w:rPr>
        <w:t>　　反射偏光片技术将进一步优化，以适应显示技术的高清化、柔性化和透明化需求，如开发更薄、可弯折、高偏振度和宽波段的新型偏光片材料。同时，随着AR/VR设备、车载显示屏、智能穿戴设备等新兴市场的崛起，反射偏光片将在这些领域找到更多应用可能，如结合眼球跟踪和环境光感应技术，实现智能调控光线，提供更舒适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2516971b34bc7" w:history="1">
        <w:r>
          <w:rPr>
            <w:rStyle w:val="Hyperlink"/>
          </w:rPr>
          <w:t>中国反射偏光片行业市场分析与前景趋势报告（2025-2031年）</w:t>
        </w:r>
      </w:hyperlink>
      <w:r>
        <w:rPr>
          <w:rFonts w:hint="eastAsia"/>
        </w:rPr>
        <w:t>》依托权威数据资源与长期市场监测，系统分析了反射偏光片行业的市场规模、市场需求及产业链结构，深入探讨了反射偏光片价格变动与细分市场特征。报告科学预测了反射偏光片市场前景及未来发展趋势，重点剖析了行业集中度、竞争格局及重点企业的市场地位，并通过SWOT分析揭示了反射偏光片行业机遇与潜在风险。报告为投资者及业内企业提供了全面的市场洞察与决策参考，助力把握反射偏光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反射偏光片行业界定及应用领域</w:t>
      </w:r>
      <w:r>
        <w:rPr>
          <w:rFonts w:hint="eastAsia"/>
        </w:rPr>
        <w:br/>
      </w:r>
      <w:r>
        <w:rPr>
          <w:rFonts w:hint="eastAsia"/>
        </w:rPr>
        <w:t>　　第一节 反射偏光片行业定义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反射偏光片主要应用领域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2024-2025年全球反射偏光片行业市场调研分析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全球反射偏光片行业经济环境分析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全球反射偏光片市场总体情况分析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一、全球反射偏光片行业的发展特点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二、全球反射偏光片市场结构</w:t>
      </w:r>
      <w:r>
        <w:rPr>
          <w:rFonts w:hint="eastAsia"/>
        </w:rPr>
        <w:br/>
      </w:r>
      <w:r>
        <w:rPr>
          <w:rFonts w:hint="eastAsia"/>
        </w:rPr>
        <w:t>　　　　三、全球反射偏光片行业竞争格局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全球主要国家（地区）反射偏光片市场分析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2025-2031年全球反射偏光片行业发展趋势预测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2024-2025年反射偏光片行业发展环境分析</w:t>
      </w:r>
      <w:r>
        <w:rPr>
          <w:rFonts w:hint="eastAsia"/>
        </w:rPr>
        <w:br/>
      </w:r>
      <w:r>
        <w:rPr>
          <w:rFonts w:hint="eastAsia"/>
        </w:rPr>
        <w:t>　　第一节 反射偏光片行业环境分析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反射偏光片行业相关政策、法规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2024-2025年反射偏光片行业技术发展现状及趋势分析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反射偏光片行业技术发展现状分析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国内外反射偏光片行业技术差异与原因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反射偏光片行业技术发展方向、趋势预测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提升反射偏光片行业技术能力策略建议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中国反射偏光片行业供给、需求分析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2024-2025年中国反射偏光片市场现状</w:t>
      </w:r>
      <w:r>
        <w:rPr>
          <w:rFonts w:hint="eastAsia"/>
        </w:rPr>
        <w:br/>
      </w:r>
      <w:r>
        <w:rPr>
          <w:rFonts w:hint="eastAsia"/>
        </w:rPr>
        <w:t>　　第二节 中国反射偏光片行业产量情况分析及预测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一、反射偏光片总体产能规模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、2019-2024年中国反射偏光片产量统计</w:t>
      </w:r>
      <w:r>
        <w:rPr>
          <w:rFonts w:hint="eastAsia"/>
        </w:rPr>
        <w:br/>
      </w:r>
      <w:r>
        <w:rPr>
          <w:rFonts w:hint="eastAsia"/>
        </w:rPr>
        <w:t>　　　　三、反射偏光片生产区域分布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四、2025-2031年中国反射偏光片产量预测</w:t>
      </w:r>
      <w:r>
        <w:rPr>
          <w:rFonts w:hint="eastAsia"/>
        </w:rPr>
        <w:br/>
      </w:r>
      <w:r>
        <w:rPr>
          <w:rFonts w:hint="eastAsia"/>
        </w:rPr>
        <w:t>　　第三节 中国反射偏光片市场需求分析及预测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一、中国反射偏光片市场需求特点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二、2019-2024年中国反射偏光片市场需求统计</w:t>
      </w:r>
      <w:r>
        <w:rPr>
          <w:rFonts w:hint="eastAsia"/>
        </w:rPr>
        <w:br/>
      </w:r>
      <w:r>
        <w:rPr>
          <w:rFonts w:hint="eastAsia"/>
        </w:rPr>
        <w:t>　　　　三、反射偏光片市场饱和度</w:t>
      </w:r>
      <w:r>
        <w:rPr>
          <w:rFonts w:hint="eastAsia"/>
        </w:rPr>
        <w:br/>
      </w:r>
      <w:r>
        <w:rPr>
          <w:rFonts w:hint="eastAsia"/>
        </w:rPr>
        <w:t>　　　　四、影响反射偏光片市场需求的因素</w:t>
      </w:r>
      <w:r>
        <w:rPr>
          <w:rFonts w:hint="eastAsia"/>
        </w:rPr>
        <w:br/>
      </w:r>
      <w:r>
        <w:rPr>
          <w:rFonts w:hint="eastAsia"/>
        </w:rPr>
        <w:t>　　　　五、反射偏光片市场潜力分析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六、2025-2031年中国反射偏光片市场需求预测分析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中国反射偏光片行业进出口分析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一、2019-2024年反射偏光片进口量及增速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三、2025-2031年反射偏光片进口量及增速预测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一、2019-2024年反射偏光片出口量及增速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三、2025-2031年反射偏光片出口量及增速预测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中国反射偏光片行业重点地区调研分析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一、中国反射偏光片行业区域市场分布情况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二、**地区反射偏光片行业市场需求规模情况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三、**地区反射偏光片行业市场需求规模情况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四、**地区反射偏光片行业市场需求规模情况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五、**地区反射偏光片行业市场需求规模情况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六、**地区反射偏光片行业市场需求规模情况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2024-2025年中国反射偏光片细分行业调研</w:t>
      </w:r>
      <w:r>
        <w:rPr>
          <w:rFonts w:hint="eastAsia"/>
        </w:rPr>
        <w:br/>
      </w:r>
      <w:r>
        <w:rPr>
          <w:rFonts w:hint="eastAsia"/>
        </w:rPr>
        <w:t>　　第一节 主要反射偏光片细分行业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反射偏光片行业重点企业发展调研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中国反射偏光片企业营销及发展建议</w:t>
      </w:r>
      <w:r>
        <w:rPr>
          <w:rFonts w:hint="eastAsia"/>
        </w:rPr>
        <w:br/>
      </w:r>
      <w:r>
        <w:rPr>
          <w:rFonts w:hint="eastAsia"/>
        </w:rPr>
        <w:t>　　第一节 反射偏光片企业营销策略分析及建议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反射偏光片企业营销策略分析</w:t>
      </w:r>
      <w:r>
        <w:rPr>
          <w:rFonts w:hint="eastAsia"/>
        </w:rPr>
        <w:br/>
      </w:r>
      <w:r>
        <w:rPr>
          <w:rFonts w:hint="eastAsia"/>
        </w:rPr>
        <w:t>　　　　一、反射偏光片企业营销策略</w:t>
      </w:r>
      <w:r>
        <w:rPr>
          <w:rFonts w:hint="eastAsia"/>
        </w:rPr>
        <w:br/>
      </w:r>
      <w:r>
        <w:rPr>
          <w:rFonts w:hint="eastAsia"/>
        </w:rPr>
        <w:t>　　　　二、反射偏光片企业经验借鉴</w:t>
      </w:r>
      <w:r>
        <w:rPr>
          <w:rFonts w:hint="eastAsia"/>
        </w:rPr>
        <w:br/>
      </w:r>
      <w:r>
        <w:rPr>
          <w:rFonts w:hint="eastAsia"/>
        </w:rPr>
        <w:t>　　第三节 反射偏光片企业营销模式演化与创新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反射偏光片企业经营发展分析及建议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一、反射偏光片企业存在的问题</w:t>
      </w:r>
      <w:r>
        <w:rPr>
          <w:rFonts w:hint="eastAsia"/>
        </w:rPr>
        <w:br/>
      </w:r>
      <w:r>
        <w:rPr>
          <w:rFonts w:hint="eastAsia"/>
        </w:rPr>
        <w:t>　　　　二、反射偏光片企业应对的策略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反射偏光片行业发展趋势及投资风险预警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2025年反射偏光片市场前景分析</w:t>
      </w:r>
      <w:r>
        <w:rPr>
          <w:rFonts w:hint="eastAsia"/>
        </w:rPr>
        <w:br/>
      </w:r>
      <w:r>
        <w:rPr>
          <w:rFonts w:hint="eastAsia"/>
        </w:rPr>
        <w:t>　　第二节 2025年反射偏光片行业发展趋势预测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影响反射偏光片行业发展的主要因素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一、2025年影响反射偏光片行业运行的有利因素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二、2025年影响反射偏光片行业运行的稳定因素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三、2025年影响反射偏光片行业运行的不利因素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四、2025年中国反射偏光片行业发展面临的挑战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五、2025年中国反射偏光片行业发展面临的机遇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专家对反射偏光片行业投资风险预警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一、2025-2031年反射偏光片行业市场风险及控制策略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二、2025-2031年反射偏光片行业政策风险及控制策略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三、2025-2031年反射偏光片行业经营风险及控制策略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四、2025-2031年反射偏光片同业竞争风险及控制策略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五、2025-2031年反射偏光片行业其他风险及控制策略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反射偏光片行业投资战略研究</w:t>
      </w:r>
      <w:r>
        <w:rPr>
          <w:rFonts w:hint="eastAsia"/>
        </w:rPr>
        <w:br/>
      </w:r>
      <w:r>
        <w:rPr>
          <w:rFonts w:hint="eastAsia"/>
        </w:rPr>
        <w:t>　　第一节 反射偏光片行业发展战略研究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对我国反射偏光片品牌的战略思考</w:t>
      </w:r>
      <w:r>
        <w:rPr>
          <w:rFonts w:hint="eastAsia"/>
        </w:rPr>
        <w:br/>
      </w:r>
      <w:r>
        <w:rPr>
          <w:rFonts w:hint="eastAsia"/>
        </w:rPr>
        <w:t>　　　　一、反射偏光片品牌的重要性</w:t>
      </w:r>
      <w:r>
        <w:rPr>
          <w:rFonts w:hint="eastAsia"/>
        </w:rPr>
        <w:br/>
      </w:r>
      <w:r>
        <w:rPr>
          <w:rFonts w:hint="eastAsia"/>
        </w:rPr>
        <w:t>　　　　二、反射偏光片实施品牌战略的意义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三、反射偏光片企业品牌的现状分析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四、我国反射偏光片企业的品牌战略</w:t>
      </w:r>
      <w:r>
        <w:rPr>
          <w:rFonts w:hint="eastAsia"/>
        </w:rPr>
        <w:br/>
      </w:r>
      <w:r>
        <w:rPr>
          <w:rFonts w:hint="eastAsia"/>
        </w:rPr>
        <w:t>　　　　五、反射偏光片品牌战略管理的策略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反射偏光片经营策略分析</w:t>
      </w:r>
      <w:r>
        <w:rPr>
          <w:rFonts w:hint="eastAsia"/>
        </w:rPr>
        <w:br/>
      </w:r>
      <w:r>
        <w:rPr>
          <w:rFonts w:hint="eastAsia"/>
        </w:rPr>
        <w:t>　　　　一、反射偏光片市场细分策略</w:t>
      </w:r>
      <w:r>
        <w:rPr>
          <w:rFonts w:hint="eastAsia"/>
        </w:rPr>
        <w:br/>
      </w:r>
      <w:r>
        <w:rPr>
          <w:rFonts w:hint="eastAsia"/>
        </w:rPr>
        <w:t>　　　　二、反射偏光片市场创新策略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四、反射偏光片新产品差异化战略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中~智林~反射偏光片行业投资战略研究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一、2025-2031年反射偏光片行业投资战略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2019-2024年中国反射偏光片市场规模及增长情况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2019-2024年中国反射偏光片行业产量及增长趋势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2025-2031年中国反射偏光片行业产量预测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2019-2024年中国反射偏光片行业市场需求及增长情况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2025-2031年中国反射偏光片行业市场需求预测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2019-2024年中国反射偏光片行业利润及增长情况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**地区反射偏光片市场规模及增长情况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**地区反射偏光片行业市场需求情况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**地区反射偏光片市场规模及增长情况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**地区反射偏光片行业市场需求情况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2019-2024年中国反射偏光片行业出口情况分析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2019-2024年中国反射偏光片行业产品市场价格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2025-2031年中国反射偏光片行业产品市场价格走势预测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反射偏光片重点企业经营情况分析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反射偏光片重点企业经营情况分析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2025-2031年中国反射偏光片市场规模预测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2025-2031年中国反射偏光片行业利润预测</w:t>
      </w:r>
      <w:r>
        <w:rPr>
          <w:rFonts w:hint="eastAsia"/>
        </w:rPr>
        <w:br/>
      </w:r>
      <w:r>
        <w:rPr>
          <w:rFonts w:hint="eastAsia"/>
        </w:rPr>
        <w:t>　　图表 2025年反射偏光片行业壁垒</w:t>
      </w:r>
      <w:r>
        <w:rPr>
          <w:rFonts w:hint="eastAsia"/>
        </w:rPr>
        <w:br/>
      </w:r>
      <w:r>
        <w:rPr>
          <w:rFonts w:hint="eastAsia"/>
        </w:rPr>
        <w:t>　　图表 2025年反射偏光片市场前景分析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2025-2031年中国反射偏光片市场需求预测</w:t>
      </w:r>
      <w:r>
        <w:rPr>
          <w:rFonts w:hint="eastAsia"/>
        </w:rPr>
        <w:br/>
      </w:r>
      <w:r>
        <w:rPr>
          <w:rFonts w:hint="eastAsia"/>
        </w:rPr>
        <w:t>　　图表 2025年反射偏光片发展趋势预测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2516971b34bc7" w:history="1">
        <w:r>
          <w:rPr>
            <w:rStyle w:val="Hyperlink"/>
          </w:rPr>
          <w:t>中国反射偏光片行业市场分析与前景趋势报告（2025-2031年）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2516971b34bc7" w:history="1">
        <w:r>
          <w:rPr>
            <w:rStyle w:val="Hyperlink"/>
          </w:rPr>
          <w:t>https://www.20087.com/8/77/FanShePianGuangPianHangYeQuShi.html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振片的工作原理、反射偏光片是什么、zemax光学设计、反射偏光片可以用于液晶手表上吗、液晶屏上下偏光片一样吗、反射偏光片和吸收偏光片的区别、上下偏光片作用分别是什么、偏光片反射率、反射偏光片是贴液晶的底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e8cb622df43fb" w:history="1">
      <w:r>
        <w:rPr>
          <w:rStyle w:val="Hyperlink"/>
        </w:rPr>
        <w:t>中国反射偏光片行业市场分析与前景趋势报告（2025-2031年）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anShePianGuangPianHangYeQuShi.html" TargetMode="External" Id="R3ec2516971b3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anShePianGuangPianHangYeQuShi.html" TargetMode="External" Id="R6c7e8cb622df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2024-09-27T01:38:00Z</dcterms:created>
  <dcterms:modified xsi:type="dcterms:W3CDTF">2024-09-27T02:38:00Z</dcterms:modified>
  <dc:subject>中国反射偏光片行业市场分析与前景趋势报告（2025-2031年）</dc:subject>
  <dc:title>中国反射偏光片行业市场分析与前景趋势报告（2025-2031年）</dc:title>
  <cp:keywords>中国反射偏光片行业市场分析与前景趋势报告（2025-2031年）</cp:keywords>
  <dc:description>中国反射偏光片行业市场分析与前景趋势报告（2025-2031年）</dc:description>
</cp:coreProperties>
</file>