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7a0f6dc594e8f" w:history="1">
              <w:r>
                <w:rPr>
                  <w:rStyle w:val="Hyperlink"/>
                </w:rPr>
                <w:t>2025-2031年中国变速车床行业发展调研及市场前景报告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7a0f6dc594e8f" w:history="1">
              <w:r>
                <w:rPr>
                  <w:rStyle w:val="Hyperlink"/>
                </w:rPr>
                <w:t>2025-2031年中国变速车床行业发展调研及市场前景报告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7a0f6dc594e8f" w:history="1">
                <w:r>
                  <w:rPr>
                    <w:rStyle w:val="Hyperlink"/>
                  </w:rPr>
                  <w:t>https://www.20087.com/8/37/BianSuCheChuangXianZhuangYuQianJingFenXi.html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车床是金属加工领域的核心设备，当前正通过数控技术和伺服驱动系统的应用，实现更精确、更灵活的加工控制。这类车床能够根据工件材料和形状，自动调整切削速度和进给量，广泛应用于汽车制造、航空航天和精密仪器制造等行业。目前，通过优化刀具路径规划和冷却系统设计，变速车床在提高加工效率、减少刀具磨损和保证工件表面质量方面取得了显著成效，满足了高精度和高效率加工的需求。</w:t>
      </w:r>
      <w:r>
        <w:rPr>
          <w:rFonts w:hint="eastAsia"/>
        </w:rPr>
        <w:br/>
      </w:r>
      <w:r>
        <w:rPr>
          <w:rFonts w:hint="eastAsia"/>
        </w:rPr>
        <w:t>　　未来，变速车床将朝着更加智能化、模块化和环保化方向发展。智能化体现在将集成机器视觉和智能传感技术，实现对工件状态的实时监测和自动调整，提高加工精度和安全性。模块化的目标下，将提供可扩展的刀具库和工装接口，便于快速切换加工任务，适应多品种、小批量的生产模式。环保化则意味着将采用低能耗设计和循环冷却系统，减少能源消耗和废弃物排放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7a0f6dc594e8f" w:history="1">
        <w:r>
          <w:rPr>
            <w:rStyle w:val="Hyperlink"/>
          </w:rPr>
          <w:t>2025-2031年中国变速车床行业发展调研及市场前景报告</w:t>
        </w:r>
      </w:hyperlink>
      <w:r>
        <w:rPr>
          <w:rFonts w:hint="eastAsia"/>
        </w:rPr>
        <w:t>》系统分析了变速车床行业的产业链结构、市场规模及需求特征，详细解读了价格体系与行业现状。基于严谨的数据分析与市场洞察，报告科学预测了变速车床行业前景与发展趋势。同时，重点剖析了变速车床重点企业的竞争格局、市场集中度及品牌影响力，并对变速车床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按照不同产品类型，变速车床主要可以分为如下几个类别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中国不同产品类型变速车床增长趋势2020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平床身车床</w:t>
      </w:r>
      <w:r>
        <w:rPr>
          <w:rFonts w:hint="eastAsia"/>
        </w:rPr>
        <w:br/>
      </w:r>
      <w:r>
        <w:rPr>
          <w:rFonts w:hint="eastAsia"/>
        </w:rPr>
        <w:t>　　　　1.2.3 斜床身车床</w:t>
      </w:r>
      <w:r>
        <w:rPr>
          <w:rFonts w:hint="eastAsia"/>
        </w:rPr>
        <w:br/>
      </w:r>
      <w:r>
        <w:rPr>
          <w:rFonts w:hint="eastAsia"/>
        </w:rPr>
        <w:t>　　1.3 从不同应用，变速车床主要包括如下几个方面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中国不同应用变速车床增长趋势2020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航空航天工业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中国变速车床发展现状及未来趋势（2020-2031）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中国市场变速车床收入及增长率（2020-2031）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中国市场变速车床销量及增长率（2020-2031）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中国市场主要变速车床厂商分析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中国市场主要厂商变速车床销量及市场占有率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中国市场主要厂商变速车床销量（2020-2025）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中国市场主要厂商变速车床销量市场份额（2020-2025）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中国市场主要厂商变速车床收入及市场占有率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中国市场主要厂商变速车床收入（2020-2025）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中国市场主要厂商变速车床收入市场份额（2020-2025）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2025年中国市场主要厂商变速车床收入排名</w:t>
      </w:r>
      <w:r>
        <w:rPr>
          <w:rFonts w:hint="eastAsia"/>
        </w:rPr>
        <w:br/>
      </w:r>
      <w:r>
        <w:rPr>
          <w:rFonts w:hint="eastAsia"/>
        </w:rPr>
        <w:t>　　2.3 中国市场主要厂商变速车床价格（2020-2025）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中国市场主要厂商变速车床总部及产地分布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中国市场主要厂商成立时间及变速车床商业化日期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中国市场主要厂商变速车床产品类型及应用</w:t>
      </w:r>
      <w:r>
        <w:rPr>
          <w:rFonts w:hint="eastAsia"/>
        </w:rPr>
        <w:br/>
      </w:r>
      <w:r>
        <w:rPr>
          <w:rFonts w:hint="eastAsia"/>
        </w:rPr>
        <w:t>　　2.7 变速车床行业集中度、竞争程度分析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变速车床行业集中度分析：2025年中国Top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中国市场变速车床第一梯队、第二梯队和第三梯队厂商（品牌）及2025年市场份额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重点企业（1）在中国市场变速车床销量、收入、价格及毛利率（2020-2025）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重点企业（2）在中国市场变速车床销量、收入、价格及毛利率（2020-2025）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重点企业（3）在中国市场变速车床销量、收入、价格及毛利率（2020-2025）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重点企业（4）在中国市场变速车床销量、收入、价格及毛利率（2020-2025）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重点企业（5）在中国市场变速车床销量、收入、价格及毛利率（2020-2025）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重点企业（6）在中国市场变速车床销量、收入、价格及毛利率（2020-2025）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重点企业（7）在中国市场变速车床销量、收入、价格及毛利率（2020-2025）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重点企业（8）在中国市场变速车床销量、收入、价格及毛利率（2020-2025）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重点企业（9）在中国市场变速车床销量、收入、价格及毛利率（2020-2025）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重点企业（10）在中国市场变速车床销量、收入、价格及毛利率（2020-2025）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重点企业（11）在中国市场变速车床销量、收入、价格及毛利率（2020-2025）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重点企业（12）在中国市场变速车床销量、收入、价格及毛利率（2020-2025）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不同产品类型变速车床分析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中国市场不同产品类型变速车床销量（2020-2031）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中国市场不同产品类型变速车床销量及市场份额（2020-2025）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中国市场不同产品类型变速车床销量预测（2025-2031）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中国市场不同产品类型变速车床规模（2020-2031）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中国市场不同产品类型变速车床规模及市场份额（2020-2025）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中国市场不同产品类型变速车床规模预测（2025-2031）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中国市场不同产品类型变速车床价格走势（2020-2031）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不同应用变速车床分析</w:t>
      </w:r>
      <w:r>
        <w:rPr>
          <w:rFonts w:hint="eastAsia"/>
        </w:rPr>
        <w:br/>
      </w:r>
      <w:r>
        <w:rPr>
          <w:rFonts w:hint="eastAsia"/>
        </w:rPr>
        <w:t>　　5.1 中国市场不同应用变速车床销量（2020-2031）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中国市场不同应用变速车床销量及市场份额（2020-2025）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中国市场不同应用变速车床销量预测（2025-2031）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中国市场不同应用变速车床规模（2020-2031）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中国市场不同应用变速车床规模及市场份额（2020-2025）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中国市场不同应用变速车床规模预测（2025-2031）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中国市场不同应用变速车床价格走势（2020-2031）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变速车床行业发展分析---发展趋势</w:t>
      </w:r>
      <w:r>
        <w:rPr>
          <w:rFonts w:hint="eastAsia"/>
        </w:rPr>
        <w:br/>
      </w:r>
      <w:r>
        <w:rPr>
          <w:rFonts w:hint="eastAsia"/>
        </w:rPr>
        <w:t>　　6.2 变速车床行业发展分析---厂商壁垒</w:t>
      </w:r>
      <w:r>
        <w:rPr>
          <w:rFonts w:hint="eastAsia"/>
        </w:rPr>
        <w:br/>
      </w:r>
      <w:r>
        <w:rPr>
          <w:rFonts w:hint="eastAsia"/>
        </w:rPr>
        <w:t>　　6.3 变速车床行业发展分析---驱动因素</w:t>
      </w:r>
      <w:r>
        <w:rPr>
          <w:rFonts w:hint="eastAsia"/>
        </w:rPr>
        <w:br/>
      </w:r>
      <w:r>
        <w:rPr>
          <w:rFonts w:hint="eastAsia"/>
        </w:rPr>
        <w:t>　　6.4 变速车床行业发展分析---制约因素</w:t>
      </w:r>
      <w:r>
        <w:rPr>
          <w:rFonts w:hint="eastAsia"/>
        </w:rPr>
        <w:br/>
      </w:r>
      <w:r>
        <w:rPr>
          <w:rFonts w:hint="eastAsia"/>
        </w:rPr>
        <w:t>　　6.5 变速车床中国企业SWOT分析</w:t>
      </w:r>
      <w:r>
        <w:rPr>
          <w:rFonts w:hint="eastAsia"/>
        </w:rPr>
        <w:br/>
      </w:r>
      <w:r>
        <w:rPr>
          <w:rFonts w:hint="eastAsia"/>
        </w:rPr>
        <w:t>　　6.6 变速车床行业发展分析---行业政策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变速车床行业产业链简介</w:t>
      </w:r>
      <w:r>
        <w:rPr>
          <w:rFonts w:hint="eastAsia"/>
        </w:rPr>
        <w:br/>
      </w:r>
      <w:r>
        <w:rPr>
          <w:rFonts w:hint="eastAsia"/>
        </w:rPr>
        <w:t>　　7.2 变速车床产业链分析-上游</w:t>
      </w:r>
      <w:r>
        <w:rPr>
          <w:rFonts w:hint="eastAsia"/>
        </w:rPr>
        <w:br/>
      </w:r>
      <w:r>
        <w:rPr>
          <w:rFonts w:hint="eastAsia"/>
        </w:rPr>
        <w:t>　　7.3 变速车床产业链分析-中游</w:t>
      </w:r>
      <w:r>
        <w:rPr>
          <w:rFonts w:hint="eastAsia"/>
        </w:rPr>
        <w:br/>
      </w:r>
      <w:r>
        <w:rPr>
          <w:rFonts w:hint="eastAsia"/>
        </w:rPr>
        <w:t>　　7.4 变速车床产业链分析-下游</w:t>
      </w:r>
      <w:r>
        <w:rPr>
          <w:rFonts w:hint="eastAsia"/>
        </w:rPr>
        <w:br/>
      </w:r>
      <w:r>
        <w:rPr>
          <w:rFonts w:hint="eastAsia"/>
        </w:rPr>
        <w:t>　　7.5 变速车床行业采购模式</w:t>
      </w:r>
      <w:r>
        <w:rPr>
          <w:rFonts w:hint="eastAsia"/>
        </w:rPr>
        <w:br/>
      </w:r>
      <w:r>
        <w:rPr>
          <w:rFonts w:hint="eastAsia"/>
        </w:rPr>
        <w:t>　　7.6 变速车床行业生产模式</w:t>
      </w:r>
      <w:r>
        <w:rPr>
          <w:rFonts w:hint="eastAsia"/>
        </w:rPr>
        <w:br/>
      </w:r>
      <w:r>
        <w:rPr>
          <w:rFonts w:hint="eastAsia"/>
        </w:rPr>
        <w:t>　　7.7 变速车床行业销售模式及销售渠道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中国本土变速车床产能、产量分析</w:t>
      </w:r>
      <w:r>
        <w:rPr>
          <w:rFonts w:hint="eastAsia"/>
        </w:rPr>
        <w:br/>
      </w:r>
      <w:r>
        <w:rPr>
          <w:rFonts w:hint="eastAsia"/>
        </w:rPr>
        <w:t>　　8.1 中国变速车床供需现状及预测（2020-2031）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中国变速车床产能、产量、产能利用率及发展趋势（2020-2031）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中国变速车床产量、市场需求量及发展趋势（2020-2031）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中国变速车床进出口分析</w:t>
      </w:r>
      <w:r>
        <w:rPr>
          <w:rFonts w:hint="eastAsia"/>
        </w:rPr>
        <w:br/>
      </w:r>
      <w:r>
        <w:rPr>
          <w:rFonts w:hint="eastAsia"/>
        </w:rPr>
        <w:t>　　　　8.2.1 中国市场变速车床主要进口来源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中国市场变速车床主要出口目的地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不同产品类型变速车床市场规模2020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不同应用变速车床市场规模2020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中国市场主要厂商变速车床销量（2020-2025）&amp;（台）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中国市场主要厂商变速车床销量市场份额（2020-2025）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中国市场主要厂商变速车床收入（2020-2025）&amp;（万元）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中国市场主要厂商变速车床收入份额（2020-2025）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2025年中国主要生产商变速车床收入排名（万元）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中国市场主要厂商变速车床价格（2020-2025）&amp;（元/台）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中国市场主要厂商变速车床总部及产地分布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中国市场主要厂商成立时间及变速车床商业化日期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中国市场主要厂商变速车床产品类型及应用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2025年中国市场变速车床主要厂商市场地位（第一梯队、第二梯队和第三梯队）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变速车床市场投资、并购等现状分析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变速车床销量（台）、收入（万元）、价格（元/台）及毛利率（2020-2025）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变速车床销量（台）、收入（万元）、价格（元/台）及毛利率（2020-2025）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变速车床销量（台）、收入（万元）、价格（元/台）及毛利率（2020-2025）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变速车床销量（台）、收入（万元）、价格（元/台）及毛利率（2020-2025）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变速车床销量（台）、收入（万元）、价格（元/台）及毛利率（2020-2025）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变速车床销量（台）、收入（万元）、价格（元/台）及毛利率（2020-2025）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变速车床销量（台）、收入（万元）、价格（元/台）及毛利率（2020-2025）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变速车床销量（台）、收入（万元）、价格（元/台）及毛利率（2020-2025）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变速车床销量（台）、收入（万元）、价格（元/台）及毛利率（2020-2025）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变速车床销量（台）、收入（万元）、价格（元/台）及毛利率（2020-2025）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变速车床销量（台）、收入（万元）、价格（元/台）及毛利率（2020-2025）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变速车床生产基地、总部、竞争对手及市场地位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变速车床产品规格、参数及市场应用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变速车床销量（台）、收入（万元）、价格（元/台）及毛利率（2020-2025）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中国市场不同产品类型变速车床销量（2020-2025）&amp;（台）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中国市场不同产品类型变速车床销量市场份额（2020-2025）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中国市场不同产品类型变速车床销量预测（2025-2031）&amp;（台）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中国市场不同产品类型变速车床销量市场份额预测（2025-2031）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中国市场不同产品类型变速车床规模（2020-2025）&amp;（万元）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中国市场不同产品类型变速车床规模市场份额（2020-2025）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中国市场不同产品类型变速车床规模预测（2025-2031）&amp;（万元）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中国市场不同产品类型变速车床规模市场份额预测（2025-2031）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中国市场不同应用变速车床销量（2020-2025）&amp;（台）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83： 中国市场不同应用变速车床销量市场份额（2020-2025）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中国市场不同应用变速车床销量预测（2025-2031）&amp;（台）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85： 中国市场不同应用变速车床销量市场份额预测（2025-2031）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中国市场不同应用变速车床规模（2020-2025）&amp;（万元）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中国市场不同应用变速车床规模市场份额（2020-2025）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中国市场不同应用变速车床规模预测（2025-2031）&amp;（万元）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中国市场不同应用变速车床规模市场份额预测（2025-2031）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变速车床行业发展分析---发展趋势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变速车床行业发展分析---厂商壁垒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变速车床行业发展分析---驱动因素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变速车床行业发展分析---制约因素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变速车床行业相关重点政策一览</w:t>
      </w:r>
      <w:r>
        <w:rPr>
          <w:rFonts w:hint="eastAsia"/>
        </w:rPr>
        <w:br/>
      </w:r>
      <w:r>
        <w:rPr>
          <w:rFonts w:hint="eastAsia"/>
        </w:rPr>
        <w:t>　　表 95： 变速车床行业供应链分析</w:t>
      </w:r>
      <w:r>
        <w:rPr>
          <w:rFonts w:hint="eastAsia"/>
        </w:rPr>
        <w:br/>
      </w:r>
      <w:r>
        <w:rPr>
          <w:rFonts w:hint="eastAsia"/>
        </w:rPr>
        <w:t>　　表 96： 变速车床上游原料供应商</w:t>
      </w:r>
      <w:r>
        <w:rPr>
          <w:rFonts w:hint="eastAsia"/>
        </w:rPr>
        <w:br/>
      </w:r>
      <w:r>
        <w:rPr>
          <w:rFonts w:hint="eastAsia"/>
        </w:rPr>
        <w:t>　　表 97： 变速车床行业主要下游客户</w:t>
      </w:r>
      <w:r>
        <w:rPr>
          <w:rFonts w:hint="eastAsia"/>
        </w:rPr>
        <w:br/>
      </w:r>
      <w:r>
        <w:rPr>
          <w:rFonts w:hint="eastAsia"/>
        </w:rPr>
        <w:t>　　表 98： 变速车床典型经销商</w:t>
      </w:r>
      <w:r>
        <w:rPr>
          <w:rFonts w:hint="eastAsia"/>
        </w:rPr>
        <w:br/>
      </w:r>
      <w:r>
        <w:rPr>
          <w:rFonts w:hint="eastAsia"/>
        </w:rPr>
        <w:t>　　表 99： 中国变速车床产量、销量、进口量及出口量（2020-2025）&amp;（台）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100： 中国变速车床产量、销量、进口量及出口量预测（2025-2031）&amp;（台）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中国市场变速车床主要进口来源</w:t>
      </w:r>
      <w:r>
        <w:rPr>
          <w:rFonts w:hint="eastAsia"/>
        </w:rPr>
        <w:br/>
      </w:r>
      <w:r>
        <w:rPr>
          <w:rFonts w:hint="eastAsia"/>
        </w:rPr>
        <w:t>　　表 102： 中国市场变速车床主要出口目的地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变速车床产品图片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中国不同产品类型变速车床市场规模市场份额2024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平床身车床产品图片</w:t>
      </w:r>
      <w:r>
        <w:rPr>
          <w:rFonts w:hint="eastAsia"/>
        </w:rPr>
        <w:br/>
      </w:r>
      <w:r>
        <w:rPr>
          <w:rFonts w:hint="eastAsia"/>
        </w:rPr>
        <w:t>　　图 4： 斜床身车床产品图片</w:t>
      </w:r>
      <w:r>
        <w:rPr>
          <w:rFonts w:hint="eastAsia"/>
        </w:rPr>
        <w:br/>
      </w:r>
      <w:r>
        <w:rPr>
          <w:rFonts w:hint="eastAsia"/>
        </w:rPr>
        <w:t>　　图 5： 中国不同应用变速车床市场份额2024 VS 2025</w:t>
      </w:r>
      <w:r>
        <w:rPr>
          <w:rFonts w:hint="eastAsia"/>
        </w:rPr>
        <w:br/>
      </w:r>
      <w:r>
        <w:rPr>
          <w:rFonts w:hint="eastAsia"/>
        </w:rPr>
        <w:t>　　图 6： 汽车工业</w:t>
      </w:r>
      <w:r>
        <w:rPr>
          <w:rFonts w:hint="eastAsia"/>
        </w:rPr>
        <w:br/>
      </w:r>
      <w:r>
        <w:rPr>
          <w:rFonts w:hint="eastAsia"/>
        </w:rPr>
        <w:t>　　图 7： 航空航天工业</w:t>
      </w:r>
      <w:r>
        <w:rPr>
          <w:rFonts w:hint="eastAsia"/>
        </w:rPr>
        <w:br/>
      </w:r>
      <w:r>
        <w:rPr>
          <w:rFonts w:hint="eastAsia"/>
        </w:rPr>
        <w:t>　　图 8： 医疗行业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中国市场变速车床市场规模，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中国市场变速车床收入及增长率（2020-2031）&amp;（万元）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中国市场变速车床销量及增长率（2020-2031）&amp;（台）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2025年中国市场主要厂商变速车床销量市场份额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2025年中国市场主要厂商变速车床收入市场份额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2025年中国市场前五大厂商变速车床市场份额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2025年中国市场变速车床第一梯队、第二梯队和第三梯队厂商（品牌）及市场份额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中国市场不同产品类型变速车床价格走势（2020-2031）&amp;（元/台）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中国市场不同应用变速车床价格走势（2020-2031）&amp;（元/台）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变速车床中国企业SWOT分析</w:t>
      </w:r>
      <w:r>
        <w:rPr>
          <w:rFonts w:hint="eastAsia"/>
        </w:rPr>
        <w:br/>
      </w:r>
      <w:r>
        <w:rPr>
          <w:rFonts w:hint="eastAsia"/>
        </w:rPr>
        <w:t>　　图 20： 变速车床产业链</w:t>
      </w:r>
      <w:r>
        <w:rPr>
          <w:rFonts w:hint="eastAsia"/>
        </w:rPr>
        <w:br/>
      </w:r>
      <w:r>
        <w:rPr>
          <w:rFonts w:hint="eastAsia"/>
        </w:rPr>
        <w:t>　　图 21： 变速车床行业采购模式分析</w:t>
      </w:r>
      <w:r>
        <w:rPr>
          <w:rFonts w:hint="eastAsia"/>
        </w:rPr>
        <w:br/>
      </w:r>
      <w:r>
        <w:rPr>
          <w:rFonts w:hint="eastAsia"/>
        </w:rPr>
        <w:t>　　图 22： 变速车床行业生产模式分析</w:t>
      </w:r>
      <w:r>
        <w:rPr>
          <w:rFonts w:hint="eastAsia"/>
        </w:rPr>
        <w:br/>
      </w:r>
      <w:r>
        <w:rPr>
          <w:rFonts w:hint="eastAsia"/>
        </w:rPr>
        <w:t>　　图 23： 变速车床行业销售模式分析</w:t>
      </w:r>
      <w:r>
        <w:rPr>
          <w:rFonts w:hint="eastAsia"/>
        </w:rPr>
        <w:br/>
      </w:r>
      <w:r>
        <w:rPr>
          <w:rFonts w:hint="eastAsia"/>
        </w:rPr>
        <w:t>　　图 24： 中国变速车床产能、产量、产能利用率及发展趋势（2020-2031）&amp;（台）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中国变速车床产量、市场需求量及发展趋势（2020-2031）&amp;（台）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7a0f6dc594e8f" w:history="1">
        <w:r>
          <w:rPr>
            <w:rStyle w:val="Hyperlink"/>
          </w:rPr>
          <w:t>2025-2031年中国变速车床行业发展调研及市场前景报告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7a0f6dc594e8f" w:history="1">
        <w:r>
          <w:rPr>
            <w:rStyle w:val="Hyperlink"/>
          </w:rPr>
          <w:t>https://www.20087.com/8/37/BianSuCheChuangXianZhuangYuQianJingFenXi.html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热点：车铣复合加工机床、变速车床上小拖板走刀有插销怎么用、五轴联动数控机床、普通车床变速、车床、车床变速箱的作用、车床转速怎么计算、车床变速箱的认知实验、机床减速机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3eb2f095c4787" w:history="1">
      <w:r>
        <w:rPr>
          <w:rStyle w:val="Hyperlink"/>
        </w:rPr>
        <w:t>2025-2031年中国变速车床行业发展调研及市场前景报告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ianSuCheChuangXianZhuangYuQianJingFenXi.html" TargetMode="External" Id="R8fe7a0f6dc59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ianSuCheChuangXianZhuangYuQianJingFenXi.html" TargetMode="External" Id="R8c93eb2f095c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2025-04-28T06:34:00Z</dcterms:created>
  <dcterms:modified xsi:type="dcterms:W3CDTF">2025-04-28T07:34:00Z</dcterms:modified>
  <dc:subject>2025-2031年中国变速车床行业发展调研及市场前景报告</dc:subject>
  <dc:title>2025-2031年中国变速车床行业发展调研及市场前景报告</dc:title>
  <cp:keywords>2025-2031年中国变速车床行业发展调研及市场前景报告</cp:keywords>
  <dc:description>2025-2031年中国变速车床行业发展调研及市场前景报告</dc:description>
</cp:coreProperties>
</file>