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200756a7c469e" w:history="1">
              <w:r>
                <w:rPr>
                  <w:rStyle w:val="Hyperlink"/>
                </w:rPr>
                <w:t>2025-2031年中国商用空气净化器行业发展分析与趋势预测报告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200756a7c469e" w:history="1">
              <w:r>
                <w:rPr>
                  <w:rStyle w:val="Hyperlink"/>
                </w:rPr>
                <w:t>2025-2031年中国商用空气净化器行业发展分析与趋势预测报告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200756a7c469e" w:history="1">
                <w:r>
                  <w:rPr>
                    <w:rStyle w:val="Hyperlink"/>
                  </w:rPr>
                  <w:t>https://www.20087.com/8/17/ShangYongKongQiJingHuaQiFaZhanQuShiFenXi.html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气净化器是为办公室、商场、酒店等公共场所设计的空气过滤系统，用于去除室内空气中的颗粒物、有害气体和微生物，提高空气质量。随着人们对健康意识的提升和空气质量标准的严格，商用空气净化器市场迅速成长，产品技术不断升级，如HEPA过滤、活性炭吸附、光触媒分解和负离子发生等，以适应不同环境的净化需求。</w:t>
      </w:r>
      <w:r>
        <w:rPr>
          <w:rFonts w:hint="eastAsia"/>
        </w:rPr>
        <w:br/>
      </w:r>
      <w:r>
        <w:rPr>
          <w:rFonts w:hint="eastAsia"/>
        </w:rPr>
        <w:t>　　未来的商用空气净化器将更加智能化和个性化。物联网技术的集成将使设备能够实时监测和调节室内空气质量，实现远程控制和维护。同时，个性化服务将成为趋势，如根据场所的具体污染源和人群特征，定制空气净化方案。此外，能源效率的提升和静音设计也将成为产品竞争的关键因素，以满足用户对环保和舒适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200756a7c469e" w:history="1">
        <w:r>
          <w:rPr>
            <w:rStyle w:val="Hyperlink"/>
          </w:rPr>
          <w:t>2025-2031年中国商用空气净化器行业发展分析与趋势预测报告</w:t>
        </w:r>
      </w:hyperlink>
      <w:r>
        <w:rPr>
          <w:rFonts w:hint="eastAsia"/>
        </w:rPr>
        <w:t>》系统分析了商用空气净化器行业的市场规模、供需动态及竞争格局，重点评估了主要商用空气净化器企业的经营表现，并对商用空气净化器行业未来发展趋势进行了科学预测。报告结合商用空气净化器技术现状与SWOT分析，揭示了市场机遇与潜在风险。市场调研网发布的《</w:t>
      </w:r>
      <w:hyperlink r:id="R411200756a7c469e" w:history="1">
        <w:r>
          <w:rPr>
            <w:rStyle w:val="Hyperlink"/>
          </w:rPr>
          <w:t>2025-2031年中国商用空气净化器行业发展分析与趋势预测报告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商用空气净化器行业相关概述</w:t>
      </w:r>
      <w:r>
        <w:rPr>
          <w:rFonts w:hint="eastAsia"/>
        </w:rPr>
        <w:br/>
      </w:r>
      <w:r>
        <w:rPr>
          <w:rFonts w:hint="eastAsia"/>
        </w:rPr>
        <w:t>　　　　一、商用空气净化器行业定义及特点</w:t>
      </w:r>
      <w:r>
        <w:rPr>
          <w:rFonts w:hint="eastAsia"/>
        </w:rPr>
        <w:br/>
      </w:r>
      <w:r>
        <w:rPr>
          <w:rFonts w:hint="eastAsia"/>
        </w:rPr>
        <w:t>　　　　　　1、商用空气净化器行业定义</w:t>
      </w:r>
      <w:r>
        <w:rPr>
          <w:rFonts w:hint="eastAsia"/>
        </w:rPr>
        <w:br/>
      </w:r>
      <w:r>
        <w:rPr>
          <w:rFonts w:hint="eastAsia"/>
        </w:rPr>
        <w:t>　　　　　　2、商用空气净化器行业特点</w:t>
      </w:r>
      <w:r>
        <w:rPr>
          <w:rFonts w:hint="eastAsia"/>
        </w:rPr>
        <w:br/>
      </w:r>
      <w:r>
        <w:rPr>
          <w:rFonts w:hint="eastAsia"/>
        </w:rPr>
        <w:t>　　　　二、商用空气净化器行业经营模式分析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1、商用空气净化器生产模式</w:t>
      </w:r>
      <w:r>
        <w:rPr>
          <w:rFonts w:hint="eastAsia"/>
        </w:rPr>
        <w:br/>
      </w:r>
      <w:r>
        <w:rPr>
          <w:rFonts w:hint="eastAsia"/>
        </w:rPr>
        <w:t>　　　　　　2、商用空气净化器采购模式</w:t>
      </w:r>
      <w:r>
        <w:rPr>
          <w:rFonts w:hint="eastAsia"/>
        </w:rPr>
        <w:br/>
      </w:r>
      <w:r>
        <w:rPr>
          <w:rFonts w:hint="eastAsia"/>
        </w:rPr>
        <w:t>　　　　　　3、商用空气净化器销售模式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2025年全球商用空气净化器行业市场运行形势分析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2025年全球商用空气净化器行业发展概况</w:t>
      </w:r>
      <w:r>
        <w:rPr>
          <w:rFonts w:hint="eastAsia"/>
        </w:rPr>
        <w:br/>
      </w:r>
      <w:r>
        <w:rPr>
          <w:rFonts w:hint="eastAsia"/>
        </w:rPr>
        <w:t>　　第二节 全球商用空气净化器行业发展走势</w:t>
      </w:r>
      <w:r>
        <w:rPr>
          <w:rFonts w:hint="eastAsia"/>
        </w:rPr>
        <w:br/>
      </w:r>
      <w:r>
        <w:rPr>
          <w:rFonts w:hint="eastAsia"/>
        </w:rPr>
        <w:t>　　　　一、全球商用空气净化器行业市场分布情况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二、全球商用空气净化器行业发展趋势分析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全球商用空气净化器行业重点国家和区域分析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商用空气净化器行业经济环境分析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商用空气净化器行业政策环境分析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二、相关商用空气净化器行业标准分析</w:t>
      </w:r>
      <w:r>
        <w:rPr>
          <w:rFonts w:hint="eastAsia"/>
        </w:rPr>
        <w:br/>
      </w:r>
      <w:r>
        <w:rPr>
          <w:rFonts w:hint="eastAsia"/>
        </w:rPr>
        <w:t>　　第三节 商用空气净化器行业社会环境分析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中国商用空气净化器行业市场供需状况分析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中国商用空气净化器行业市场规模情况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中国商用空气净化器行业市场需求状况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三、2025-2031年商用空气净化器行业市场需求预测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中国商用空气净化器行业产量情况分析与预测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一、2019-2024年商用空气净化器行业产量统计分析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二、2025年商用空气净化器行业产量特点分析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三、2025-2031年商用空气净化器行业产量预测分析</w:t>
      </w:r>
      <w:r>
        <w:rPr>
          <w:rFonts w:hint="eastAsia"/>
        </w:rPr>
        <w:br/>
      </w:r>
      <w:r>
        <w:rPr>
          <w:rFonts w:hint="eastAsia"/>
        </w:rPr>
        <w:t>　　第五节 商用空气净化器行业市场供需平衡状况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商用空气净化器行业细分产品市场调研分析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2019-2024年中国商用空气净化器行业进出口情况分析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一、2019-2024年中国商用空气净化器行业进口分析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二、2019-2024年中国商用空气净化器行业出口分析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2025-2031年中国商用空气净化器行业进出口情况预测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一、2025-2031年中国商用空气净化器行业进口预测分析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二、2025-2031年中国商用空气净化器行业出口预测分析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影响商用空气净化器行业进出口变化的主要原因分析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2019-2024年中国商用空气净化器行业区域市场分析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中国商用空气净化器行业区域市场结构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重点地区商用空气净化器行业调研分析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五、重点地区（五）商用空气净化器市场分析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中国商用空气净化器行业市场行情分析预测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商用空气净化器价格影响因素分析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2019-2024年中国商用空气净化器市场价格趋向分析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2025-2031年中国商用空气净化器市场价格趋向预测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商用空气净化器行业集中度分析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一、商用空气净化器市场集中度分析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二、商用空气净化器企业集中度分析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三、商用空气净化器区域集中度分析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商用空气净化器行业竞争格局分析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一、2025年商用空气净化器行业竞争分析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二、2025年中外商用空气净化器产品竞争分析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三、2019-2024年中国商用空气净化器市场竞争分析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商用空气净化器企业发展策略分析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商用空气净化器市场策略分析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一、商用空气净化器价格策略分析</w:t>
      </w:r>
      <w:r>
        <w:rPr>
          <w:rFonts w:hint="eastAsia"/>
        </w:rPr>
        <w:br/>
      </w:r>
      <w:r>
        <w:rPr>
          <w:rFonts w:hint="eastAsia"/>
        </w:rPr>
        <w:t>　　　　二、商用空气净化器渠道策略分析</w:t>
      </w:r>
      <w:r>
        <w:rPr>
          <w:rFonts w:hint="eastAsia"/>
        </w:rPr>
        <w:br/>
      </w:r>
      <w:r>
        <w:rPr>
          <w:rFonts w:hint="eastAsia"/>
        </w:rPr>
        <w:t>　　第二节 商用空气净化器销售策略分析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提高商用空气净化器企业竞争力的策略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二、商用空气净化器企业提升竞争力的主要方向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四、提高商用空气净化器企业竞争力的策略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一、商用空气净化器实施品牌战略的意义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四、商用空气净化器品牌战略管理的策略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中国商用空气净化器行业营销策略分析</w:t>
      </w:r>
      <w:r>
        <w:rPr>
          <w:rFonts w:hint="eastAsia"/>
        </w:rPr>
        <w:br/>
      </w:r>
      <w:r>
        <w:rPr>
          <w:rFonts w:hint="eastAsia"/>
        </w:rPr>
        <w:t>　　第一节 商用空气净化器市场推广策略研究分析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一、做好商用空气净化器产品导入</w:t>
      </w:r>
      <w:r>
        <w:rPr>
          <w:rFonts w:hint="eastAsia"/>
        </w:rPr>
        <w:br/>
      </w:r>
      <w:r>
        <w:rPr>
          <w:rFonts w:hint="eastAsia"/>
        </w:rPr>
        <w:t>　　　　二、做好商用空气净化器产品组合和产品线决策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三、商用空气净化器行业城市市场推广策略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商用空气净化器行业渠道营销研究分析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一、商用空气净化器行业营销环境分析</w:t>
      </w:r>
      <w:r>
        <w:rPr>
          <w:rFonts w:hint="eastAsia"/>
        </w:rPr>
        <w:br/>
      </w:r>
      <w:r>
        <w:rPr>
          <w:rFonts w:hint="eastAsia"/>
        </w:rPr>
        <w:t>　　　　二、商用空气净化器行业现存的营销渠道分析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三、商用空气净化器行业终端市场营销管理策略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商用空气净化器行业营销战略研究分析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一、中国商用空气净化器行业有效整合营销策略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二、建立商用空气净化器行业厂商的双嬴模式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2025-2031年中国商用空气净化器行业前景与风险预测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2025年商用空气净化器市场前景分析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2025年商用空气净化器发展趋势预测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2025-2031年中国商用空气净化器行业投资特性分析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一、2025-2031年中国商用空气净化器行业进入壁垒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二、2025-2031年中国商用空气净化器行业盈利模式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三、2025-2031年中国商用空气净化器行业盈利因素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2025-2031年中国商用空气净化器行业投资机会分析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一、2025-2031年中国商用空气净化器细分市场投资机会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二、2025-2031年中国商用空气净化器行业区域市场投资潜力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2025-2031年中国商用空气净化器行业投资风险分析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一、2025-2031年中国商用空气净化器行业市场竞争风险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二、2025-2031年中国商用空气净化器行业技术风险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三、2025-2031年中国商用空气净化器行业政策风险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四、2025-2031年中国商用空气净化器行业进入退出风险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2025-2031年中国商用空气净化器行业盈利模式与投资策略分析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国外商用空气净化器行业投资现状及经营模式分析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一、境外商用空气净化器行业成长情况调查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中国商用空气净化器行业商业模式探讨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中国商用空气净化器行业投资国际化发展战略分析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中国商用空气净化器行业投资策略分析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中国商用空气净化器行业资本运作战略选择方案研究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[-中-智-林-]中国商用空气净化器行业多元化经营战略的可行性分析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2025-2031年中国商用空气净化器行业产量预测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2025-2031年中国商用空气净化器行业市场需求预测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商用空气净化器重点企业经营情况分析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2025年商用空气净化器行业壁垒</w:t>
      </w:r>
      <w:r>
        <w:rPr>
          <w:rFonts w:hint="eastAsia"/>
        </w:rPr>
        <w:br/>
      </w:r>
      <w:r>
        <w:rPr>
          <w:rFonts w:hint="eastAsia"/>
        </w:rPr>
        <w:t>　　图表 2025年商用空气净化器市场前景分析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2025年商用空气净化器发展趋势预测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200756a7c469e" w:history="1">
        <w:r>
          <w:rPr>
            <w:rStyle w:val="Hyperlink"/>
          </w:rPr>
          <w:t>2025-2031年中国商用空气净化器行业发展分析与趋势预测报告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200756a7c469e" w:history="1">
        <w:r>
          <w:rPr>
            <w:rStyle w:val="Hyperlink"/>
          </w:rPr>
          <w:t>https://www.20087.com/8/17/ShangYongKongQiJingHuaQiFaZhanQuShiFenXi.html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空气能热水器安装视频教程、商用空气净化器厂家、目前口碑最好的空气净化器、商用空气净化器租赁、空气净化器几百和几千的区别、商用空气净化器品牌排行榜前十名、airpool空气净化器、商用空气净化器多少钱、plasmair空气消毒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e2da395264ca0" w:history="1">
      <w:r>
        <w:rPr>
          <w:rStyle w:val="Hyperlink"/>
        </w:rPr>
        <w:t>2025-2031年中国商用空气净化器行业发展分析与趋势预测报告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angYongKongQiJingHuaQiFaZhanQuShiFenXi.html" TargetMode="External" Id="R411200756a7c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angYongKongQiJingHuaQiFaZhanQuShiFenXi.html" TargetMode="External" Id="R845e2da39526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2024-09-08T06:33:00Z</dcterms:created>
  <dcterms:modified xsi:type="dcterms:W3CDTF">2024-09-08T07:33:00Z</dcterms:modified>
  <dc:subject>2025-2031年中国商用空气净化器行业发展分析与趋势预测报告</dc:subject>
  <dc:title>2025-2031年中国商用空气净化器行业发展分析与趋势预测报告</dc:title>
  <cp:keywords>2025-2031年中国商用空气净化器行业发展分析与趋势预测报告</cp:keywords>
  <dc:description>2025-2031年中国商用空气净化器行业发展分析与趋势预测报告</dc:description>
</cp:coreProperties>
</file>