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9189478574fb4" w:history="1">
              <w:r>
                <w:rPr>
                  <w:rStyle w:val="Hyperlink"/>
                </w:rPr>
                <w:t>2026-2032年全球与中国圆织机行业现状及发展前景预测报告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9189478574fb4" w:history="1">
              <w:r>
                <w:rPr>
                  <w:rStyle w:val="Hyperlink"/>
                </w:rPr>
                <w:t>2026-2032年全球与中国圆织机行业现状及发展前景预测报告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9189478574fb4" w:history="1">
                <w:r>
                  <w:rPr>
                    <w:rStyle w:val="Hyperlink"/>
                  </w:rPr>
                  <w:t>https://www.20087.com/8/97/YuanZhiJiShiChangXianZhuangHeQianJing.html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织机是一种用于连续编织筒状塑料编织布的专用纺织机械，主要以聚丙烯或聚乙烯扁丝为原料，广泛应用于化肥、粮食、水泥等工业包装袋生产。目前，圆织机主流设备采用多梭口、电子送经与卷取系统，强调编织速度（可达800纬/分钟）、布面均匀性、断丝自停功能及能耗效率，高端机型集成张力闭环控制与在线瑕疵检测。在包装绿色化与自动化仓储普及背景下，用户对圆织机的宽幅适应性（600–2400mm）、低噪音运行及与后道印刷/覆膜线的无缝衔接能力关注度显著增强。然而，部分老旧设备机械磨损导致布面跳纬；高速运行下静电积聚引发断丝；缺乏远程诊断功能延长停机时间。</w:t>
      </w:r>
      <w:r>
        <w:rPr>
          <w:rFonts w:hint="eastAsia"/>
        </w:rPr>
        <w:br/>
      </w:r>
      <w:r>
        <w:rPr>
          <w:rFonts w:hint="eastAsia"/>
        </w:rPr>
        <w:t>　　未来，圆织机将向柔性制造、数字孪生与可持续材料适配演进。伺服电机独立驱动每组综框，支持快速切换花纹与克重；AI视觉系统实时修正编织缺陷。在运维层面，设备健康监测平台预测主轴轴承寿命；AR眼镜指导现场维修。材料端，设备适配再生PP扁丝无需工艺调整；生物基聚乙烯编织布实现可堆肥降解。此外，在碳足迹管理中，单位产量能耗数据接入工厂能源管理系统。最终，圆织机将从专用编织装备升级为高柔性、可服务化、支撑绿色包装产业链高效低碳运行的智能织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9189478574fb4" w:history="1">
        <w:r>
          <w:rPr>
            <w:rStyle w:val="Hyperlink"/>
          </w:rPr>
          <w:t>2026-2032年全球与中国圆织机行业现状及发展前景预测报告</w:t>
        </w:r>
      </w:hyperlink>
      <w:r>
        <w:rPr>
          <w:rFonts w:hint="eastAsia"/>
        </w:rPr>
        <w:t>》系统分析了圆织机行业的市场需求、市场规模及价格动态，全面梳理了圆织机产业链结构，并对圆织机细分市场进行了深入探究。报告基于详实数据，科学预测了圆织机市场前景与发展趋势，重点剖析了品牌竞争格局、市场集中度及重点企业的市场地位。通过SWOT分析，报告识别了行业面临的机遇与风险，并提出了针对性发展策略与建议，为圆织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产品分类，按尺寸</w:t>
      </w:r>
      <w:r>
        <w:rPr>
          <w:rFonts w:hint="eastAsia"/>
        </w:rPr>
        <w:br/>
      </w:r>
      <w:r>
        <w:rPr>
          <w:rFonts w:hint="eastAsia"/>
        </w:rPr>
        <w:t>　　　　1.3.1 按尺寸细分，全球圆织机市场规模2021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四梭圆织机</w:t>
      </w:r>
      <w:r>
        <w:rPr>
          <w:rFonts w:hint="eastAsia"/>
        </w:rPr>
        <w:br/>
      </w:r>
      <w:r>
        <w:rPr>
          <w:rFonts w:hint="eastAsia"/>
        </w:rPr>
        <w:t>　　　　1.3.3 六梭圆织机</w:t>
      </w:r>
      <w:r>
        <w:rPr>
          <w:rFonts w:hint="eastAsia"/>
        </w:rPr>
        <w:br/>
      </w:r>
      <w:r>
        <w:rPr>
          <w:rFonts w:hint="eastAsia"/>
        </w:rPr>
        <w:t>　　　　1.3.4 八梭圆织机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按应用细分，全球圆织机市场规模2021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食品包装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圆织机行业发展总体概况</w:t>
      </w:r>
      <w:r>
        <w:rPr>
          <w:rFonts w:hint="eastAsia"/>
        </w:rPr>
        <w:br/>
      </w:r>
      <w:r>
        <w:rPr>
          <w:rFonts w:hint="eastAsia"/>
        </w:rPr>
        <w:t>　　　　1.5.2 圆织机行业发展主要特点</w:t>
      </w:r>
      <w:r>
        <w:rPr>
          <w:rFonts w:hint="eastAsia"/>
        </w:rPr>
        <w:br/>
      </w:r>
      <w:r>
        <w:rPr>
          <w:rFonts w:hint="eastAsia"/>
        </w:rPr>
        <w:t>　　　　1.5.3 圆织机行业发展影响因素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圆织机有利因素</w:t>
      </w:r>
      <w:r>
        <w:rPr>
          <w:rFonts w:hint="eastAsia"/>
        </w:rPr>
        <w:br/>
      </w:r>
      <w:r>
        <w:rPr>
          <w:rFonts w:hint="eastAsia"/>
        </w:rPr>
        <w:t>　　　　1.5.3 .2 圆织机不利因素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全球市场，近三年圆织机主要企业占有率及排名（按销量）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圆织机主要企业在国际市场占有率（按销量，2023-2026）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2025年圆织机主要企业在国际市场排名（按销量）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全球市场主要企业圆织机销量（2023-2026）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全球市场，近三年圆织机主要企业占有率及排名（按收入）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圆织机主要企业在国际市场占有率（按收入，2023-2026）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2025年圆织机主要企业在国际市场排名（按收入）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全球市场主要企业圆织机销售收入（2023-2026）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全球市场主要企业圆织机销售价格（2023-2026）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中国市场，近三年圆织机主要企业占有率及排名（按销量）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圆织机主要企业在中国市场占有率（按销量，2023-2026）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2025年圆织机主要企业在中国市场排名（按销量）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中国市场主要企业圆织机销量（2023-2026）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中国市场，近三年圆织机主要企业占有率及排名（按收入）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圆织机主要企业在中国市场占有率（按收入，2023-2026）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2025年圆织机主要企业在中国市场排名（按收入）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中国市场主要企业圆织机销售收入（2023-2026）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全球主要厂商圆织机总部及产地分布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全球主要厂商成立时间及圆织机商业化日期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全球主要厂商圆织机产品类型及应用</w:t>
      </w:r>
      <w:r>
        <w:rPr>
          <w:rFonts w:hint="eastAsia"/>
        </w:rPr>
        <w:br/>
      </w:r>
      <w:r>
        <w:rPr>
          <w:rFonts w:hint="eastAsia"/>
        </w:rPr>
        <w:t>　　2.9 圆织机行业集中度、竞争程度分析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圆织机行业集中度分析：2025年全球Top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全球圆织机第一梯队、第二梯队和第三梯队生产商（品牌）及市场份额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全球圆织机总体规模分析</w:t>
      </w:r>
      <w:r>
        <w:rPr>
          <w:rFonts w:hint="eastAsia"/>
        </w:rPr>
        <w:br/>
      </w:r>
      <w:r>
        <w:rPr>
          <w:rFonts w:hint="eastAsia"/>
        </w:rPr>
        <w:t>　　3.1 全球圆织机供需现状及预测（2021-2032）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全球圆织机产能、产量、产能利用率及发展趋势（2021-2032）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全球圆织机产量、需求量及发展趋势（2021-2032）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全球主要地区圆织机产量及发展趋势（2021-2032）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全球主要地区圆织机产量（2021-2026）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全球主要地区圆织机产量（2027-2032）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全球主要地区圆织机产量市场份额（2021-2032）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中国圆织机供需现状及预测（2021-2032）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中国圆织机产能、产量、产能利用率及发展趋势（2021-2032）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中国圆织机产量、市场需求量及发展趋势（2021-2032）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中国市场圆织机进出口（2021-2032）</w:t>
      </w:r>
      <w:r>
        <w:rPr>
          <w:rFonts w:hint="eastAsia"/>
        </w:rPr>
        <w:br/>
      </w:r>
      <w:r>
        <w:rPr>
          <w:rFonts w:hint="eastAsia"/>
        </w:rPr>
        <w:t>　　3.4 全球圆织机销量及销售额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全球市场圆织机销售额（2021-2032）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全球市场圆织机销量（2021-2032）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全球市场圆织机价格趋势（2021-2032）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全球主要地区圆织机销售收入及市场份额（2021-2026）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全球主要地区圆织机销售收入预测（2027-2032）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全球主要地区圆织机销量分析：2021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全球主要地区圆织机销量及市场份额（2021-2026）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全球主要地区圆织机销量及市场份额预测（2027-2032）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北美市场圆织机销量、收入及增长率（2021-2032）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欧洲市场圆织机销量、收入及增长率（2021-2032）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中国市场圆织机销量、收入及增长率（2021-2032）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日本市场圆织机销量、收入及增长率（2021-2032）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东南亚市场圆织机销量、收入及增长率（2021-2032）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印度市场圆织机销量、收入及增长率（2021-2032）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南美市场圆织机销量、收入及增长率（2021-2032）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中东市场圆织机销量、收入及增长率（2021-2032）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圆织机销量、收入、价格及毛利率（2021-2026）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不同尺寸圆织机分析</w:t>
      </w:r>
      <w:r>
        <w:rPr>
          <w:rFonts w:hint="eastAsia"/>
        </w:rPr>
        <w:br/>
      </w:r>
      <w:r>
        <w:rPr>
          <w:rFonts w:hint="eastAsia"/>
        </w:rPr>
        <w:t>　　6.1 全球不同尺寸圆织机销量（2021-2032）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全球不同尺寸圆织机销量及市场份额（2021-2026）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全球不同尺寸圆织机销量预测（2027-2032）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全球不同尺寸圆织机收入（2021-2032）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全球不同尺寸圆织机收入及市场份额（2021-2026）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全球不同尺寸圆织机收入预测（2027-2032）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全球不同尺寸圆织机价格走势（2021-2032）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中国不同尺寸圆织机销量（2021-2032）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中国不同尺寸圆织机销量及市场份额（2021-2026）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中国不同尺寸圆织机销量预测（2027-2032）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中国不同尺寸圆织机收入（2021-2032）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中国不同尺寸圆织机收入及市场份额（2021-2026）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中国不同尺寸圆织机收入预测（2027-2032）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不同应用圆织机分析</w:t>
      </w:r>
      <w:r>
        <w:rPr>
          <w:rFonts w:hint="eastAsia"/>
        </w:rPr>
        <w:br/>
      </w:r>
      <w:r>
        <w:rPr>
          <w:rFonts w:hint="eastAsia"/>
        </w:rPr>
        <w:t>　　7.1 全球不同应用圆织机销量（2021-2032）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全球不同应用圆织机销量及市场份额（2021-2026）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全球不同应用圆织机销量预测（2027-2032）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全球不同应用圆织机收入（2021-2032）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全球不同应用圆织机收入及市场份额（2021-2026）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全球不同应用圆织机收入预测（2027-2032）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全球不同应用圆织机价格走势（2021-2032）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中国不同应用圆织机销量（2021-2032）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中国不同应用圆织机销量及市场份额（2021-2026）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中国不同应用圆织机销量预测（2027-2032）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中国不同应用圆织机收入（2021-2032）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中国不同应用圆织机收入及市场份额（2021-2026）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中国不同应用圆织机收入预测（2027-2032）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圆织机行业发展趋势</w:t>
      </w:r>
      <w:r>
        <w:rPr>
          <w:rFonts w:hint="eastAsia"/>
        </w:rPr>
        <w:br/>
      </w:r>
      <w:r>
        <w:rPr>
          <w:rFonts w:hint="eastAsia"/>
        </w:rPr>
        <w:t>　　8.2 圆织机行业主要驱动因素</w:t>
      </w:r>
      <w:r>
        <w:rPr>
          <w:rFonts w:hint="eastAsia"/>
        </w:rPr>
        <w:br/>
      </w:r>
      <w:r>
        <w:rPr>
          <w:rFonts w:hint="eastAsia"/>
        </w:rPr>
        <w:t>　　8.3 圆织机中国企业SWOT分析</w:t>
      </w:r>
      <w:r>
        <w:rPr>
          <w:rFonts w:hint="eastAsia"/>
        </w:rPr>
        <w:br/>
      </w:r>
      <w:r>
        <w:rPr>
          <w:rFonts w:hint="eastAsia"/>
        </w:rPr>
        <w:t>　　8.4 中国圆织机行业政策环境分析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圆织机行业产业链简介</w:t>
      </w:r>
      <w:r>
        <w:rPr>
          <w:rFonts w:hint="eastAsia"/>
        </w:rPr>
        <w:br/>
      </w:r>
      <w:r>
        <w:rPr>
          <w:rFonts w:hint="eastAsia"/>
        </w:rPr>
        <w:t>　　　　9.1.1 圆织机行业供应链分析</w:t>
      </w:r>
      <w:r>
        <w:rPr>
          <w:rFonts w:hint="eastAsia"/>
        </w:rPr>
        <w:br/>
      </w:r>
      <w:r>
        <w:rPr>
          <w:rFonts w:hint="eastAsia"/>
        </w:rPr>
        <w:t>　　　　9.1.2 圆织机主要原料及供应情况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圆织机行业采购模式</w:t>
      </w:r>
      <w:r>
        <w:rPr>
          <w:rFonts w:hint="eastAsia"/>
        </w:rPr>
        <w:br/>
      </w:r>
      <w:r>
        <w:rPr>
          <w:rFonts w:hint="eastAsia"/>
        </w:rPr>
        <w:t>　　9.3 圆织机行业生产模式</w:t>
      </w:r>
      <w:r>
        <w:rPr>
          <w:rFonts w:hint="eastAsia"/>
        </w:rPr>
        <w:br/>
      </w:r>
      <w:r>
        <w:rPr>
          <w:rFonts w:hint="eastAsia"/>
        </w:rPr>
        <w:t>　　9.4 圆织机行业销售模式及销售渠道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按尺寸细分，全球圆织机市场规模2021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按应用细分，全球圆织机市场规模（CAGR）2021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圆织机行业发展主要特点</w:t>
      </w:r>
      <w:r>
        <w:rPr>
          <w:rFonts w:hint="eastAsia"/>
        </w:rPr>
        <w:br/>
      </w:r>
      <w:r>
        <w:rPr>
          <w:rFonts w:hint="eastAsia"/>
        </w:rPr>
        <w:t>　　表 4： 圆织机行业发展有利因素分析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圆织机行业发展不利因素分析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进入圆织机行业壁垒</w:t>
      </w:r>
      <w:r>
        <w:rPr>
          <w:rFonts w:hint="eastAsia"/>
        </w:rPr>
        <w:br/>
      </w:r>
      <w:r>
        <w:rPr>
          <w:rFonts w:hint="eastAsia"/>
        </w:rPr>
        <w:t>　　表 7： 圆织机主要企业在国际市场占有率（按销量，2023-2026）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2025年圆织机主要企业在国际市场排名（按销量）&amp;（台）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全球市场主要企业圆织机销量（2023-2026）&amp;（台）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圆织机主要企业在国际市场占有率（按收入，2023-2026）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2025年圆织机主要企业在国际市场排名（按收入）&amp;（万元）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全球市场主要企业圆织机销售收入（2023-2026）&amp;（万元）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全球市场主要企业圆织机销售价格（2023-2026）&amp;（元/台）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圆织机主要企业在中国市场占有率（按销量，2023-2026）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2025年圆织机主要企业在中国市场排名（按销量）&amp;（台）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中国市场主要企业圆织机销量（2023-2026）&amp;（台）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圆织机主要企业在中国市场占有率（按收入，2023-2026）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2025年圆织机主要企业在中国市场排名（按收入）&amp;（万元）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中国市场主要企业圆织机销售收入（2023-2026）&amp;（万元）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全球主要厂商圆织机总部及产地分布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全球主要厂商成立时间及圆织机商业化日期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全球主要厂商圆织机产品类型及应用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2025年全球圆织机主要厂商市场地位（第一梯队、第二梯队和第三梯队）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全球圆织机市场投资、并购等现状分析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全球主要地区圆织机产量增速（CAGR）：（2021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全球主要地区圆织机产量（2021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全球主要地区圆织机产量（2021-2026）&amp;（台）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全球主要地区圆织机产量（2027-2032）&amp;（台）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全球主要地区圆织机产量市场份额（2021-2026）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全球主要地区圆织机产量市场份额（2027-2032）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中国市场圆织机产量、销量、进出口（2021-2026）&amp;（台）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中国市场圆织机产量、销量、进出口预测（2027-2032）&amp;（台）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全球主要地区圆织机销售收入增速：（2021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全球主要地区圆织机销售收入（2021-2026）&amp;（万元）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全球主要地区圆织机销售收入市场份额（2021-2026）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全球主要地区圆织机收入（2027-2032）&amp;（万元）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全球主要地区圆织机收入市场份额（2027-2032）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全球主要地区圆织机销量（台）：2021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全球主要地区圆织机销量（2021-2026）&amp;（台）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全球主要地区圆织机销量市场份额（2021-2026）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全球主要地区圆织机销量（2027-2032）&amp;（台）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全球主要地区圆织机销量份额（2027-2032）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圆织机销量（台）、收入（万元）、价格（元/台）及毛利率（2021-2026）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全球不同尺寸圆织机销量（2021-2026）&amp;（台）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全球不同尺寸圆织机销量市场份额（2021-2026）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全球不同尺寸圆织机销量预测（2027-2032）&amp;（台）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全球市场不同尺寸圆织机销量市场份额预测（2027-2032）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全球不同尺寸圆织机收入（2021-2026）&amp;（万元）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全球不同尺寸圆织机收入市场份额（2021-2026）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全球不同尺寸圆织机收入预测（2027-2032）&amp;（万元）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全球不同尺寸圆织机收入市场份额预测（2027-2032）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中国不同尺寸圆织机销量（2021-2026）&amp;（台）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中国不同尺寸圆织机销量市场份额（2021-2026）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中国不同尺寸圆织机销量预测（2027-2032）&amp;（台）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全球市场不同尺寸圆织机销量市场份额预测（2027-2032）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中国不同尺寸圆织机收入（2021-2026）&amp;（万元）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中国不同尺寸圆织机收入市场份额（2021-2026）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中国不同尺寸圆织机收入预测（2027-2032）&amp;（万元）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中国不同尺寸圆织机收入市场份额预测（2027-2032）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全球不同应用圆织机销量（2021-2026）&amp;（台）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全球不同应用圆织机销量市场份额（2021-2026）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全球不同应用圆织机销量预测（2027-2032）&amp;（台）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全球市场不同应用圆织机销量市场份额预测（2027-2032）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全球不同应用圆织机收入（2021-2026）&amp;（万元）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全球不同应用圆织机收入市场份额（2021-2026）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全球不同应用圆织机收入预测（2027-2032）&amp;（万元）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全球不同应用圆织机收入市场份额预测（2027-2032）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中国不同应用圆织机销量（2021-2026）&amp;（台）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中国不同应用圆织机销量市场份额（2021-2026）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中国不同应用圆织机销量预测（2027-2032）&amp;（台）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中国市场不同应用圆织机销量市场份额预测（2027-2032）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中国不同应用圆织机收入（2021-2026）&amp;（万元）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中国不同应用圆织机收入市场份额（2021-2026）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中国不同应用圆织机收入预测（2027-2032）&amp;（万元）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中国不同应用圆织机收入市场份额预测（2027-2032）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圆织机行业发展趋势</w:t>
      </w:r>
      <w:r>
        <w:rPr>
          <w:rFonts w:hint="eastAsia"/>
        </w:rPr>
        <w:br/>
      </w:r>
      <w:r>
        <w:rPr>
          <w:rFonts w:hint="eastAsia"/>
        </w:rPr>
        <w:t>　　表 146： 圆织机行业主要驱动因素</w:t>
      </w:r>
      <w:r>
        <w:rPr>
          <w:rFonts w:hint="eastAsia"/>
        </w:rPr>
        <w:br/>
      </w:r>
      <w:r>
        <w:rPr>
          <w:rFonts w:hint="eastAsia"/>
        </w:rPr>
        <w:t>　　表 147： 圆织机行业供应链分析</w:t>
      </w:r>
      <w:r>
        <w:rPr>
          <w:rFonts w:hint="eastAsia"/>
        </w:rPr>
        <w:br/>
      </w:r>
      <w:r>
        <w:rPr>
          <w:rFonts w:hint="eastAsia"/>
        </w:rPr>
        <w:t>　　表 148： 圆织机上游原料供应商</w:t>
      </w:r>
      <w:r>
        <w:rPr>
          <w:rFonts w:hint="eastAsia"/>
        </w:rPr>
        <w:br/>
      </w:r>
      <w:r>
        <w:rPr>
          <w:rFonts w:hint="eastAsia"/>
        </w:rPr>
        <w:t>　　表 149： 圆织机主要地区不同应用客户分析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圆织机典型经销商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圆织机产品图片</w:t>
      </w:r>
      <w:r>
        <w:rPr>
          <w:rFonts w:hint="eastAsia"/>
        </w:rPr>
        <w:br/>
      </w:r>
      <w:r>
        <w:rPr>
          <w:rFonts w:hint="eastAsia"/>
        </w:rPr>
        <w:t>　　图 2： 全球不同尺寸圆织机销售额2021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全球不同尺寸圆织机市场份额2025 &amp; 2032</w:t>
      </w:r>
      <w:r>
        <w:rPr>
          <w:rFonts w:hint="eastAsia"/>
        </w:rPr>
        <w:br/>
      </w:r>
      <w:r>
        <w:rPr>
          <w:rFonts w:hint="eastAsia"/>
        </w:rPr>
        <w:t>　　图 4： 四梭圆织机产品图片</w:t>
      </w:r>
      <w:r>
        <w:rPr>
          <w:rFonts w:hint="eastAsia"/>
        </w:rPr>
        <w:br/>
      </w:r>
      <w:r>
        <w:rPr>
          <w:rFonts w:hint="eastAsia"/>
        </w:rPr>
        <w:t>　　图 5： 六梭圆织机产品图片</w:t>
      </w:r>
      <w:r>
        <w:rPr>
          <w:rFonts w:hint="eastAsia"/>
        </w:rPr>
        <w:br/>
      </w:r>
      <w:r>
        <w:rPr>
          <w:rFonts w:hint="eastAsia"/>
        </w:rPr>
        <w:t>　　图 6： 八梭圆织机产品图片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全球不同应用圆织机市场份额2025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2025年全球前五大生产商圆织机市场份额</w:t>
      </w:r>
      <w:r>
        <w:rPr>
          <w:rFonts w:hint="eastAsia"/>
        </w:rPr>
        <w:br/>
      </w:r>
      <w:r>
        <w:rPr>
          <w:rFonts w:hint="eastAsia"/>
        </w:rPr>
        <w:t>　　图 15： 2025年全球圆织机第一梯队、第二梯队和第三梯队厂商及市场份额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全球圆织机产能、产量、产能利用率及发展趋势（2021-2032）&amp;（台）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全球圆织机产量、需求量及发展趋势（2021-2032）&amp;（台）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全球主要地区圆织机产量市场份额（2021-2032）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中国圆织机产能、产量、产能利用率及发展趋势（2021-2032）&amp;（台）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中国圆织机产量、市场需求量及发展趋势（2021-2032）&amp;（台）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全球圆织机市场销售额及增长率：（2021-2032）&amp;（万元）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全球市场圆织机市场规模：2021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全球市场圆织机销量及增长率（2021-2032）&amp;（台）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全球市场圆织机价格趋势（2021-2032）&amp;（元/台）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全球主要地区圆织机销售收入（2021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全球主要地区圆织机销售收入市场份额（2021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北美市场圆织机销量及增长率（2021-2032）&amp;（台）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北美市场圆织机收入及增长率（2021-2032）&amp;（万元）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欧洲市场圆织机销量及增长率（2021-2032）&amp;（台）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欧洲市场圆织机收入及增长率（2021-2032）&amp;（万元）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中国市场圆织机销量及增长率（2021-2032）&amp;（台）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中国市场圆织机收入及增长率（2021-2032）&amp;（万元）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日本市场圆织机销量及增长率（2021-2032）&amp;（台）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日本市场圆织机收入及增长率（2021-2032）&amp;（万元）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东南亚市场圆织机销量及增长率（2021-2032）&amp;（台）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东南亚市场圆织机收入及增长率（2021-2032）&amp;（万元）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印度市场圆织机销量及增长率（2021-2032）&amp;（台）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印度市场圆织机收入及增长率（2021-2032）&amp;（万元）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南美市场圆织机销量及增长率（2021-2032）&amp;（台）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南美市场圆织机收入及增长率（2021-2032）&amp;（万元）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中东市场圆织机销量及增长率（2021-2032）&amp;（台）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中东市场圆织机收入及增长率（2021-2032）&amp;（万元）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全球不同尺寸圆织机价格走势（2021-2032）&amp;（元/台）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全球不同应用圆织机价格走势（2021-2032）&amp;（元/台）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圆织机中国企业SWOT分析</w:t>
      </w:r>
      <w:r>
        <w:rPr>
          <w:rFonts w:hint="eastAsia"/>
        </w:rPr>
        <w:br/>
      </w:r>
      <w:r>
        <w:rPr>
          <w:rFonts w:hint="eastAsia"/>
        </w:rPr>
        <w:t>　　图 46： 圆织机产业链</w:t>
      </w:r>
      <w:r>
        <w:rPr>
          <w:rFonts w:hint="eastAsia"/>
        </w:rPr>
        <w:br/>
      </w:r>
      <w:r>
        <w:rPr>
          <w:rFonts w:hint="eastAsia"/>
        </w:rPr>
        <w:t>　　图 47： 圆织机行业采购模式分析</w:t>
      </w:r>
      <w:r>
        <w:rPr>
          <w:rFonts w:hint="eastAsia"/>
        </w:rPr>
        <w:br/>
      </w:r>
      <w:r>
        <w:rPr>
          <w:rFonts w:hint="eastAsia"/>
        </w:rPr>
        <w:t>　　图 48： 圆织机行业生产模式</w:t>
      </w:r>
      <w:r>
        <w:rPr>
          <w:rFonts w:hint="eastAsia"/>
        </w:rPr>
        <w:br/>
      </w:r>
      <w:r>
        <w:rPr>
          <w:rFonts w:hint="eastAsia"/>
        </w:rPr>
        <w:t>　　图 49： 圆织机行业销售模式分析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9189478574fb4" w:history="1">
        <w:r>
          <w:rPr>
            <w:rStyle w:val="Hyperlink"/>
          </w:rPr>
          <w:t>2026-2032年全球与中国圆织机行业现状及发展前景预测报告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9189478574fb4" w:history="1">
        <w:r>
          <w:rPr>
            <w:rStyle w:val="Hyperlink"/>
          </w:rPr>
          <w:t>https://www.20087.com/8/97/YuanZhiJiShiChangXianZhuangHeQianJing.html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热点：圆织机变频器怎么调速度图解、圆织机图片、开圆织机的窍门、圆织机塑料编织袋厂招工、编织袋机器设备视频、圆织机怎么才能不断线、拉丝机、圆织机蓝牙自动停纬怎么修、塑料圆织机成品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95aaf5e3f4a50" w:history="1">
      <w:r>
        <w:rPr>
          <w:rStyle w:val="Hyperlink"/>
        </w:rPr>
        <w:t>2026-2032年全球与中国圆织机行业现状及发展前景预测报告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uanZhiJiShiChangXianZhuangHeQianJing.html" TargetMode="External" Id="Rc32918947857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uanZhiJiShiChangXianZhuangHeQianJing.html" TargetMode="External" Id="Re9995aaf5e3f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2026-01-06T01:59:56Z</dcterms:created>
  <dcterms:modified xsi:type="dcterms:W3CDTF">2026-01-06T02:59:56Z</dcterms:modified>
  <dc:subject>2026-2032年全球与中国圆织机行业现状及发展前景预测报告</dc:subject>
  <dc:title>2026-2032年全球与中国圆织机行业现状及发展前景预测报告</dc:title>
  <cp:keywords>2026-2032年全球与中国圆织机行业现状及发展前景预测报告</cp:keywords>
  <dc:description>2026-2032年全球与中国圆织机行业现状及发展前景预测报告</dc:description>
</cp:coreProperties>
</file>