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3876c61654a82" w:history="1">
              <w:r>
                <w:rPr>
                  <w:rStyle w:val="Hyperlink"/>
                </w:rPr>
                <w:t>2025-2031年中国土壤化肥速测仪行业现状分析与发展前景报告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3876c61654a82" w:history="1">
              <w:r>
                <w:rPr>
                  <w:rStyle w:val="Hyperlink"/>
                </w:rPr>
                <w:t>2025-2031年中国土壤化肥速测仪行业现状分析与发展前景报告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3876c61654a82" w:history="1">
                <w:r>
                  <w:rPr>
                    <w:rStyle w:val="Hyperlink"/>
                  </w:rPr>
                  <w:t>https://www.20087.com/8/17/TuRangHuaFeiSuCeYiFaZhanXianZhuangQianJing.html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化肥速测仪是现代农业监测和管理的重要工具，能够快速准确地测定土壤中的养分含量和pH值，为合理施肥提供科学依据。目前，土壤化肥速测仪正向便携化和智能化方向发展。采用便携式设计和无线通讯功能，农户可在田间地头即时获取土壤数据，提高了农田管理的灵活性和效率。同时，光谱分析和生物传感器技术的应用，提升了仪器的检测精度和响应速度，满足了精准农业和智慧农场的需求。</w:t>
      </w:r>
      <w:r>
        <w:rPr>
          <w:rFonts w:hint="eastAsia"/>
        </w:rPr>
        <w:br/>
      </w:r>
      <w:r>
        <w:rPr>
          <w:rFonts w:hint="eastAsia"/>
        </w:rPr>
        <w:t>　　未来，土壤化肥速测仪将更加侧重于数据分析和决策支持。一方面，通过集成人工智能算法和云服务平台，土壤化肥速测仪将提供作物生长模型和肥料推荐方案，帮助农民制定最优施肥计划，实现资源节约和增产增收。另一方面，跨学科合作和跨界融合，如与气象数据、卫星遥感和无人机巡检的联动，将构建全面的农田生态环境监测网络，提升化肥速测仪的综合应用效能。此外，用户友好的界面设计和培训服务的加强，将降低使用门槛，促进土壤化肥速测仪在广大农户中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3876c61654a82" w:history="1">
        <w:r>
          <w:rPr>
            <w:rStyle w:val="Hyperlink"/>
          </w:rPr>
          <w:t>2025-2031年中国土壤化肥速测仪行业现状分析与发展前景报告</w:t>
        </w:r>
      </w:hyperlink>
      <w:r>
        <w:rPr>
          <w:rFonts w:hint="eastAsia"/>
        </w:rPr>
        <w:t>》从市场规模、需求变化及价格动态等维度，系统解析了土壤化肥速测仪行业的现状与发展趋势。报告深入分析了土壤化肥速测仪产业链各环节，科学预测了市场前景与技术发展方向，同时聚焦土壤化肥速测仪细分市场特点及重点企业的经营表现，揭示了土壤化肥速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土壤化肥速测仪行业界定</w:t>
      </w:r>
      <w:r>
        <w:rPr>
          <w:rFonts w:hint="eastAsia"/>
        </w:rPr>
        <w:br/>
      </w:r>
      <w:r>
        <w:rPr>
          <w:rFonts w:hint="eastAsia"/>
        </w:rPr>
        <w:t>　　第一节 土壤化肥速测仪行业定义</w:t>
      </w:r>
      <w:r>
        <w:rPr>
          <w:rFonts w:hint="eastAsia"/>
        </w:rPr>
        <w:br/>
      </w:r>
      <w:r>
        <w:rPr>
          <w:rFonts w:hint="eastAsia"/>
        </w:rPr>
        <w:t>　　第二节 土壤化肥速测仪行业特点分析</w:t>
      </w:r>
      <w:r>
        <w:rPr>
          <w:rFonts w:hint="eastAsia"/>
        </w:rPr>
        <w:br/>
      </w:r>
      <w:r>
        <w:rPr>
          <w:rFonts w:hint="eastAsia"/>
        </w:rPr>
        <w:t>　　第三节 土壤化肥速测仪产业链分析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2024-2025年全球土壤化肥速测仪行业市场运行形势分析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2024-2025年全球土壤化肥速测仪行业发展概况</w:t>
      </w:r>
      <w:r>
        <w:rPr>
          <w:rFonts w:hint="eastAsia"/>
        </w:rPr>
        <w:br/>
      </w:r>
      <w:r>
        <w:rPr>
          <w:rFonts w:hint="eastAsia"/>
        </w:rPr>
        <w:t>　　第二节 世界土壤化肥速测仪行业发展走势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二、全球土壤化肥速测仪行业市场分布情况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三、全球土壤化肥速测仪行业发展趋势分析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全球土壤化肥速测仪行业重点国家和区域分析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中国土壤化肥速测仪行业发展环境分析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2024-2025年土壤化肥速测仪行业技术发展现状及趋势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当前我国土壤化肥速测仪技术发展现状</w:t>
      </w:r>
      <w:r>
        <w:rPr>
          <w:rFonts w:hint="eastAsia"/>
        </w:rPr>
        <w:br/>
      </w:r>
      <w:r>
        <w:rPr>
          <w:rFonts w:hint="eastAsia"/>
        </w:rPr>
        <w:t>　　第二节 中外土壤化肥速测仪技术差距及产生差距的主要原因分析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提高我国土壤化肥速测仪技术的对策</w:t>
      </w:r>
      <w:r>
        <w:rPr>
          <w:rFonts w:hint="eastAsia"/>
        </w:rPr>
        <w:br/>
      </w:r>
      <w:r>
        <w:rPr>
          <w:rFonts w:hint="eastAsia"/>
        </w:rPr>
        <w:t>　　第四节 我国土壤化肥速测仪研发、设计发展趋势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中国土壤化肥速测仪发展现状调研</w:t>
      </w:r>
      <w:r>
        <w:rPr>
          <w:rFonts w:hint="eastAsia"/>
        </w:rPr>
        <w:br/>
      </w:r>
      <w:r>
        <w:rPr>
          <w:rFonts w:hint="eastAsia"/>
        </w:rPr>
        <w:t>　　第一节 中国土壤化肥速测仪市场现状分析</w:t>
      </w:r>
      <w:r>
        <w:rPr>
          <w:rFonts w:hint="eastAsia"/>
        </w:rPr>
        <w:br/>
      </w:r>
      <w:r>
        <w:rPr>
          <w:rFonts w:hint="eastAsia"/>
        </w:rPr>
        <w:t>　　第二节 中国土壤化肥速测仪行业产量情况分析及预测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一、土壤化肥速测仪总体产能规模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三、2019-2024年中国土壤化肥速测仪产量统计</w:t>
      </w:r>
      <w:r>
        <w:rPr>
          <w:rFonts w:hint="eastAsia"/>
        </w:rPr>
        <w:br/>
      </w:r>
      <w:r>
        <w:rPr>
          <w:rFonts w:hint="eastAsia"/>
        </w:rPr>
        <w:t>　　　　二、土壤化肥速测仪生产区域分布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三、2025-2031年中国土壤化肥速测仪产量预测分析</w:t>
      </w:r>
      <w:r>
        <w:rPr>
          <w:rFonts w:hint="eastAsia"/>
        </w:rPr>
        <w:br/>
      </w:r>
      <w:r>
        <w:rPr>
          <w:rFonts w:hint="eastAsia"/>
        </w:rPr>
        <w:t>　　第三节 中国土壤化肥速测仪市场需求分析及预测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一、中国土壤化肥速测仪市场需求特点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二、2019-2024年中国土壤化肥速测仪市场需求量统计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三、2025-2031年中国土壤化肥速测仪市场需求量预测分析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中国土壤化肥速测仪行业进出口情况分析预测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2019-2024年中国土壤化肥速测仪行业进出口情况分析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一、2019-2024年中国土壤化肥速测仪行业进口分析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二、2019-2024年中国土壤化肥速测仪行业出口分析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2025-2031年中国土壤化肥速测仪行业进出口情况预测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一、2025-2031年中国土壤化肥速测仪行业进口预测分析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二、2025-2031年中国土壤化肥速测仪行业出口预测分析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影响土壤化肥速测仪行业进出口变化的主要原因分析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2019-2024年中国土壤化肥速测仪行业重点地区调研分析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一、中国土壤化肥速测仪行业重点区域市场结构调研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二、**地区土壤化肥速测仪市场调研分析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三、**地区土壤化肥速测仪市场调研分析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四、**地区土壤化肥速测仪市场调研分析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五、**地区土壤化肥速测仪市场调研分析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六、**地区土壤化肥速测仪市场调研分析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土壤化肥速测仪行业竞争格局分析</w:t>
      </w:r>
      <w:r>
        <w:rPr>
          <w:rFonts w:hint="eastAsia"/>
        </w:rPr>
        <w:br/>
      </w:r>
      <w:r>
        <w:rPr>
          <w:rFonts w:hint="eastAsia"/>
        </w:rPr>
        <w:t>　　第一节 土壤化肥速测仪行业集中度分析</w:t>
      </w:r>
      <w:r>
        <w:rPr>
          <w:rFonts w:hint="eastAsia"/>
        </w:rPr>
        <w:br/>
      </w:r>
      <w:r>
        <w:rPr>
          <w:rFonts w:hint="eastAsia"/>
        </w:rPr>
        <w:t>　　　　一、土壤化肥速测仪市场集中度分析</w:t>
      </w:r>
      <w:r>
        <w:rPr>
          <w:rFonts w:hint="eastAsia"/>
        </w:rPr>
        <w:br/>
      </w:r>
      <w:r>
        <w:rPr>
          <w:rFonts w:hint="eastAsia"/>
        </w:rPr>
        <w:t>　　　　二、土壤化肥速测仪企业集中度分析</w:t>
      </w:r>
      <w:r>
        <w:rPr>
          <w:rFonts w:hint="eastAsia"/>
        </w:rPr>
        <w:br/>
      </w:r>
      <w:r>
        <w:rPr>
          <w:rFonts w:hint="eastAsia"/>
        </w:rPr>
        <w:t>　　　　三、土壤化肥速测仪区域集中度分析</w:t>
      </w:r>
      <w:r>
        <w:rPr>
          <w:rFonts w:hint="eastAsia"/>
        </w:rPr>
        <w:br/>
      </w:r>
      <w:r>
        <w:rPr>
          <w:rFonts w:hint="eastAsia"/>
        </w:rPr>
        <w:t>　　第二节 土壤化肥速测仪行业主要企业竞争力分析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土壤化肥速测仪行业竞争格局分析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一、2024-2025年土壤化肥速测仪行业竞争分析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二、2024-2025年中外土壤化肥速测仪产品竞争分析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三、2024-2025年我国土壤化肥速测仪市场竞争分析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四、2024-2025年国内主要土壤化肥速测仪企业动向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土壤化肥速测仪行业细分产品市场调研分析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土壤化肥速测仪行业上、下游市场分析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土壤化肥速测仪行业上游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土壤化肥速测仪行业下游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土壤化肥速测仪行业重点企业发展调研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土壤化肥速测仪重点企业（一）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土壤化肥速测仪重点企业（二）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土壤化肥速测仪重点企业（三）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土壤化肥速测仪重点企业（四）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土壤化肥速测仪重点企业（五）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土壤化肥速测仪重点企业（六）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2025年土壤化肥速测仪企业管理策略建议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提高土壤化肥速测仪企业竞争力的策略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一、提高中国土壤化肥速测仪企业核心竞争力的对策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二、土壤化肥速测仪企业提升竞争力的主要方向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三、影响土壤化肥速测仪企业核心竞争力的因素及提升途径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四、提高土壤化肥速测仪企业竞争力的策略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对我国土壤化肥速测仪品牌的战略思考</w:t>
      </w:r>
      <w:r>
        <w:rPr>
          <w:rFonts w:hint="eastAsia"/>
        </w:rPr>
        <w:br/>
      </w:r>
      <w:r>
        <w:rPr>
          <w:rFonts w:hint="eastAsia"/>
        </w:rPr>
        <w:t>　　　　一、土壤化肥速测仪实施品牌战略的意义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二、土壤化肥速测仪企业品牌的现状分析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三、我国土壤化肥速测仪企业的品牌战略</w:t>
      </w:r>
      <w:r>
        <w:rPr>
          <w:rFonts w:hint="eastAsia"/>
        </w:rPr>
        <w:br/>
      </w:r>
      <w:r>
        <w:rPr>
          <w:rFonts w:hint="eastAsia"/>
        </w:rPr>
        <w:t>　　　　四、土壤化肥速测仪品牌战略管理的策略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2025-2031年中国土壤化肥速测仪行业前景与风险预测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2025年中国土壤化肥速测仪市场前景分析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2025-2031年中国土壤化肥速测仪发展趋势预测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2025-2031年中国土壤化肥速测仪行业投资特性分析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一、2025-2031年中国土壤化肥速测仪行业进入壁垒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二、2025-2031年中国土壤化肥速测仪行业盈利模式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三、2025-2031年中国土壤化肥速测仪行业盈利因素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2025-2031年中国土壤化肥速测仪行业投资机会分析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一、2025-2031年中国土壤化肥速测仪细分市场投资机会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二、2025-2031年中国土壤化肥速测仪行业区域市场投资潜力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2025-2031年中国土壤化肥速测仪行业投资风险分析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一、2025-2031年中国土壤化肥速测仪行业市场竞争风险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二、2025-2031年中国土壤化肥速测仪行业技术风险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三、2025-2031年中国土壤化肥速测仪行业政策风险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四、2025-2031年中国土壤化肥速测仪行业进入退出风险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土壤化肥速测仪行业研究结论</w:t>
      </w:r>
      <w:r>
        <w:rPr>
          <w:rFonts w:hint="eastAsia"/>
        </w:rPr>
        <w:br/>
      </w:r>
      <w:r>
        <w:rPr>
          <w:rFonts w:hint="eastAsia"/>
        </w:rPr>
        <w:t>　　第二节 土壤化肥速测仪行业投资价值评估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土壤化肥速测仪行业投资建议</w:t>
      </w:r>
      <w:r>
        <w:rPr>
          <w:rFonts w:hint="eastAsia"/>
        </w:rPr>
        <w:br/>
      </w:r>
      <w:r>
        <w:rPr>
          <w:rFonts w:hint="eastAsia"/>
        </w:rPr>
        <w:t>　　　　一、土壤化肥速测仪行业投资策略建议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二、土壤化肥速测仪行业投资方向建议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三、土壤化肥速测仪行业投资方式建议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2019-2024年中国土壤化肥速测仪市场规模及增长情况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2019-2024年中国土壤化肥速测仪行业产量及增长趋势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2025-2031年中国土壤化肥速测仪行业产量预测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2019-2024年中国土壤化肥速测仪行业市场需求及增长情况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2025-2031年中国土壤化肥速测仪行业市场需求预测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2019-2024年中国土壤化肥速测仪行业利润及增长情况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**地区土壤化肥速测仪市场规模及增长情况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**地区土壤化肥速测仪行业市场需求情况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**地区土壤化肥速测仪市场规模及增长情况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**地区土壤化肥速测仪行业市场需求情况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2019-2024年中国土壤化肥速测仪行业出口情况分析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2019-2024年中国土壤化肥速测仪行业产品市场价格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2025-2031年中国土壤化肥速测仪行业产品市场价格走势预测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土壤化肥速测仪重点企业经营情况分析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土壤化肥速测仪重点企业经营情况分析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2025-2031年中国土壤化肥速测仪市场规模预测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2025-2031年中国土壤化肥速测仪行业利润预测</w:t>
      </w:r>
      <w:r>
        <w:rPr>
          <w:rFonts w:hint="eastAsia"/>
        </w:rPr>
        <w:br/>
      </w:r>
      <w:r>
        <w:rPr>
          <w:rFonts w:hint="eastAsia"/>
        </w:rPr>
        <w:t>　　图表 2025年土壤化肥速测仪行业壁垒</w:t>
      </w:r>
      <w:r>
        <w:rPr>
          <w:rFonts w:hint="eastAsia"/>
        </w:rPr>
        <w:br/>
      </w:r>
      <w:r>
        <w:rPr>
          <w:rFonts w:hint="eastAsia"/>
        </w:rPr>
        <w:t>　　图表 2025年土壤化肥速测仪市场前景分析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2025-2031年中国土壤化肥速测仪市场需求预测</w:t>
      </w:r>
      <w:r>
        <w:rPr>
          <w:rFonts w:hint="eastAsia"/>
        </w:rPr>
        <w:br/>
      </w:r>
      <w:r>
        <w:rPr>
          <w:rFonts w:hint="eastAsia"/>
        </w:rPr>
        <w:t>　　图表 2025年土壤化肥速测仪发展趋势预测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3876c61654a82" w:history="1">
        <w:r>
          <w:rPr>
            <w:rStyle w:val="Hyperlink"/>
          </w:rPr>
          <w:t>2025-2031年中国土壤化肥速测仪行业现状分析与发展前景报告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3876c61654a82" w:history="1">
        <w:r>
          <w:rPr>
            <w:rStyle w:val="Hyperlink"/>
          </w:rPr>
          <w:t>https://www.20087.com/8/17/TuRangHuaFeiSuCeYiFaZhanXianZhuangQianJing.html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热点：便携式土壤养分测试仪、土壤化肥速测仪使用方法、便携式土壤检测仪器、土壤化肥速测仪怎么用、土壤快速检测仪、土壤肥力测试仪、测土壤ph值的仪器叫什么、土壤检测仪器多少钱一台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90777fbbb4d8d" w:history="1">
      <w:r>
        <w:rPr>
          <w:rStyle w:val="Hyperlink"/>
        </w:rPr>
        <w:t>2025-2031年中国土壤化肥速测仪行业现状分析与发展前景报告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uRangHuaFeiSuCeYiFaZhanXianZhuangQianJing.html" TargetMode="External" Id="R21b3876c6165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uRangHuaFeiSuCeYiFaZhanXianZhuangQianJing.html" TargetMode="External" Id="R9a890777fbb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2025-02-24T05:58:00Z</dcterms:created>
  <dcterms:modified xsi:type="dcterms:W3CDTF">2025-02-24T06:58:00Z</dcterms:modified>
  <dc:subject>2025-2031年中国土壤化肥速测仪行业现状分析与发展前景报告</dc:subject>
  <dc:title>2025-2031年中国土壤化肥速测仪行业现状分析与发展前景报告</dc:title>
  <cp:keywords>2025-2031年中国土壤化肥速测仪行业现状分析与发展前景报告</cp:keywords>
  <dc:description>2025-2031年中国土壤化肥速测仪行业现状分析与发展前景报告</dc:description>
</cp:coreProperties>
</file>