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9bde43b47406a" w:history="1">
              <w:r>
                <w:rPr>
                  <w:rStyle w:val="Hyperlink"/>
                </w:rPr>
                <w:t>2025-2031年中国工业制冷机行业现状与发展趋势预测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9bde43b47406a" w:history="1">
              <w:r>
                <w:rPr>
                  <w:rStyle w:val="Hyperlink"/>
                </w:rPr>
                <w:t>2025-2031年中国工业制冷机行业现状与发展趋势预测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9bde43b47406a" w:history="1">
                <w:r>
                  <w:rPr>
                    <w:rStyle w:val="Hyperlink"/>
                  </w:rPr>
                  <w:t>https://www.20087.com/8/77/GongYeZhiLengJiDeFaZhanQuShi.html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冷机是工业生产中的重要设备，用于控制工艺过程中的温度，确保产品质量和生产效率。近年来，随着环保要求的提高和技术的进步，工业制冷机正朝着更加高效、节能和环保的方向发展。例如，采用环保型制冷剂代替传统氟利昂，以及采用变频技术提高能效比。此外，随着工业自动化水平的提升，工业制冷机的智能化控制也成为新的趋势。</w:t>
      </w:r>
      <w:r>
        <w:rPr>
          <w:rFonts w:hint="eastAsia"/>
        </w:rPr>
        <w:br/>
      </w:r>
      <w:r>
        <w:rPr>
          <w:rFonts w:hint="eastAsia"/>
        </w:rPr>
        <w:t>　　未来，工业制冷机将进一步提高能效比和智能化水平。一方面，随着对节能减排的要求越来越高，工业制冷机将采用更多先进的技术来降低能耗，例如采用更高效的换热器和优化的控制系统。另一方面，随着物联网技术的应用，工业制冷机将能够实现远程监控和维护，通过数据分析优化运行状态，提高设备可靠性和使用寿命。此外，随着智能制造的发展，工业制冷机也将更加紧密地融入到智能工厂的整体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9bde43b47406a" w:history="1">
        <w:r>
          <w:rPr>
            <w:rStyle w:val="Hyperlink"/>
          </w:rPr>
          <w:t>2025-2031年中国工业制冷机行业现状与发展趋势预测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工业制冷机行业的发展现状、市场规模、供需动态及进出口情况。报告详细解读了工业制冷机产业链上下游、重点区域市场、竞争格局及领先企业的表现，同时评估了工业制冷机行业风险与投资机会。通过对工业制冷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工业制冷机行业界定及应用</w:t>
      </w:r>
      <w:r>
        <w:rPr>
          <w:rFonts w:hint="eastAsia"/>
        </w:rPr>
        <w:br/>
      </w:r>
      <w:r>
        <w:rPr>
          <w:rFonts w:hint="eastAsia"/>
        </w:rPr>
        <w:t>　　第一节 工业制冷机行业定义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工业制冷机主要应用领域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2024-2025年中国工业制冷机行业发展环境分析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工业制冷机行业经济环境分析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工业制冷机行业政策环境分析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一、工业制冷机行业政策影响分析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二、相关工业制冷机行业标准分析</w:t>
      </w:r>
      <w:r>
        <w:rPr>
          <w:rFonts w:hint="eastAsia"/>
        </w:rPr>
        <w:br/>
      </w:r>
      <w:r>
        <w:rPr>
          <w:rFonts w:hint="eastAsia"/>
        </w:rPr>
        <w:t>　　第三节 工业制冷机行业社会环境分析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2024-2025年工业制冷机行业技术发展现状及趋势分析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工业制冷机行业技术发展现状分析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国内外工业制冷机行业技术差异与原因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工业制冷机行业技术发展方向、趋势预测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提升工业制冷机行业技术能力策略建议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2024-2025年全球工业制冷机行业发展状况分析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2019-2024年全球工业制冷机行业运行概况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2019-2024年全球工业制冷机行业市场规模分析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全球主要地区工业制冷机行业运行情况分析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2025-2031年全球工业制冷机行业发展趋势预测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中国工业制冷机行业发展现状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一、2024-2025年工业制冷机行业品牌发展现状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二、2024-2025年工业制冷机行业需求市场现状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三、2024-2025年工业制冷机市场需求层次分析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四、2024-2025年中国工业制冷机市场走向分析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中国工业制冷机行业存在的问题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一、2024-2025年工业制冷机产品市场存在的主要问题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二、2024-2025年国内工业制冷机产品市场的三大瓶颈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三、2024-2025年工业制冷机产品市场遭遇的规模难题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对中国工业制冷机市场的分析及思考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一、工业制冷机市场特点</w:t>
      </w:r>
      <w:r>
        <w:rPr>
          <w:rFonts w:hint="eastAsia"/>
        </w:rPr>
        <w:br/>
      </w:r>
      <w:r>
        <w:rPr>
          <w:rFonts w:hint="eastAsia"/>
        </w:rPr>
        <w:t>　　　　二、工业制冷机市场分析</w:t>
      </w:r>
      <w:r>
        <w:rPr>
          <w:rFonts w:hint="eastAsia"/>
        </w:rPr>
        <w:br/>
      </w:r>
      <w:r>
        <w:rPr>
          <w:rFonts w:hint="eastAsia"/>
        </w:rPr>
        <w:t>　　　　三、工业制冷机市场变化的方向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四、中国工业制冷机行业发展的新思路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五、对中国工业制冷机行业发展的思考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中国工业制冷机行业市场供需现状调研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中国工业制冷机市场现状分析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中国工业制冷机行业产量情况分析及预测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一、工业制冷机总体产能规模</w:t>
      </w:r>
      <w:r>
        <w:rPr>
          <w:rFonts w:hint="eastAsia"/>
        </w:rPr>
        <w:br/>
      </w:r>
      <w:r>
        <w:rPr>
          <w:rFonts w:hint="eastAsia"/>
        </w:rPr>
        <w:t>　　　　二、工业制冷机生产区域分布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三、2019-2024年中国工业制冷机产量统计分析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四、2025-2031年中国工业制冷机产量预测分析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中国工业制冷机市场需求分析及预测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一、中国工业制冷机市场需求特点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二、2019-2024年中国工业制冷机市场需求量统计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三、2025-2031年中国工业制冷机市场需求量预测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中国工业制冷机价格趋势分析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一、2019-2024年中国工业制冷机市场价格趋势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二、2025-2031年中国工业制冷机市场价格走势预测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工业制冷机细分市场深度分析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工业制冷机细分市场（一）发展研究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工业制冷机细分市场（二）发展研究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中国工业制冷机进出口分析</w:t>
      </w:r>
      <w:r>
        <w:rPr>
          <w:rFonts w:hint="eastAsia"/>
        </w:rPr>
        <w:br/>
      </w:r>
      <w:r>
        <w:rPr>
          <w:rFonts w:hint="eastAsia"/>
        </w:rPr>
        <w:t>　　第一节 工业制冷机进口情况分析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工业制冷机出口情况分析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影响工业制冷机进出口因素分析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中国工业制冷机行业主要指标监测分析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2019-2024年中国工业制冷机行业规模情况分析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工业制冷机行业上下游发展情况分析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工业制冷机行业上游产业发展分析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工业制冷机行业下游产业发展分析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中国工业制冷机行业重点地区发展分析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工业制冷机行业重点区域市场结构调研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**地区工业制冷机市场容量分析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**地区工业制冷机市场容量分析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**地区工业制冷机市场容量分析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**地区工业制冷机市场容量分析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**地区工业制冷机市场容量分析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工业制冷机行业重点企业竞争力分析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三、企业工业制冷机经营状况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工业制冷机行业企业经营策略研究分析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工业制冷机企业多样化经营策略分析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一、工业制冷机企业多样化经营情况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二、现行工业制冷机行业多样化经营的方向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大型工业制冷机企业集团未来发展策略分析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对中小工业制冷机企业生产经营的建议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工业制冷机行业前景及投资风险预警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2025年工业制冷机市场前景分析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2025年工业制冷机行业发展趋势预测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影响工业制冷机行业发展的主要因素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一、2025年影响工业制冷机行业运行的有利因素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二、2025年影响工业制冷机行业运行的稳定因素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三、2025年影响工业制冷机行业运行的不利因素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四、2025年中国工业制冷机行业发展面临的挑战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五、2025年中国工业制冷机行业发展面临的机遇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工业制冷机行业投资风险预警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一、工业制冷机行业市场风险预测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二、工业制冷机行业政策风险预测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三、工业制冷机行业经营风险预测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四、工业制冷机行业技术风险预测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五、工业制冷机行业竞争风险预测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六、工业制冷机行业其他风险预测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工业制冷机投资建议</w:t>
      </w:r>
      <w:r>
        <w:rPr>
          <w:rFonts w:hint="eastAsia"/>
        </w:rPr>
        <w:br/>
      </w:r>
      <w:r>
        <w:rPr>
          <w:rFonts w:hint="eastAsia"/>
        </w:rPr>
        <w:t>　　第一节 工业制冷机行业投资环境分析</w:t>
      </w:r>
      <w:r>
        <w:rPr>
          <w:rFonts w:hint="eastAsia"/>
        </w:rPr>
        <w:br/>
      </w:r>
      <w:r>
        <w:rPr>
          <w:rFonts w:hint="eastAsia"/>
        </w:rPr>
        <w:t>　　第二节 工业制冷机行业投资进入壁垒分析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工业制冷机行业类别</w:t>
      </w:r>
      <w:r>
        <w:rPr>
          <w:rFonts w:hint="eastAsia"/>
        </w:rPr>
        <w:br/>
      </w:r>
      <w:r>
        <w:rPr>
          <w:rFonts w:hint="eastAsia"/>
        </w:rPr>
        <w:t>　　图表 工业制冷机行业产业链调研</w:t>
      </w:r>
      <w:r>
        <w:rPr>
          <w:rFonts w:hint="eastAsia"/>
        </w:rPr>
        <w:br/>
      </w:r>
      <w:r>
        <w:rPr>
          <w:rFonts w:hint="eastAsia"/>
        </w:rPr>
        <w:t>　　图表 工业制冷机行业现状</w:t>
      </w:r>
      <w:r>
        <w:rPr>
          <w:rFonts w:hint="eastAsia"/>
        </w:rPr>
        <w:br/>
      </w:r>
      <w:r>
        <w:rPr>
          <w:rFonts w:hint="eastAsia"/>
        </w:rPr>
        <w:t>　　图表 工业制冷机行业标准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2019-2024年中国工业制冷机市场规模</w:t>
      </w:r>
      <w:r>
        <w:rPr>
          <w:rFonts w:hint="eastAsia"/>
        </w:rPr>
        <w:br/>
      </w:r>
      <w:r>
        <w:rPr>
          <w:rFonts w:hint="eastAsia"/>
        </w:rPr>
        <w:t>　　图表 2025年中国工业制冷机行业产能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2019-2024年中国工业制冷机产量</w:t>
      </w:r>
      <w:r>
        <w:rPr>
          <w:rFonts w:hint="eastAsia"/>
        </w:rPr>
        <w:br/>
      </w:r>
      <w:r>
        <w:rPr>
          <w:rFonts w:hint="eastAsia"/>
        </w:rPr>
        <w:t>　　图表 工业制冷机行业动态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2019-2024年中国工业制冷机市场需求量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2025年中国工业制冷机行业需求区域调研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2019-2024年中国工业制冷机行情</w:t>
      </w:r>
      <w:r>
        <w:rPr>
          <w:rFonts w:hint="eastAsia"/>
        </w:rPr>
        <w:br/>
      </w:r>
      <w:r>
        <w:rPr>
          <w:rFonts w:hint="eastAsia"/>
        </w:rPr>
        <w:t>　　图表 2019-2024年中国工业制冷机价格走势图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2019-2024年中国工业制冷机行业销售收入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2019-2024年中国工业制冷机行业盈利情况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2019-2024年中国工业制冷机行业利润总额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2019-2024年中国工业制冷机出口数据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**地区工业制冷机市场规模</w:t>
      </w:r>
      <w:r>
        <w:rPr>
          <w:rFonts w:hint="eastAsia"/>
        </w:rPr>
        <w:br/>
      </w:r>
      <w:r>
        <w:rPr>
          <w:rFonts w:hint="eastAsia"/>
        </w:rPr>
        <w:t>　　图表 **地区工业制冷机行业市场需求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**地区工业制冷机市场调研</w:t>
      </w:r>
      <w:r>
        <w:rPr>
          <w:rFonts w:hint="eastAsia"/>
        </w:rPr>
        <w:br/>
      </w:r>
      <w:r>
        <w:rPr>
          <w:rFonts w:hint="eastAsia"/>
        </w:rPr>
        <w:t>　　图表 **地区工业制冷机行业市场需求分析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**地区工业制冷机市场规模</w:t>
      </w:r>
      <w:r>
        <w:rPr>
          <w:rFonts w:hint="eastAsia"/>
        </w:rPr>
        <w:br/>
      </w:r>
      <w:r>
        <w:rPr>
          <w:rFonts w:hint="eastAsia"/>
        </w:rPr>
        <w:t>　　图表 **地区工业制冷机行业市场需求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**地区工业制冷机市场调研</w:t>
      </w:r>
      <w:r>
        <w:rPr>
          <w:rFonts w:hint="eastAsia"/>
        </w:rPr>
        <w:br/>
      </w:r>
      <w:r>
        <w:rPr>
          <w:rFonts w:hint="eastAsia"/>
        </w:rPr>
        <w:t>　　图表 **地区工业制冷机行业市场需求分析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工业制冷机行业竞争对手分析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2025-2031年中国工业制冷机市场规模预测</w:t>
      </w:r>
      <w:r>
        <w:rPr>
          <w:rFonts w:hint="eastAsia"/>
        </w:rPr>
        <w:br/>
      </w:r>
      <w:r>
        <w:rPr>
          <w:rFonts w:hint="eastAsia"/>
        </w:rPr>
        <w:t>　　图表 工业制冷机行业准入条件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2025-2031年中国工业制冷机行业信息化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2025年中国工业制冷机市场前景分析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2025-2031年中国工业制冷机行业发展趋势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9bde43b47406a" w:history="1">
        <w:r>
          <w:rPr>
            <w:rStyle w:val="Hyperlink"/>
          </w:rPr>
          <w:t>2025-2031年中国工业制冷机行业现状与发展趋势预测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9bde43b47406a" w:history="1">
        <w:r>
          <w:rPr>
            <w:rStyle w:val="Hyperlink"/>
          </w:rPr>
          <w:t>https://www.20087.com/8/77/GongYeZhiLengJiDeFaZhanQuShi.html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热点：工业冷水机十大品牌、工业制冷机十大品牌、工业冷冻机、工业制冷机图片、220v小型制冷机、工业制冷机哪个好、小型冷水机多少钱一台、工业制冷机工作原理图讲解、变频蒸汽发生器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591cf3d84df3" w:history="1">
      <w:r>
        <w:rPr>
          <w:rStyle w:val="Hyperlink"/>
        </w:rPr>
        <w:t>2025-2031年中国工业制冷机行业现状与发展趋势预测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ongYeZhiLengJiDeFaZhanQuShi.html" TargetMode="External" Id="Rce79bde43b47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ongYeZhiLengJiDeFaZhanQuShi.html" TargetMode="External" Id="R738a591cf3d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2025-01-15T04:55:00Z</dcterms:created>
  <dcterms:modified xsi:type="dcterms:W3CDTF">2025-01-15T05:55:00Z</dcterms:modified>
  <dc:subject>2025-2031年中国工业制冷机行业现状与发展趋势预测</dc:subject>
  <dc:title>2025-2031年中国工业制冷机行业现状与发展趋势预测</dc:title>
  <cp:keywords>2025-2031年中国工业制冷机行业现状与发展趋势预测</cp:keywords>
  <dc:description>2025-2031年中国工业制冷机行业现状与发展趋势预测</dc:description>
</cp:coreProperties>
</file>