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c33f3267749e5" w:history="1">
              <w:r>
                <w:rPr>
                  <w:rStyle w:val="Hyperlink"/>
                </w:rPr>
                <w:t>2025-2031年中国录音笔市场深度调研与发展趋势报告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c33f3267749e5" w:history="1">
              <w:r>
                <w:rPr>
                  <w:rStyle w:val="Hyperlink"/>
                </w:rPr>
                <w:t>2025-2031年中国录音笔市场深度调研与发展趋势报告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c33f3267749e5" w:history="1">
                <w:r>
                  <w:rPr>
                    <w:rStyle w:val="Hyperlink"/>
                  </w:rPr>
                  <w:t>https://www.20087.com/8/27/LuYinBiFaZhanQuShiFenXi.html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笔作为便携式音频记录设备，近年来随着数字技术的进步，从简单的录音功能发展成为集录音、存储、传输、编辑于一体的多功能工具。现代录音笔不仅支持高清录音，还能通过Wi-Fi或蓝牙与智能手机、电脑连接，实现远程控制和文件分享。同时，随着语音识别和翻译技术的成熟，录音笔开始具备实时转录和多语言翻译功能，拓宽了其在会议记录、教育、采访等场景的应用。</w:t>
      </w:r>
      <w:r>
        <w:rPr>
          <w:rFonts w:hint="eastAsia"/>
        </w:rPr>
        <w:br/>
      </w:r>
      <w:r>
        <w:rPr>
          <w:rFonts w:hint="eastAsia"/>
        </w:rPr>
        <w:t>　　未来，录音笔将更加注重智能化和集成化。智能化体现在录音笔将集成更多AI功能，如智能摘要、关键词搜索、情绪分析等，帮助用户快速回顾和理解录音内容。集成化趋势则意味着录音笔将与更多的智能设备和平台无缝连接，如智能音箱、云存储服务、社交媒体，实现声音内容的即时分享和协作，同时，通过与视频、图像等多媒体形式的融合，提供更丰富的记录和表达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c33f3267749e5" w:history="1">
        <w:r>
          <w:rPr>
            <w:rStyle w:val="Hyperlink"/>
          </w:rPr>
          <w:t>2025-2031年中国录音笔市场深度调研与发展趋势报告</w:t>
        </w:r>
      </w:hyperlink>
      <w:r>
        <w:rPr>
          <w:rFonts w:hint="eastAsia"/>
        </w:rPr>
        <w:t>》系统分析了录音笔行业的市场规模、市场需求及价格波动，深入探讨了录音笔产业链关键环节及各细分市场特点。报告基于权威数据，科学预测了录音笔市场前景与发展趋势，同时评估了录音笔重点企业的经营状况，包括品牌影响力、市场集中度及竞争格局。通过SWOT分析，报告揭示了录音笔行业面临的风险与机遇，为录音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录音笔产业界定及简介</w:t>
      </w:r>
      <w:r>
        <w:rPr>
          <w:rFonts w:hint="eastAsia"/>
        </w:rPr>
        <w:br/>
      </w:r>
      <w:r>
        <w:rPr>
          <w:rFonts w:hint="eastAsia"/>
        </w:rPr>
        <w:t>　　第一节 录音笔产业定义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主要涉及领域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录音笔产业发展环境分析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二、工业增加值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一、国际贸易环境格局</w:t>
      </w:r>
      <w:r>
        <w:rPr>
          <w:rFonts w:hint="eastAsia"/>
        </w:rPr>
        <w:br/>
      </w:r>
      <w:r>
        <w:rPr>
          <w:rFonts w:hint="eastAsia"/>
        </w:rPr>
        <w:t>　　　　二、“十四五”国际环境变化及对我国发展的影响</w:t>
      </w:r>
      <w:r>
        <w:rPr>
          <w:rFonts w:hint="eastAsia"/>
        </w:rPr>
        <w:br/>
      </w:r>
      <w:r>
        <w:rPr>
          <w:rFonts w:hint="eastAsia"/>
        </w:rPr>
        <w:t>　　第三节 节能政策环境分析</w:t>
      </w:r>
      <w:r>
        <w:rPr>
          <w:rFonts w:hint="eastAsia"/>
        </w:rPr>
        <w:br/>
      </w:r>
      <w:r>
        <w:rPr>
          <w:rFonts w:hint="eastAsia"/>
        </w:rPr>
        <w:t>　　　　一、全国节能减排规划</w:t>
      </w:r>
      <w:r>
        <w:rPr>
          <w:rFonts w:hint="eastAsia"/>
        </w:rPr>
        <w:br/>
      </w:r>
      <w:r>
        <w:rPr>
          <w:rFonts w:hint="eastAsia"/>
        </w:rPr>
        <w:t>　　　　二、建筑节能政策</w:t>
      </w:r>
      <w:r>
        <w:rPr>
          <w:rFonts w:hint="eastAsia"/>
        </w:rPr>
        <w:br/>
      </w:r>
      <w:r>
        <w:rPr>
          <w:rFonts w:hint="eastAsia"/>
        </w:rPr>
        <w:t>　　　　三、“十四五”扩大消费需求长效机制研究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录音笔产业国内外发展概述</w:t>
      </w:r>
      <w:r>
        <w:rPr>
          <w:rFonts w:hint="eastAsia"/>
        </w:rPr>
        <w:br/>
      </w:r>
      <w:r>
        <w:rPr>
          <w:rFonts w:hint="eastAsia"/>
        </w:rPr>
        <w:t>　　第一节 全球录音笔产业发展概况</w:t>
      </w:r>
      <w:r>
        <w:rPr>
          <w:rFonts w:hint="eastAsia"/>
        </w:rPr>
        <w:br/>
      </w:r>
      <w:r>
        <w:rPr>
          <w:rFonts w:hint="eastAsia"/>
        </w:rPr>
        <w:t>　　　　一、全球录音笔产业总体发展概况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三、全球录音笔产业发展趋势</w:t>
      </w:r>
      <w:r>
        <w:rPr>
          <w:rFonts w:hint="eastAsia"/>
        </w:rPr>
        <w:br/>
      </w:r>
      <w:r>
        <w:rPr>
          <w:rFonts w:hint="eastAsia"/>
        </w:rPr>
        <w:t>　　第二节 中国录音笔产业发展概况</w:t>
      </w:r>
      <w:r>
        <w:rPr>
          <w:rFonts w:hint="eastAsia"/>
        </w:rPr>
        <w:br/>
      </w:r>
      <w:r>
        <w:rPr>
          <w:rFonts w:hint="eastAsia"/>
        </w:rPr>
        <w:t>　　　　一、中国录音笔产业发展历程和现状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二、中国录音笔产业所处生命周期</w:t>
      </w:r>
      <w:r>
        <w:rPr>
          <w:rFonts w:hint="eastAsia"/>
        </w:rPr>
        <w:br/>
      </w:r>
      <w:r>
        <w:rPr>
          <w:rFonts w:hint="eastAsia"/>
        </w:rPr>
        <w:t>　　　　三、中国录音笔产业发展中存在的问题</w:t>
      </w:r>
      <w:r>
        <w:rPr>
          <w:rFonts w:hint="eastAsia"/>
        </w:rPr>
        <w:br/>
      </w:r>
      <w:r>
        <w:rPr>
          <w:rFonts w:hint="eastAsia"/>
        </w:rPr>
        <w:t>　　　　四、中国录音笔产业技术现状</w:t>
      </w:r>
      <w:r>
        <w:rPr>
          <w:rFonts w:hint="eastAsia"/>
        </w:rPr>
        <w:br/>
      </w:r>
      <w:r>
        <w:rPr>
          <w:rFonts w:hint="eastAsia"/>
        </w:rPr>
        <w:t>　　　　五、技术变革对中国录音笔产业的影响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录音笔产业链</w:t>
      </w:r>
      <w:r>
        <w:rPr>
          <w:rFonts w:hint="eastAsia"/>
        </w:rPr>
        <w:br/>
      </w:r>
      <w:r>
        <w:rPr>
          <w:rFonts w:hint="eastAsia"/>
        </w:rPr>
        <w:t>　　第一节 录音笔产业链模型</w:t>
      </w:r>
      <w:r>
        <w:rPr>
          <w:rFonts w:hint="eastAsia"/>
        </w:rPr>
        <w:br/>
      </w:r>
      <w:r>
        <w:rPr>
          <w:rFonts w:hint="eastAsia"/>
        </w:rPr>
        <w:t>　　第二节 录音笔产业链传导机制</w:t>
      </w:r>
      <w:r>
        <w:rPr>
          <w:rFonts w:hint="eastAsia"/>
        </w:rPr>
        <w:br/>
      </w:r>
      <w:r>
        <w:rPr>
          <w:rFonts w:hint="eastAsia"/>
        </w:rPr>
        <w:t>　　第三节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四、上游行业对录音笔产业的影响</w:t>
      </w:r>
      <w:r>
        <w:rPr>
          <w:rFonts w:hint="eastAsia"/>
        </w:rPr>
        <w:br/>
      </w:r>
      <w:r>
        <w:rPr>
          <w:rFonts w:hint="eastAsia"/>
        </w:rPr>
        <w:t>　　第四节 下游行业</w:t>
      </w:r>
      <w:r>
        <w:rPr>
          <w:rFonts w:hint="eastAsia"/>
        </w:rPr>
        <w:br/>
      </w:r>
      <w:r>
        <w:rPr>
          <w:rFonts w:hint="eastAsia"/>
        </w:rPr>
        <w:t>　　　　一、下游电器零售业发展状况</w:t>
      </w:r>
      <w:r>
        <w:rPr>
          <w:rFonts w:hint="eastAsia"/>
        </w:rPr>
        <w:br/>
      </w:r>
      <w:r>
        <w:rPr>
          <w:rFonts w:hint="eastAsia"/>
        </w:rPr>
        <w:t>　　　　　　1、传统销售渠道家电零售分析</w:t>
      </w:r>
      <w:r>
        <w:rPr>
          <w:rFonts w:hint="eastAsia"/>
        </w:rPr>
        <w:br/>
      </w:r>
      <w:r>
        <w:rPr>
          <w:rFonts w:hint="eastAsia"/>
        </w:rPr>
        <w:t>　　　　　　2、电商渠道家电零售分析</w:t>
      </w:r>
      <w:r>
        <w:rPr>
          <w:rFonts w:hint="eastAsia"/>
        </w:rPr>
        <w:br/>
      </w:r>
      <w:r>
        <w:rPr>
          <w:rFonts w:hint="eastAsia"/>
        </w:rPr>
        <w:t>　　　　二、电器零售竞争格局</w:t>
      </w:r>
      <w:r>
        <w:rPr>
          <w:rFonts w:hint="eastAsia"/>
        </w:rPr>
        <w:br/>
      </w:r>
      <w:r>
        <w:rPr>
          <w:rFonts w:hint="eastAsia"/>
        </w:rPr>
        <w:t>　　　　　　1、渠道格局</w:t>
      </w:r>
      <w:r>
        <w:rPr>
          <w:rFonts w:hint="eastAsia"/>
        </w:rPr>
        <w:br/>
      </w:r>
      <w:r>
        <w:rPr>
          <w:rFonts w:hint="eastAsia"/>
        </w:rPr>
        <w:t>　　　　　　2、家电全国连锁扩展</w:t>
      </w:r>
      <w:r>
        <w:rPr>
          <w:rFonts w:hint="eastAsia"/>
        </w:rPr>
        <w:br/>
      </w:r>
      <w:r>
        <w:rPr>
          <w:rFonts w:hint="eastAsia"/>
        </w:rPr>
        <w:t>　　　　　　3、家电网购渠道增加恶性竞争隐患</w:t>
      </w:r>
      <w:r>
        <w:rPr>
          <w:rFonts w:hint="eastAsia"/>
        </w:rPr>
        <w:br/>
      </w:r>
      <w:r>
        <w:rPr>
          <w:rFonts w:hint="eastAsia"/>
        </w:rPr>
        <w:t>　　　　　　4、生产商自建渠道增大与区域连锁商合作</w:t>
      </w:r>
      <w:r>
        <w:rPr>
          <w:rFonts w:hint="eastAsia"/>
        </w:rPr>
        <w:br/>
      </w:r>
      <w:r>
        <w:rPr>
          <w:rFonts w:hint="eastAsia"/>
        </w:rPr>
        <w:t>　　　　三、家电线上线下渠道分析</w:t>
      </w:r>
      <w:r>
        <w:rPr>
          <w:rFonts w:hint="eastAsia"/>
        </w:rPr>
        <w:br/>
      </w:r>
      <w:r>
        <w:rPr>
          <w:rFonts w:hint="eastAsia"/>
        </w:rPr>
        <w:t>　　　　　　1、线上渠道分析</w:t>
      </w:r>
      <w:r>
        <w:rPr>
          <w:rFonts w:hint="eastAsia"/>
        </w:rPr>
        <w:br/>
      </w:r>
      <w:r>
        <w:rPr>
          <w:rFonts w:hint="eastAsia"/>
        </w:rPr>
        <w:t>　　　　　　2、线下渠道分析</w:t>
      </w:r>
      <w:r>
        <w:rPr>
          <w:rFonts w:hint="eastAsia"/>
        </w:rPr>
        <w:br/>
      </w:r>
      <w:r>
        <w:rPr>
          <w:rFonts w:hint="eastAsia"/>
        </w:rPr>
        <w:t>　　　　四、“十四五”生态文明建设提升绿色家电认知度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录音笔产业市场需求分析</w:t>
      </w:r>
      <w:r>
        <w:rPr>
          <w:rFonts w:hint="eastAsia"/>
        </w:rPr>
        <w:br/>
      </w:r>
      <w:r>
        <w:rPr>
          <w:rFonts w:hint="eastAsia"/>
        </w:rPr>
        <w:t>　　第一节 录音笔销量分析</w:t>
      </w:r>
      <w:r>
        <w:rPr>
          <w:rFonts w:hint="eastAsia"/>
        </w:rPr>
        <w:br/>
      </w:r>
      <w:r>
        <w:rPr>
          <w:rFonts w:hint="eastAsia"/>
        </w:rPr>
        <w:t>　　　　一、总销量</w:t>
      </w:r>
      <w:r>
        <w:rPr>
          <w:rFonts w:hint="eastAsia"/>
        </w:rPr>
        <w:br/>
      </w:r>
      <w:r>
        <w:rPr>
          <w:rFonts w:hint="eastAsia"/>
        </w:rPr>
        <w:t>　　　　二、内销</w:t>
      </w:r>
      <w:r>
        <w:rPr>
          <w:rFonts w:hint="eastAsia"/>
        </w:rPr>
        <w:br/>
      </w:r>
      <w:r>
        <w:rPr>
          <w:rFonts w:hint="eastAsia"/>
        </w:rPr>
        <w:t>　　　　三、出口</w:t>
      </w:r>
      <w:r>
        <w:rPr>
          <w:rFonts w:hint="eastAsia"/>
        </w:rPr>
        <w:br/>
      </w:r>
      <w:r>
        <w:rPr>
          <w:rFonts w:hint="eastAsia"/>
        </w:rPr>
        <w:t>　　　　　　1、出口量</w:t>
      </w:r>
      <w:r>
        <w:rPr>
          <w:rFonts w:hint="eastAsia"/>
        </w:rPr>
        <w:br/>
      </w:r>
      <w:r>
        <w:rPr>
          <w:rFonts w:hint="eastAsia"/>
        </w:rPr>
        <w:t>　　　　　　2、海外市场分布情况</w:t>
      </w:r>
      <w:r>
        <w:rPr>
          <w:rFonts w:hint="eastAsia"/>
        </w:rPr>
        <w:br/>
      </w:r>
      <w:r>
        <w:rPr>
          <w:rFonts w:hint="eastAsia"/>
        </w:rPr>
        <w:t>　　　　　　3、经营海外市场的主要品牌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中国录音笔市场需求影响因素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二、终端需求</w:t>
      </w:r>
      <w:r>
        <w:rPr>
          <w:rFonts w:hint="eastAsia"/>
        </w:rPr>
        <w:br/>
      </w:r>
      <w:r>
        <w:rPr>
          <w:rFonts w:hint="eastAsia"/>
        </w:rPr>
        <w:t>　　　　三、外贸因素</w:t>
      </w:r>
      <w:r>
        <w:rPr>
          <w:rFonts w:hint="eastAsia"/>
        </w:rPr>
        <w:br/>
      </w:r>
      <w:r>
        <w:rPr>
          <w:rFonts w:hint="eastAsia"/>
        </w:rPr>
        <w:t>　　　　四、渠道因素</w:t>
      </w:r>
      <w:r>
        <w:rPr>
          <w:rFonts w:hint="eastAsia"/>
        </w:rPr>
        <w:br/>
      </w:r>
      <w:r>
        <w:rPr>
          <w:rFonts w:hint="eastAsia"/>
        </w:rPr>
        <w:t>　　第三节 2025-2031年中国录音笔行业库存量</w:t>
      </w:r>
      <w:r>
        <w:rPr>
          <w:rFonts w:hint="eastAsia"/>
        </w:rPr>
        <w:br/>
      </w:r>
      <w:r>
        <w:rPr>
          <w:rFonts w:hint="eastAsia"/>
        </w:rPr>
        <w:t>　　第四节 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二、重点省市录音笔产业产品需求分析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“十四五”录音笔关联领域课题解析</w:t>
      </w:r>
      <w:r>
        <w:rPr>
          <w:rFonts w:hint="eastAsia"/>
        </w:rPr>
        <w:br/>
      </w:r>
      <w:r>
        <w:rPr>
          <w:rFonts w:hint="eastAsia"/>
        </w:rPr>
        <w:t>　　第一节 环保领域十三五解析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二、“十四五”环境治理重点及模式创新研究</w:t>
      </w:r>
      <w:r>
        <w:rPr>
          <w:rFonts w:hint="eastAsia"/>
        </w:rPr>
        <w:br/>
      </w:r>
      <w:r>
        <w:rPr>
          <w:rFonts w:hint="eastAsia"/>
        </w:rPr>
        <w:t>　　　　三、绿色环保节能为十三五关注重点</w:t>
      </w:r>
      <w:r>
        <w:rPr>
          <w:rFonts w:hint="eastAsia"/>
        </w:rPr>
        <w:br/>
      </w:r>
      <w:r>
        <w:rPr>
          <w:rFonts w:hint="eastAsia"/>
        </w:rPr>
        <w:t>　　第二节 “十四五”对外开放战略及开放新格局影响解析</w:t>
      </w:r>
      <w:r>
        <w:rPr>
          <w:rFonts w:hint="eastAsia"/>
        </w:rPr>
        <w:br/>
      </w:r>
      <w:r>
        <w:rPr>
          <w:rFonts w:hint="eastAsia"/>
        </w:rPr>
        <w:t>　　第三节 “十四五”对录音笔行业影响</w:t>
      </w:r>
      <w:r>
        <w:rPr>
          <w:rFonts w:hint="eastAsia"/>
        </w:rPr>
        <w:br/>
      </w:r>
      <w:r>
        <w:rPr>
          <w:rFonts w:hint="eastAsia"/>
        </w:rPr>
        <w:t>　　　　一、“十四五”期间环境治理重点工程带动录音笔产业发展潜力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二、“十四五”扩大消费需求和对外开放机制影响家电内需市场</w:t>
      </w:r>
      <w:r>
        <w:rPr>
          <w:rFonts w:hint="eastAsia"/>
        </w:rPr>
        <w:br/>
      </w:r>
      <w:r>
        <w:rPr>
          <w:rFonts w:hint="eastAsia"/>
        </w:rPr>
        <w:t>　　第四节 2025年录音笔行业需求结构分析</w:t>
      </w:r>
      <w:r>
        <w:rPr>
          <w:rFonts w:hint="eastAsia"/>
        </w:rPr>
        <w:br/>
      </w:r>
      <w:r>
        <w:rPr>
          <w:rFonts w:hint="eastAsia"/>
        </w:rPr>
        <w:t>　　　　一、“十四五”影响录音笔产品结构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行业供给分析</w:t>
      </w:r>
      <w:r>
        <w:rPr>
          <w:rFonts w:hint="eastAsia"/>
        </w:rPr>
        <w:br/>
      </w:r>
      <w:r>
        <w:rPr>
          <w:rFonts w:hint="eastAsia"/>
        </w:rPr>
        <w:t>　　第一节 国内供给</w:t>
      </w:r>
      <w:r>
        <w:rPr>
          <w:rFonts w:hint="eastAsia"/>
        </w:rPr>
        <w:br/>
      </w:r>
      <w:r>
        <w:rPr>
          <w:rFonts w:hint="eastAsia"/>
        </w:rPr>
        <w:t>　　　　一、2025-2031年中国录音笔产量及增速</w:t>
      </w:r>
      <w:r>
        <w:rPr>
          <w:rFonts w:hint="eastAsia"/>
        </w:rPr>
        <w:br/>
      </w:r>
      <w:r>
        <w:rPr>
          <w:rFonts w:hint="eastAsia"/>
        </w:rPr>
        <w:t>　　　　二、“十四五”催生录音笔产业升级</w:t>
      </w:r>
      <w:r>
        <w:rPr>
          <w:rFonts w:hint="eastAsia"/>
        </w:rPr>
        <w:br/>
      </w:r>
      <w:r>
        <w:rPr>
          <w:rFonts w:hint="eastAsia"/>
        </w:rPr>
        <w:t>　　　　四、2025-2031年中国录音笔产业产量及增速预测</w:t>
      </w:r>
      <w:r>
        <w:rPr>
          <w:rFonts w:hint="eastAsia"/>
        </w:rPr>
        <w:br/>
      </w:r>
      <w:r>
        <w:rPr>
          <w:rFonts w:hint="eastAsia"/>
        </w:rPr>
        <w:t>　　第二节 进口供给</w:t>
      </w:r>
      <w:r>
        <w:rPr>
          <w:rFonts w:hint="eastAsia"/>
        </w:rPr>
        <w:br/>
      </w:r>
      <w:r>
        <w:rPr>
          <w:rFonts w:hint="eastAsia"/>
        </w:rPr>
        <w:t>　　　　一、2025-2031年录音笔产业产品进口量值及增速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三、主要进口地区分布</w:t>
      </w:r>
      <w:r>
        <w:rPr>
          <w:rFonts w:hint="eastAsia"/>
        </w:rPr>
        <w:br/>
      </w:r>
      <w:r>
        <w:rPr>
          <w:rFonts w:hint="eastAsia"/>
        </w:rPr>
        <w:t>　　　　四、录音笔产业产品进口量值及增速预测</w:t>
      </w:r>
      <w:r>
        <w:rPr>
          <w:rFonts w:hint="eastAsia"/>
        </w:rPr>
        <w:br/>
      </w:r>
      <w:r>
        <w:rPr>
          <w:rFonts w:hint="eastAsia"/>
        </w:rPr>
        <w:t>　　第三节 区域供给分析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二、录音笔企业区域分布情况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三、重点省市录音笔产业发展特点</w:t>
      </w:r>
      <w:r>
        <w:rPr>
          <w:rFonts w:hint="eastAsia"/>
        </w:rPr>
        <w:br/>
      </w:r>
      <w:r>
        <w:rPr>
          <w:rFonts w:hint="eastAsia"/>
        </w:rPr>
        <w:t>　　第四节 行业供需平衡</w:t>
      </w:r>
      <w:r>
        <w:rPr>
          <w:rFonts w:hint="eastAsia"/>
        </w:rPr>
        <w:br/>
      </w:r>
      <w:r>
        <w:rPr>
          <w:rFonts w:hint="eastAsia"/>
        </w:rPr>
        <w:t>　　　　一、录音笔产业供需平衡总结</w:t>
      </w:r>
      <w:r>
        <w:rPr>
          <w:rFonts w:hint="eastAsia"/>
        </w:rPr>
        <w:br/>
      </w:r>
      <w:r>
        <w:rPr>
          <w:rFonts w:hint="eastAsia"/>
        </w:rPr>
        <w:t>　　　　二、录音笔产业供需平衡变化趋势</w:t>
      </w:r>
      <w:r>
        <w:rPr>
          <w:rFonts w:hint="eastAsia"/>
        </w:rPr>
        <w:br/>
      </w:r>
      <w:r>
        <w:rPr>
          <w:rFonts w:hint="eastAsia"/>
        </w:rPr>
        <w:t>　　　　三、“十四五”对于录音笔产业供需平衡影响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2025-2031年中国录音笔零售终端深度调研分析</w:t>
      </w:r>
      <w:r>
        <w:rPr>
          <w:rFonts w:hint="eastAsia"/>
        </w:rPr>
        <w:br/>
      </w:r>
      <w:r>
        <w:rPr>
          <w:rFonts w:hint="eastAsia"/>
        </w:rPr>
        <w:t>　　第一节 家电连锁卖场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商超卖场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电商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录音笔价格分析</w:t>
      </w:r>
      <w:r>
        <w:rPr>
          <w:rFonts w:hint="eastAsia"/>
        </w:rPr>
        <w:br/>
      </w:r>
      <w:r>
        <w:rPr>
          <w:rFonts w:hint="eastAsia"/>
        </w:rPr>
        <w:t>　　第一节 录音笔价格特征</w:t>
      </w:r>
      <w:r>
        <w:rPr>
          <w:rFonts w:hint="eastAsia"/>
        </w:rPr>
        <w:br/>
      </w:r>
      <w:r>
        <w:rPr>
          <w:rFonts w:hint="eastAsia"/>
        </w:rPr>
        <w:t>　　第二节 录音笔价格分析</w:t>
      </w:r>
      <w:r>
        <w:rPr>
          <w:rFonts w:hint="eastAsia"/>
        </w:rPr>
        <w:br/>
      </w:r>
      <w:r>
        <w:rPr>
          <w:rFonts w:hint="eastAsia"/>
        </w:rPr>
        <w:t>　　　　一、国内录音笔历史价格回顾</w:t>
      </w:r>
      <w:r>
        <w:rPr>
          <w:rFonts w:hint="eastAsia"/>
        </w:rPr>
        <w:br/>
      </w:r>
      <w:r>
        <w:rPr>
          <w:rFonts w:hint="eastAsia"/>
        </w:rPr>
        <w:t>　　　　二、国内录音笔当前市场价格评述</w:t>
      </w:r>
      <w:r>
        <w:rPr>
          <w:rFonts w:hint="eastAsia"/>
        </w:rPr>
        <w:br/>
      </w:r>
      <w:r>
        <w:rPr>
          <w:rFonts w:hint="eastAsia"/>
        </w:rPr>
        <w:t>　　　　三、主流厂商录音笔价格策略</w:t>
      </w:r>
      <w:r>
        <w:rPr>
          <w:rFonts w:hint="eastAsia"/>
        </w:rPr>
        <w:br/>
      </w:r>
      <w:r>
        <w:rPr>
          <w:rFonts w:hint="eastAsia"/>
        </w:rPr>
        <w:t>　　第三节 影响国内市场录音笔价格的因素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四、渠道及其它</w:t>
      </w:r>
      <w:r>
        <w:rPr>
          <w:rFonts w:hint="eastAsia"/>
        </w:rPr>
        <w:br/>
      </w:r>
      <w:r>
        <w:rPr>
          <w:rFonts w:hint="eastAsia"/>
        </w:rPr>
        <w:t>　　第四节 “十四五”催生录音笔价格上涨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重点企业研究</w:t>
      </w:r>
      <w:r>
        <w:rPr>
          <w:rFonts w:hint="eastAsia"/>
        </w:rPr>
        <w:br/>
      </w:r>
      <w:r>
        <w:rPr>
          <w:rFonts w:hint="eastAsia"/>
        </w:rPr>
        <w:t>　　第一节 OLYMPUS株式会社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二、录音笔特点及市场表现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第二节 北京金企文创科技有限公司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二、录音笔特点及市场表现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第三节 CBS Interactive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二、录音笔特点及市场表现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第四节 昆明深堂科技有限公司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二、录音笔特点及市场表现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录音笔行业投资分析</w:t>
      </w:r>
      <w:r>
        <w:rPr>
          <w:rFonts w:hint="eastAsia"/>
        </w:rPr>
        <w:br/>
      </w:r>
      <w:r>
        <w:rPr>
          <w:rFonts w:hint="eastAsia"/>
        </w:rPr>
        <w:t>　　第一节 行业发展趋势总结</w:t>
      </w:r>
      <w:r>
        <w:rPr>
          <w:rFonts w:hint="eastAsia"/>
        </w:rPr>
        <w:br/>
      </w:r>
      <w:r>
        <w:rPr>
          <w:rFonts w:hint="eastAsia"/>
        </w:rPr>
        <w:t>　　第二节 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行业经济运行相关指标（盈利能力、成长性等）</w:t>
      </w:r>
      <w:r>
        <w:rPr>
          <w:rFonts w:hint="eastAsia"/>
        </w:rPr>
        <w:br/>
      </w:r>
      <w:r>
        <w:rPr>
          <w:rFonts w:hint="eastAsia"/>
        </w:rPr>
        <w:t>　　第三节 风险提示</w:t>
      </w:r>
      <w:r>
        <w:rPr>
          <w:rFonts w:hint="eastAsia"/>
        </w:rPr>
        <w:br/>
      </w:r>
      <w:r>
        <w:rPr>
          <w:rFonts w:hint="eastAsia"/>
        </w:rPr>
        <w:t>　　　　一、新能耗标准提高准入门槛</w:t>
      </w:r>
      <w:r>
        <w:rPr>
          <w:rFonts w:hint="eastAsia"/>
        </w:rPr>
        <w:br/>
      </w:r>
      <w:r>
        <w:rPr>
          <w:rFonts w:hint="eastAsia"/>
        </w:rPr>
        <w:t>　　　　二、家电下乡提前消耗需求市场，发展后颈不足</w:t>
      </w:r>
      <w:r>
        <w:rPr>
          <w:rFonts w:hint="eastAsia"/>
        </w:rPr>
        <w:br/>
      </w:r>
      <w:r>
        <w:rPr>
          <w:rFonts w:hint="eastAsia"/>
        </w:rPr>
        <w:t>　　　　三、阶梯电价风险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五、产业升级引起的成本增长风险</w:t>
      </w:r>
      <w:r>
        <w:rPr>
          <w:rFonts w:hint="eastAsia"/>
        </w:rPr>
        <w:br/>
      </w:r>
      <w:r>
        <w:rPr>
          <w:rFonts w:hint="eastAsia"/>
        </w:rPr>
        <w:t>　　　　六、产业链风险</w:t>
      </w:r>
      <w:r>
        <w:rPr>
          <w:rFonts w:hint="eastAsia"/>
        </w:rPr>
        <w:br/>
      </w:r>
      <w:r>
        <w:rPr>
          <w:rFonts w:hint="eastAsia"/>
        </w:rPr>
        <w:t>　　第五节 (中⋅智⋅林)行业投资机会分析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一、节能环保仍为“十四五”重点投资领域</w:t>
      </w:r>
      <w:r>
        <w:rPr>
          <w:rFonts w:hint="eastAsia"/>
        </w:rPr>
        <w:br/>
      </w:r>
      <w:r>
        <w:rPr>
          <w:rFonts w:hint="eastAsia"/>
        </w:rPr>
        <w:t>　　　　二、录音笔重点领域投资机会</w:t>
      </w:r>
      <w:r>
        <w:rPr>
          <w:rFonts w:hint="eastAsia"/>
        </w:rPr>
        <w:br/>
      </w:r>
      <w:r>
        <w:rPr>
          <w:rFonts w:hint="eastAsia"/>
        </w:rPr>
        <w:t>　　　　三、“十四五”经济转型升级期为录音笔产业迎来发展机遇</w:t>
      </w:r>
      <w:r>
        <w:rPr>
          <w:rFonts w:hint="eastAsia"/>
        </w:rPr>
        <w:br/>
      </w:r>
      <w:r>
        <w:rPr>
          <w:rFonts w:hint="eastAsia"/>
        </w:rPr>
        <w:t>　　　　四、十三五推动录音笔产业链联动发展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c33f3267749e5" w:history="1">
        <w:r>
          <w:rPr>
            <w:rStyle w:val="Hyperlink"/>
          </w:rPr>
          <w:t>2025-2031年中国录音笔市场深度调研与发展趋势报告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c33f3267749e5" w:history="1">
        <w:r>
          <w:rPr>
            <w:rStyle w:val="Hyperlink"/>
          </w:rPr>
          <w:t>https://www.20087.com/8/27/LuYinBiFaZhanQuShiFenXi.html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录音笔多少钱一个、录音笔哪个牌子录音效果好、远程实时听音器、录音笔录音怎么转换成文字、录音笔对学生的用处、录音笔排名前十品牌、录音笔可以远程监听吗、录音笔哪个牌子比较好、针孔监听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b899177a54457" w:history="1">
      <w:r>
        <w:rPr>
          <w:rStyle w:val="Hyperlink"/>
        </w:rPr>
        <w:t>2025-2031年中国录音笔市场深度调研与发展趋势报告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uYinBiFaZhanQuShiFenXi.html" TargetMode="External" Id="Reb6c33f32677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uYinBiFaZhanQuShiFenXi.html" TargetMode="External" Id="R531b899177a5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2024-12-06T02:35:00Z</dcterms:created>
  <dcterms:modified xsi:type="dcterms:W3CDTF">2024-12-06T03:35:00Z</dcterms:modified>
  <dc:subject>2025-2031年中国录音笔市场深度调研与发展趋势报告</dc:subject>
  <dc:title>2025-2031年中国录音笔市场深度调研与发展趋势报告</dc:title>
  <cp:keywords>2025-2031年中国录音笔市场深度调研与发展趋势报告</cp:keywords>
  <dc:description>2025-2031年中国录音笔市场深度调研与发展趋势报告</dc:description>
</cp:coreProperties>
</file>