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58963edbf467b" w:history="1">
              <w:r>
                <w:rPr>
                  <w:rStyle w:val="Hyperlink"/>
                </w:rPr>
                <w:t>2025-2031年中国拔草器行业现状分析与发展前景研究报告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58963edbf467b" w:history="1">
              <w:r>
                <w:rPr>
                  <w:rStyle w:val="Hyperlink"/>
                </w:rPr>
                <w:t>2025-2031年中国拔草器行业现状分析与发展前景研究报告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58963edbf467b" w:history="1">
                <w:r>
                  <w:rPr>
                    <w:rStyle w:val="Hyperlink"/>
                  </w:rPr>
                  <w:t>https://www.20087.com/8/37/BaCaoQiXianZhuangYuQianJingFenXi.html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拔草器是园艺与 landscaping 领域的专用工具，旨在提升除草作业的效率与人体工学体验。当前市场产品形态多样，涵盖手动、电动及汽油动力类型，适应不同规模与强度的使用需求。手动拔草器依赖杠杆原理或旋转结构，通过人力驱动实现杂草连根拔除，适用于小面积庭院或精准作业，具有结构简单、无噪音、零排放的优点。电动拔草器（包括有线与电池供电）凭借启动便捷、振动控制良好与维护成本低等优势，逐渐成为家庭用户的主流选择。拔草器部件包括电机、传动机构与刀片组件，设计注重切割效率、耐用性与操作安全性。汽油动力机型则多用于大面积草坪或专业养护场景，提供更强的动力输出与续航能力。整体设计普遍考虑重量分布、手柄角度与防滑握把，以减轻用户疲劳。材料选用注重耐腐蚀性与强度，常见为工程塑料、铝合金与不锈钢。产品需通过安全认证，确保防护装置与紧急制动功能有效。</w:t>
      </w:r>
      <w:r>
        <w:rPr>
          <w:rFonts w:hint="eastAsia"/>
        </w:rPr>
        <w:br/>
      </w:r>
      <w:r>
        <w:rPr>
          <w:rFonts w:hint="eastAsia"/>
        </w:rPr>
        <w:t>　　未来，拔草器的发展将聚焦于智能化、人机协同与环境适应性提升。电动化与无线化趋势将持续深化，高能量密度电池技术将延长单次作业时间，提升移动自由度。智能感知技术可能被整合，如通过图像识别区分杂草与作物，实现选择性清除，减少对周边植物的干扰。部分高端机型或引入辅助导航与路径规划功能，向半自动化作业演进。材料科学进步将推动关键部件在耐磨性、轻量化与可回收性方面的突破，延长产品寿命并降低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358963edbf467b" w:history="1">
        <w:r>
          <w:rPr>
            <w:rStyle w:val="Hyperlink"/>
          </w:rPr>
          <w:t>2025-2031年中国拔草器行业现状分析与发展前景研究报告</w:t>
        </w:r>
      </w:hyperlink>
      <w:r>
        <w:rPr>
          <w:rFonts w:hint="eastAsia"/>
        </w:rPr>
        <w:t>深入分析了市场规模、需求及价格等关键因素，对拔草器产业链的现状进行了剖析，并科学地预测了拔草器市场前景与发展趋势。通过拔草器细分市场的调研和对重点企业的深入研究，全面揭示了拔草器行业的竞争格局、市场集中度以及品牌影响力。同时，拔草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拔草器行业概述</w:t>
      </w:r>
      <w:r>
        <w:rPr>
          <w:rFonts w:hint="eastAsia"/>
        </w:rPr>
        <w:br/>
      </w:r>
      <w:r>
        <w:rPr>
          <w:rFonts w:hint="eastAsia"/>
        </w:rPr>
        <w:t>　　第一节 拔草器定义与分类</w:t>
      </w:r>
      <w:r>
        <w:rPr>
          <w:rFonts w:hint="eastAsia"/>
        </w:rPr>
        <w:br/>
      </w:r>
      <w:r>
        <w:rPr>
          <w:rFonts w:hint="eastAsia"/>
        </w:rPr>
        <w:t>　　第二节 拔草器应用领域</w:t>
      </w:r>
      <w:r>
        <w:rPr>
          <w:rFonts w:hint="eastAsia"/>
        </w:rPr>
        <w:br/>
      </w:r>
      <w:r>
        <w:rPr>
          <w:rFonts w:hint="eastAsia"/>
        </w:rPr>
        <w:t>　　第三节 拔草器行业经济指标分析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拔草器产业链及经营模式分析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三、拔草器销售模式及销售渠道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全球拔草器市场发展综述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2019-2024年全球拔草器市场规模与趋势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主要国家与地区拔草器市场分析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2025-2031年全球拔草器行业发展趋势与前景预测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中国拔草器行业市场分析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2024-2025年拔草器产能与投资动态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一、国内拔草器产能及利用情况</w:t>
      </w:r>
      <w:r>
        <w:rPr>
          <w:rFonts w:hint="eastAsia"/>
        </w:rPr>
        <w:br/>
      </w:r>
      <w:r>
        <w:rPr>
          <w:rFonts w:hint="eastAsia"/>
        </w:rPr>
        <w:t>　　　　二、拔草器产能扩张与投资动态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2025-2031年拔草器行业产量统计与趋势预测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一、2019-2024年拔草器行业产量数据统计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1、2019-2024年拔草器产量及增长趋势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2、2019-2024年拔草器细分产品产量及份额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二、影响拔草器产量的关键因素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三、2025-2031年拔草器产量预测</w:t>
      </w:r>
      <w:r>
        <w:rPr>
          <w:rFonts w:hint="eastAsia"/>
        </w:rPr>
        <w:br/>
      </w:r>
      <w:r>
        <w:rPr>
          <w:rFonts w:hint="eastAsia"/>
        </w:rPr>
        <w:t>　　第三节 2025-2031年拔草器市场需求与销售分析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一、2024-2025年拔草器行业需求现状</w:t>
      </w:r>
      <w:r>
        <w:rPr>
          <w:rFonts w:hint="eastAsia"/>
        </w:rPr>
        <w:br/>
      </w:r>
      <w:r>
        <w:rPr>
          <w:rFonts w:hint="eastAsia"/>
        </w:rPr>
        <w:t>　　　　二、拔草器客户群体与需求特点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三、2019-2024年拔草器行业销售规模分析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四、2025-2031年拔草器市场增长潜力与规模预测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中国拔草器细分市场与下游应用领域分析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拔草器细分市场分析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一、2024-2025年拔草器主要细分产品市场现状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拔草器下游应用与客户群体分析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一、2024-2025年拔草器各应用领域市场现状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2024-2025年拔草器行业技术发展现状及趋势分析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拔草器行业技术发展现状分析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国内外拔草器行业技术差异与原因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拔草器行业技术发展方向、趋势预测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提升拔草器行业技术能力策略建议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拔草器价格机制与竞争策略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一、2019-2024年拔草器市场价格走势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拔草器定价策略与方法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2025-2031年拔草器价格竞争态势与趋势预测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中国拔草器行业重点区域市场研究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2024-2025年重点区域拔草器市场发展概况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2019-2024年中国拔草器行业进出口情况分析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拔草器行业进口情况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一、2019-2024年拔草器进口规模及增长情况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二、拔草器主要进口来源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拔草器行业出口情况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一、2019-2024年拔草器出口规模及增长情况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二、拔草器主要出口目的地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2019-2024年中国拔草器行业总体发展与财务状况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2019-2024年中国拔草器行业规模情况</w:t>
      </w:r>
      <w:r>
        <w:rPr>
          <w:rFonts w:hint="eastAsia"/>
        </w:rPr>
        <w:br/>
      </w:r>
      <w:r>
        <w:rPr>
          <w:rFonts w:hint="eastAsia"/>
        </w:rPr>
        <w:t>　　　　一、拔草器行业企业数量规模</w:t>
      </w:r>
      <w:r>
        <w:rPr>
          <w:rFonts w:hint="eastAsia"/>
        </w:rPr>
        <w:br/>
      </w:r>
      <w:r>
        <w:rPr>
          <w:rFonts w:hint="eastAsia"/>
        </w:rPr>
        <w:t>　　　　二、拔草器行业从业人员规模</w:t>
      </w:r>
      <w:r>
        <w:rPr>
          <w:rFonts w:hint="eastAsia"/>
        </w:rPr>
        <w:br/>
      </w:r>
      <w:r>
        <w:rPr>
          <w:rFonts w:hint="eastAsia"/>
        </w:rPr>
        <w:t>　　　　三、拔草器行业市场敏感性分析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2019-2024年中国拔草器行业财务能力分析</w:t>
      </w:r>
      <w:r>
        <w:rPr>
          <w:rFonts w:hint="eastAsia"/>
        </w:rPr>
        <w:br/>
      </w:r>
      <w:r>
        <w:rPr>
          <w:rFonts w:hint="eastAsia"/>
        </w:rPr>
        <w:t>　　　　一、拔草器行业盈利能力</w:t>
      </w:r>
      <w:r>
        <w:rPr>
          <w:rFonts w:hint="eastAsia"/>
        </w:rPr>
        <w:br/>
      </w:r>
      <w:r>
        <w:rPr>
          <w:rFonts w:hint="eastAsia"/>
        </w:rPr>
        <w:t>　　　　二、拔草器行业偿债能力</w:t>
      </w:r>
      <w:r>
        <w:rPr>
          <w:rFonts w:hint="eastAsia"/>
        </w:rPr>
        <w:br/>
      </w:r>
      <w:r>
        <w:rPr>
          <w:rFonts w:hint="eastAsia"/>
        </w:rPr>
        <w:t>　　　　三、拔草器行业营运能力</w:t>
      </w:r>
      <w:r>
        <w:rPr>
          <w:rFonts w:hint="eastAsia"/>
        </w:rPr>
        <w:br/>
      </w:r>
      <w:r>
        <w:rPr>
          <w:rFonts w:hint="eastAsia"/>
        </w:rPr>
        <w:t>　　　　四、拔草器行业发展能力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中国拔草器行业竞争格局分析</w:t>
      </w:r>
      <w:r>
        <w:rPr>
          <w:rFonts w:hint="eastAsia"/>
        </w:rPr>
        <w:br/>
      </w:r>
      <w:r>
        <w:rPr>
          <w:rFonts w:hint="eastAsia"/>
        </w:rPr>
        <w:t>　　第一节 拔草器行业竞争格局总览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2024-2025年拔草器行业竞争力分析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2019-2024年拔草器行业企业并购活动分析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2024-2025年拔草器行业会展与招投标活动分析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一、拔草器行业会展活动及其市场影响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2025年中国拔草器企业发展企业发展策略与建议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拔草器销售模式与渠道策略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拔草器品牌与市场推广策略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拔草器研发投入与技术创新能力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拔草器合作联盟与资源整合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中国拔草器行业风险与对策</w:t>
      </w:r>
      <w:r>
        <w:rPr>
          <w:rFonts w:hint="eastAsia"/>
        </w:rPr>
        <w:br/>
      </w:r>
      <w:r>
        <w:rPr>
          <w:rFonts w:hint="eastAsia"/>
        </w:rPr>
        <w:t>　　第一节 拔草器行业SWOT分析</w:t>
      </w:r>
      <w:r>
        <w:rPr>
          <w:rFonts w:hint="eastAsia"/>
        </w:rPr>
        <w:br/>
      </w:r>
      <w:r>
        <w:rPr>
          <w:rFonts w:hint="eastAsia"/>
        </w:rPr>
        <w:t>　　　　一、拔草器行业优势</w:t>
      </w:r>
      <w:r>
        <w:rPr>
          <w:rFonts w:hint="eastAsia"/>
        </w:rPr>
        <w:br/>
      </w:r>
      <w:r>
        <w:rPr>
          <w:rFonts w:hint="eastAsia"/>
        </w:rPr>
        <w:t>　　　　二、拔草器行业劣势</w:t>
      </w:r>
      <w:r>
        <w:rPr>
          <w:rFonts w:hint="eastAsia"/>
        </w:rPr>
        <w:br/>
      </w:r>
      <w:r>
        <w:rPr>
          <w:rFonts w:hint="eastAsia"/>
        </w:rPr>
        <w:t>　　　　三、拔草器市场机会</w:t>
      </w:r>
      <w:r>
        <w:rPr>
          <w:rFonts w:hint="eastAsia"/>
        </w:rPr>
        <w:br/>
      </w:r>
      <w:r>
        <w:rPr>
          <w:rFonts w:hint="eastAsia"/>
        </w:rPr>
        <w:t>　　　　四、拔草器市场威胁</w:t>
      </w:r>
      <w:r>
        <w:rPr>
          <w:rFonts w:hint="eastAsia"/>
        </w:rPr>
        <w:br/>
      </w:r>
      <w:r>
        <w:rPr>
          <w:rFonts w:hint="eastAsia"/>
        </w:rPr>
        <w:t>　　第二节 拔草器行业风险及对策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2025-2031年中国拔草器行业前景与发展趋势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2024-2025年拔草器行业发展环境分析</w:t>
      </w:r>
      <w:r>
        <w:rPr>
          <w:rFonts w:hint="eastAsia"/>
        </w:rPr>
        <w:br/>
      </w:r>
      <w:r>
        <w:rPr>
          <w:rFonts w:hint="eastAsia"/>
        </w:rPr>
        <w:t>　　　　一、拔草器行业主管部门与监管体制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二、拔草器行业主要法律法规及政策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三、拔草器行业标准与质量监管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2025-2031年拔草器行业发展趋势与方向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2025-2031年拔草器行业发展潜力与机遇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拔草器行业研究结论与建议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拔草器行业发展建议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拔草器行业历程</w:t>
      </w:r>
      <w:r>
        <w:rPr>
          <w:rFonts w:hint="eastAsia"/>
        </w:rPr>
        <w:br/>
      </w:r>
      <w:r>
        <w:rPr>
          <w:rFonts w:hint="eastAsia"/>
        </w:rPr>
        <w:t>　　图表 拔草器行业生命周期</w:t>
      </w:r>
      <w:r>
        <w:rPr>
          <w:rFonts w:hint="eastAsia"/>
        </w:rPr>
        <w:br/>
      </w:r>
      <w:r>
        <w:rPr>
          <w:rFonts w:hint="eastAsia"/>
        </w:rPr>
        <w:t>　　图表 拔草器行业产业链分析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2019-2024年拔草器行业市场容量分析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2019-2024年中国拔草器行业产量及增长趋势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2019-2024年中国拔草器市场需求量及增速统计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2024年中国拔草器行业需求领域分布格局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2019-2024年中国拔草器出口数量分析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2024年中国拔草器进口国家及地区分析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2024年中国拔草器出口国家及地区分析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2019-2024年中国拔草器行业企业平均规模情况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拔草器企业信息</w:t>
      </w:r>
      <w:r>
        <w:rPr>
          <w:rFonts w:hint="eastAsia"/>
        </w:rPr>
        <w:br/>
      </w:r>
      <w:r>
        <w:rPr>
          <w:rFonts w:hint="eastAsia"/>
        </w:rPr>
        <w:t>　　图表 拔草器企业经营情况分析</w:t>
      </w:r>
      <w:r>
        <w:rPr>
          <w:rFonts w:hint="eastAsia"/>
        </w:rPr>
        <w:br/>
      </w:r>
      <w:r>
        <w:rPr>
          <w:rFonts w:hint="eastAsia"/>
        </w:rPr>
        <w:t>　　图表 拔草器重点企业（三）主要经济指标情况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2025-2031年中国拔草器行业产量预测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2025-2031年中国拔草器市场需求量预测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2025-2031年中国拔草器行业供需平衡预测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2025-2031年中国拔草器行业市场规模预测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2025-2031年中国拔草器市场前景分析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2025-2031年中国拔草器发展趋势预测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58963edbf467b" w:history="1">
        <w:r>
          <w:rPr>
            <w:rStyle w:val="Hyperlink"/>
          </w:rPr>
          <w:t>2025-2031年中国拔草器行业现状分析与发展前景研究报告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58963edbf467b" w:history="1">
        <w:r>
          <w:rPr>
            <w:rStyle w:val="Hyperlink"/>
          </w:rPr>
          <w:t>https://www.20087.com/8/37/BaCaoQiXianZhuangYuQianJingFenXi.html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热点：手动除草工具、拔草器除草工具图片、新型除草工具、拔草器安装步骤视频、手提充电割草机、拔草器尺寸、人工除草最简单工具、拔草器除草不弯腰连草根拔起、最先进的小型除草机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97358db51463d" w:history="1">
      <w:r>
        <w:rPr>
          <w:rStyle w:val="Hyperlink"/>
        </w:rPr>
        <w:t>2025-2031年中国拔草器行业现状分析与发展前景研究报告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aCaoQiXianZhuangYuQianJingFenXi.html" TargetMode="External" Id="Rc0358963edbf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aCaoQiXianZhuangYuQianJingFenXi.html" TargetMode="External" Id="Rc0897358db51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2025-08-18T09:06:56Z</dcterms:created>
  <dcterms:modified xsi:type="dcterms:W3CDTF">2025-08-18T10:06:56Z</dcterms:modified>
  <dc:subject>2025-2031年中国拔草器行业现状分析与发展前景研究报告</dc:subject>
  <dc:title>2025-2031年中国拔草器行业现状分析与发展前景研究报告</dc:title>
  <cp:keywords>2025-2031年中国拔草器行业现状分析与发展前景研究报告</cp:keywords>
  <dc:description>2025-2031年中国拔草器行业现状分析与发展前景研究报告</dc:description>
</cp:coreProperties>
</file>