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a38e1b05f41c6" w:history="1">
              <w:r>
                <w:rPr>
                  <w:rStyle w:val="Hyperlink"/>
                </w:rPr>
                <w:t>2026-2032年全球与中国智能家居镜头行业发展调研及市场前景预测报告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a38e1b05f41c6" w:history="1">
              <w:r>
                <w:rPr>
                  <w:rStyle w:val="Hyperlink"/>
                </w:rPr>
                <w:t>2026-2032年全球与中国智能家居镜头行业发展调研及市场前景预测报告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a38e1b05f41c6" w:history="1">
                <w:r>
                  <w:rPr>
                    <w:rStyle w:val="Hyperlink"/>
                  </w:rPr>
                  <w:t>https://www.20087.com/8/27/ZhiNengJiaJuJingTouHangYeXianZhuangJiQianJing.html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镜头是智能家居系统的重要组成部分，主要用于视频监控、人脸识别、行为分析、语音交互等功能，广泛应用于家庭安防、远程看护、智能门禁等场景。目前，主流产品已实现高清画质、夜视功能、AI识别、云端存储等多重能力，并与家庭网关、语音助手、智能门铃等设备形成联动体系。随着5G网络普及与边缘计算能力提升，本地化数据处理和低延迟传输成为现实，进一步增强了用户隐私保护能力。但行业内仍存在产品兼容性差、数据安全隐患突出、算法误判率较高等问题，影响用户体验与信任度。</w:t>
      </w:r>
      <w:r>
        <w:rPr>
          <w:rFonts w:hint="eastAsia"/>
        </w:rPr>
        <w:br/>
      </w:r>
      <w:r>
        <w:rPr>
          <w:rFonts w:hint="eastAsia"/>
        </w:rPr>
        <w:t>　　未来，智能家居镜头将更加注重安全性、智能化与生态融合。市场调研网认为，一方面，随着计算机视觉与人工智能算法的进步，镜头将具备更精准的行为识别、情绪分析、异常预警等高级功能，逐步从被动记录转向主动服务。另一方面，隐私保护将成为核心议题，企业或将加大在本地AI推理、加密通信、权限分级等方面的技术投入，以缓解用户对数据泄露的担忧。此外，随着全屋智能概念的推广，智能家居镜头将深度融入家庭物联网平台，与其他终端设备协同工作，构建更高效、便捷、安全的智慧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a38e1b05f41c6" w:history="1">
        <w:r>
          <w:rPr>
            <w:rStyle w:val="Hyperlink"/>
          </w:rPr>
          <w:t>2026-2032年全球与中国智能家居镜头行业发展调研及市场前景预测报告</w:t>
        </w:r>
      </w:hyperlink>
      <w:r>
        <w:rPr>
          <w:rFonts w:hint="eastAsia"/>
        </w:rPr>
        <w:t>》基于详实数据，从市场规模、需求变化及价格动态等维度，全面解析了智能家居镜头行业的现状与发展趋势，并对智能家居镜头产业链各环节进行了系统性探讨。报告科学预测了智能家居镜头行业未来发展方向，重点分析了智能家居镜头技术现状及创新路径，同时聚焦智能家居镜头重点企业的经营表现，评估了市场竞争格局、品牌影响力及市场集中度。通过对细分市场的深入研究及SWOT分析，报告揭示了智能家居镜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按产品类型细分，全球智能家居镜头市场规模2021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家用摄像头</w:t>
      </w:r>
      <w:r>
        <w:rPr>
          <w:rFonts w:hint="eastAsia"/>
        </w:rPr>
        <w:br/>
      </w:r>
      <w:r>
        <w:rPr>
          <w:rFonts w:hint="eastAsia"/>
        </w:rPr>
        <w:t>　　　　1.3.3 智能猫眼</w:t>
      </w:r>
      <w:r>
        <w:rPr>
          <w:rFonts w:hint="eastAsia"/>
        </w:rPr>
        <w:br/>
      </w:r>
      <w:r>
        <w:rPr>
          <w:rFonts w:hint="eastAsia"/>
        </w:rPr>
        <w:t>　　　　1.3.4 可视门锁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按应用细分，全球智能家居镜头市场规模2021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家用安防</w:t>
      </w:r>
      <w:r>
        <w:rPr>
          <w:rFonts w:hint="eastAsia"/>
        </w:rPr>
        <w:br/>
      </w:r>
      <w:r>
        <w:rPr>
          <w:rFonts w:hint="eastAsia"/>
        </w:rPr>
        <w:t>　　　　1.4.3 养老社区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智能家居镜头行业发展总体概况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智能家居镜头行业发展主要特点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智能家居镜头行业发展影响因素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智能家居镜头有利因素</w:t>
      </w:r>
      <w:r>
        <w:rPr>
          <w:rFonts w:hint="eastAsia"/>
        </w:rPr>
        <w:br/>
      </w:r>
      <w:r>
        <w:rPr>
          <w:rFonts w:hint="eastAsia"/>
        </w:rPr>
        <w:t>　　　　1.5.3 .2 智能家居镜头不利因素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全球市场，近三年智能家居镜头主要企业占有率及排名（按销量）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智能家居镜头主要企业在国际市场占有率（按销量，2023-2026）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2025年智能家居镜头主要企业在国际市场排名（按销量）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全球市场主要企业智能家居镜头销量（2023-2026）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全球市场，近三年智能家居镜头主要企业占有率及排名（按收入）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智能家居镜头主要企业在国际市场占有率（按收入，2023-2026）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2025年智能家居镜头主要企业在国际市场排名（按收入）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全球市场主要企业智能家居镜头销售收入（2023-2026）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全球市场主要企业智能家居镜头销售价格（2023-2026）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中国市场，近三年智能家居镜头主要企业占有率及排名（按销量）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智能家居镜头主要企业在中国市场占有率（按销量，2023-2026）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2025年智能家居镜头主要企业在中国市场排名（按销量）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中国市场主要企业智能家居镜头销量（2023-2026）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中国市场，近三年智能家居镜头主要企业占有率及排名（按收入）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智能家居镜头主要企业在中国市场占有率（按收入，2023-2026）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2025年智能家居镜头主要企业在中国市场排名（按收入）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中国市场主要企业智能家居镜头销售收入（2023-2026）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全球主要厂商智能家居镜头总部及产地分布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全球主要厂商成立时间及智能家居镜头商业化日期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全球主要厂商智能家居镜头产品类型及应用</w:t>
      </w:r>
      <w:r>
        <w:rPr>
          <w:rFonts w:hint="eastAsia"/>
        </w:rPr>
        <w:br/>
      </w:r>
      <w:r>
        <w:rPr>
          <w:rFonts w:hint="eastAsia"/>
        </w:rPr>
        <w:t>　　2.9 智能家居镜头行业集中度、竞争程度分析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智能家居镜头行业集中度分析：2025年全球Top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全球智能家居镜头第一梯队、第二梯队和第三梯队生产商（品牌）及市场份额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全球智能家居镜头总体规模分析</w:t>
      </w:r>
      <w:r>
        <w:rPr>
          <w:rFonts w:hint="eastAsia"/>
        </w:rPr>
        <w:br/>
      </w:r>
      <w:r>
        <w:rPr>
          <w:rFonts w:hint="eastAsia"/>
        </w:rPr>
        <w:t>　　3.1 全球智能家居镜头供需现状及预测（2021-2032）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全球智能家居镜头产能、产量、产能利用率及发展趋势（2021-2032）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全球智能家居镜头产量、需求量及发展趋势（2021-2032）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全球主要地区智能家居镜头产量及发展趋势（2021-2032）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全球主要地区智能家居镜头产量（2021-2026）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全球主要地区智能家居镜头产量（2027-2032）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全球主要地区智能家居镜头产量市场份额（2021-2032）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中国智能家居镜头供需现状及预测（2021-2032）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中国智能家居镜头产能、产量、产能利用率及发展趋势（2021-2032）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中国智能家居镜头产量、市场需求量及发展趋势（2021-2032）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中国市场智能家居镜头进出口（2021-2032）</w:t>
      </w:r>
      <w:r>
        <w:rPr>
          <w:rFonts w:hint="eastAsia"/>
        </w:rPr>
        <w:br/>
      </w:r>
      <w:r>
        <w:rPr>
          <w:rFonts w:hint="eastAsia"/>
        </w:rPr>
        <w:t>　　3.4 全球智能家居镜头销量及销售额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全球市场智能家居镜头销售额（2021-2032）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全球市场智能家居镜头销量（2021-2032）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全球市场智能家居镜头价格趋势（2021-2032）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全球智能家居镜头主要地区分析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全球主要地区智能家居镜头市场规模分析：2021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全球主要地区智能家居镜头销售收入及市场份额（2021-2026）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全球主要地区智能家居镜头销售收入预测（2027-2032）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全球主要地区智能家居镜头销量分析：2021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全球主要地区智能家居镜头销量及市场份额（2021-2026）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全球主要地区智能家居镜头销量及市场份额预测（2027-2032）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北美市场智能家居镜头销量、收入及增长率（2021-2032）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欧洲市场智能家居镜头销量、收入及增长率（2021-2032）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中国市场智能家居镜头销量、收入及增长率（2021-2032）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日本市场智能家居镜头销量、收入及增长率（2021-2032）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东南亚市场智能家居镜头销量、收入及增长率（2021-2032）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印度市场智能家居镜头销量、收入及增长率（2021-2032）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南美市场智能家居镜头销量、收入及增长率（2021-2032）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中东市场智能家居镜头销量、收入及增长率（2021-2032）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重点企业（1）基本信息、智能家居镜头生产基地、销售区域、竞争对手及市场地位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智能家居镜头产品规格、参数及市场应用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智能家居镜头销量、收入、价格及毛利率（2021-2026）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重点企业（2）基本信息、智能家居镜头生产基地、销售区域、竞争对手及市场地位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智能家居镜头产品规格、参数及市场应用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智能家居镜头销量、收入、价格及毛利率（2021-2026）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重点企业（3）基本信息、智能家居镜头生产基地、销售区域、竞争对手及市场地位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智能家居镜头产品规格、参数及市场应用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智能家居镜头销量、收入、价格及毛利率（2021-2026）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重点企业（4）基本信息、智能家居镜头生产基地、销售区域、竞争对手及市场地位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智能家居镜头产品规格、参数及市场应用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智能家居镜头销量、收入、价格及毛利率（2021-2026）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重点企业（5）基本信息、智能家居镜头生产基地、销售区域、竞争对手及市场地位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智能家居镜头产品规格、参数及市场应用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智能家居镜头销量、收入、价格及毛利率（2021-2026）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重点企业（6）基本信息、智能家居镜头生产基地、销售区域、竞争对手及市场地位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智能家居镜头产品规格、参数及市场应用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智能家居镜头销量、收入、价格及毛利率（2021-2026）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重点企业（7）基本信息、智能家居镜头生产基地、销售区域、竞争对手及市场地位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智能家居镜头产品规格、参数及市场应用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智能家居镜头销量、收入、价格及毛利率（2021-2026）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不同产品类型智能家居镜头分析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全球不同产品类型智能家居镜头销量（2021-2032）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全球不同产品类型智能家居镜头销量及市场份额（2021-2026）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全球不同产品类型智能家居镜头销量预测（2027-2032）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全球不同产品类型智能家居镜头收入（2021-2032）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全球不同产品类型智能家居镜头收入及市场份额（2021-2026）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全球不同产品类型智能家居镜头收入预测（2027-2032）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全球不同产品类型智能家居镜头价格走势（2021-2032）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中国不同产品类型智能家居镜头销量（2021-2032）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中国不同产品类型智能家居镜头销量及市场份额（2021-2026）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中国不同产品类型智能家居镜头销量预测（2027-2032）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中国不同产品类型智能家居镜头收入（2021-2032）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中国不同产品类型智能家居镜头收入及市场份额（2021-2026）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中国不同产品类型智能家居镜头收入预测（2027-2032）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不同应用智能家居镜头分析</w:t>
      </w:r>
      <w:r>
        <w:rPr>
          <w:rFonts w:hint="eastAsia"/>
        </w:rPr>
        <w:br/>
      </w:r>
      <w:r>
        <w:rPr>
          <w:rFonts w:hint="eastAsia"/>
        </w:rPr>
        <w:t>　　7.1 全球不同应用智能家居镜头销量（2021-2032）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全球不同应用智能家居镜头销量及市场份额（2021-2026）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全球不同应用智能家居镜头销量预测（2027-2032）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全球不同应用智能家居镜头收入（2021-2032）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全球不同应用智能家居镜头收入及市场份额（2021-2026）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全球不同应用智能家居镜头收入预测（2027-2032）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全球不同应用智能家居镜头价格走势（2021-2032）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中国不同应用智能家居镜头销量（2021-2032）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中国不同应用智能家居镜头销量及市场份额（2021-2026）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中国不同应用智能家居镜头销量预测（2027-2032）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中国不同应用智能家居镜头收入（2021-2032）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中国不同应用智能家居镜头收入及市场份额（2021-2026）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中国不同应用智能家居镜头收入预测（2027-2032）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智能家居镜头行业发展趋势</w:t>
      </w:r>
      <w:r>
        <w:rPr>
          <w:rFonts w:hint="eastAsia"/>
        </w:rPr>
        <w:br/>
      </w:r>
      <w:r>
        <w:rPr>
          <w:rFonts w:hint="eastAsia"/>
        </w:rPr>
        <w:t>　　8.2 智能家居镜头行业主要驱动因素</w:t>
      </w:r>
      <w:r>
        <w:rPr>
          <w:rFonts w:hint="eastAsia"/>
        </w:rPr>
        <w:br/>
      </w:r>
      <w:r>
        <w:rPr>
          <w:rFonts w:hint="eastAsia"/>
        </w:rPr>
        <w:t>　　8.3 智能家居镜头中国企业SWOT分析</w:t>
      </w:r>
      <w:r>
        <w:rPr>
          <w:rFonts w:hint="eastAsia"/>
        </w:rPr>
        <w:br/>
      </w:r>
      <w:r>
        <w:rPr>
          <w:rFonts w:hint="eastAsia"/>
        </w:rPr>
        <w:t>　　8.4 中国智能家居镜头行业政策环境分析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智能家居镜头行业产业链简介</w:t>
      </w:r>
      <w:r>
        <w:rPr>
          <w:rFonts w:hint="eastAsia"/>
        </w:rPr>
        <w:br/>
      </w:r>
      <w:r>
        <w:rPr>
          <w:rFonts w:hint="eastAsia"/>
        </w:rPr>
        <w:t>　　　　9.1.1 智能家居镜头行业供应链分析</w:t>
      </w:r>
      <w:r>
        <w:rPr>
          <w:rFonts w:hint="eastAsia"/>
        </w:rPr>
        <w:br/>
      </w:r>
      <w:r>
        <w:rPr>
          <w:rFonts w:hint="eastAsia"/>
        </w:rPr>
        <w:t>　　　　9.1.2 智能家居镜头主要原料及供应情况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智能家居镜头行业采购模式</w:t>
      </w:r>
      <w:r>
        <w:rPr>
          <w:rFonts w:hint="eastAsia"/>
        </w:rPr>
        <w:br/>
      </w:r>
      <w:r>
        <w:rPr>
          <w:rFonts w:hint="eastAsia"/>
        </w:rPr>
        <w:t>　　9.3 智能家居镜头行业生产模式</w:t>
      </w:r>
      <w:r>
        <w:rPr>
          <w:rFonts w:hint="eastAsia"/>
        </w:rPr>
        <w:br/>
      </w:r>
      <w:r>
        <w:rPr>
          <w:rFonts w:hint="eastAsia"/>
        </w:rPr>
        <w:t>　　9.4 智能家居镜头行业销售模式及销售渠道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按产品类型细分，全球智能家居镜头市场规模2021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按应用细分，全球智能家居镜头市场规模（CAGR）2021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智能家居镜头行业发展主要特点</w:t>
      </w:r>
      <w:r>
        <w:rPr>
          <w:rFonts w:hint="eastAsia"/>
        </w:rPr>
        <w:br/>
      </w:r>
      <w:r>
        <w:rPr>
          <w:rFonts w:hint="eastAsia"/>
        </w:rPr>
        <w:t>　　表 4： 智能家居镜头行业发展有利因素分析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智能家居镜头行业发展不利因素分析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进入智能家居镜头行业壁垒</w:t>
      </w:r>
      <w:r>
        <w:rPr>
          <w:rFonts w:hint="eastAsia"/>
        </w:rPr>
        <w:br/>
      </w:r>
      <w:r>
        <w:rPr>
          <w:rFonts w:hint="eastAsia"/>
        </w:rPr>
        <w:t>　　表 7： 智能家居镜头主要企业在国际市场占有率（按销量，2023-2026）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2025年智能家居镜头主要企业在国际市场排名（按销量）&amp;（千件）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全球市场主要企业智能家居镜头销量（2023-2026）&amp;（千件）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智能家居镜头主要企业在国际市场占有率（按收入，2023-2026）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2025年智能家居镜头主要企业在国际市场排名（按收入）&amp;（万元）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全球市场主要企业智能家居镜头销售收入（2023-2026）&amp;（万元）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全球市场主要企业智能家居镜头销售价格（2023-2026）&amp;（元/件）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智能家居镜头主要企业在中国市场占有率（按销量，2023-2026）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2025年智能家居镜头主要企业在中国市场排名（按销量）&amp;（千件）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中国市场主要企业智能家居镜头销量（2023-2026）&amp;（千件）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智能家居镜头主要企业在中国市场占有率（按收入，2023-2026）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2025年智能家居镜头主要企业在中国市场排名（按收入）&amp;（万元）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中国市场主要企业智能家居镜头销售收入（2023-2026）&amp;（万元）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全球主要厂商智能家居镜头总部及产地分布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全球主要厂商成立时间及智能家居镜头商业化日期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全球主要厂商智能家居镜头产品类型及应用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2025年全球智能家居镜头主要厂商市场地位（第一梯队、第二梯队和第三梯队）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全球智能家居镜头市场投资、并购等现状分析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全球主要地区智能家居镜头产量增速（CAGR）：（2021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全球主要地区智能家居镜头产量（2021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全球主要地区智能家居镜头产量（2021-2026）&amp;（千件）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全球主要地区智能家居镜头产量（2027-2032）&amp;（千件）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全球主要地区智能家居镜头产量市场份额（2021-2026）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全球主要地区智能家居镜头产量市场份额（2027-2032）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中国市场智能家居镜头产量、销量、进出口（2021-2026）&amp;（千件）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中国市场智能家居镜头产量、销量、进出口预测（2027-2032）&amp;（千件）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全球主要地区智能家居镜头销售收入增速：（2021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全球主要地区智能家居镜头销售收入（2021-2026）&amp;（万元）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全球主要地区智能家居镜头销售收入市场份额（2021-2026）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全球主要地区智能家居镜头收入（2027-2032）&amp;（万元）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全球主要地区智能家居镜头收入市场份额（2027-2032）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全球主要地区智能家居镜头销量（千件）：2021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全球主要地区智能家居镜头销量（2021-2026）&amp;（千件）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全球主要地区智能家居镜头销量市场份额（2021-2026）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全球主要地区智能家居镜头销量（2027-2032）&amp;（千件）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全球主要地区智能家居镜头销量份额（2027-2032）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智能家居镜头生产基地、销售区域、竞争对手及市场地位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智能家居镜头产品规格、参数及市场应用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智能家居镜头销量（千件）、收入（万元）、价格（元/件）及毛利率（2021-2026）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智能家居镜头生产基地、销售区域、竞争对手及市场地位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智能家居镜头产品规格、参数及市场应用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智能家居镜头销量（千件）、收入（万元）、价格（元/件）及毛利率（2021-2026）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智能家居镜头生产基地、销售区域、竞争对手及市场地位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智能家居镜头产品规格、参数及市场应用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智能家居镜头销量（千件）、收入（万元）、价格（元/件）及毛利率（2021-2026）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智能家居镜头生产基地、销售区域、竞争对手及市场地位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智能家居镜头产品规格、参数及市场应用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智能家居镜头销量（千件）、收入（万元）、价格（元/件）及毛利率（2021-2026）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智能家居镜头生产基地、销售区域、竞争对手及市场地位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智能家居镜头产品规格、参数及市场应用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智能家居镜头销量（千件）、收入（万元）、价格（元/件）及毛利率（2021-2026）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智能家居镜头生产基地、销售区域、竞争对手及市场地位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智能家居镜头产品规格、参数及市场应用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智能家居镜头销量（千件）、收入（万元）、价格（元/件）及毛利率（2021-2026）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智能家居镜头生产基地、销售区域、竞争对手及市场地位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智能家居镜头产品规格、参数及市场应用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智能家居镜头销量（千件）、收入（万元）、价格（元/件）及毛利率（2021-2026）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全球不同产品类型智能家居镜头销量（2021-2026）&amp;（千件）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全球不同产品类型智能家居镜头销量市场份额（2021-2026）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全球不同产品类型智能家居镜头销量预测（2027-2032）&amp;（千件）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全球市场不同产品类型智能家居镜头销量市场份额预测（2027-2032）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全球不同产品类型智能家居镜头收入（2021-2026）&amp;（万元）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全球不同产品类型智能家居镜头收入市场份额（2021-2026）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全球不同产品类型智能家居镜头收入预测（2027-2032）&amp;（万元）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全球不同产品类型智能家居镜头收入市场份额预测（2027-2032）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中国不同产品类型智能家居镜头销量（2021-2026）&amp;（千件）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中国不同产品类型智能家居镜头销量市场份额（2021-2026）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中国不同产品类型智能家居镜头销量预测（2027-2032）&amp;（千件）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全球市场不同产品类型智能家居镜头销量市场份额预测（2027-2032）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中国不同产品类型智能家居镜头收入（2021-2026）&amp;（万元）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中国不同产品类型智能家居镜头收入市场份额（2021-2026）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中国不同产品类型智能家居镜头收入预测（2027-2032）&amp;（万元）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中国不同产品类型智能家居镜头收入市场份额预测（2027-2032）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全球不同应用智能家居镜头销量（2021-2026）&amp;（千件）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全球不同应用智能家居镜头销量市场份额（2021-2026）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全球不同应用智能家居镜头销量预测（2027-2032）&amp;（千件）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全球市场不同应用智能家居镜头销量市场份额预测（2027-2032）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全球不同应用智能家居镜头收入（2021-2026）&amp;（万元）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全球不同应用智能家居镜头收入市场份额（2021-2026）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全球不同应用智能家居镜头收入预测（2027-2032）&amp;（万元）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全球不同应用智能家居镜头收入市场份额预测（2027-2032）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中国不同应用智能家居镜头销量（2021-2026）&amp;（千件）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中国不同应用智能家居镜头销量市场份额（2021-2026）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中国不同应用智能家居镜头销量预测（2027-2032）&amp;（千件）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中国市场不同应用智能家居镜头销量市场份额预测（2027-2032）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中国不同应用智能家居镜头收入（2021-2026）&amp;（万元）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中国不同应用智能家居镜头收入市场份额（2021-2026）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中国不同应用智能家居镜头收入预测（2027-2032）&amp;（万元）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中国不同应用智能家居镜头收入市场份额预测（2027-2032）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智能家居镜头行业发展趋势</w:t>
      </w:r>
      <w:r>
        <w:rPr>
          <w:rFonts w:hint="eastAsia"/>
        </w:rPr>
        <w:br/>
      </w:r>
      <w:r>
        <w:rPr>
          <w:rFonts w:hint="eastAsia"/>
        </w:rPr>
        <w:t>　　表 111： 智能家居镜头行业主要驱动因素</w:t>
      </w:r>
      <w:r>
        <w:rPr>
          <w:rFonts w:hint="eastAsia"/>
        </w:rPr>
        <w:br/>
      </w:r>
      <w:r>
        <w:rPr>
          <w:rFonts w:hint="eastAsia"/>
        </w:rPr>
        <w:t>　　表 112： 智能家居镜头行业供应链分析</w:t>
      </w:r>
      <w:r>
        <w:rPr>
          <w:rFonts w:hint="eastAsia"/>
        </w:rPr>
        <w:br/>
      </w:r>
      <w:r>
        <w:rPr>
          <w:rFonts w:hint="eastAsia"/>
        </w:rPr>
        <w:t>　　表 113： 智能家居镜头上游原料供应商</w:t>
      </w:r>
      <w:r>
        <w:rPr>
          <w:rFonts w:hint="eastAsia"/>
        </w:rPr>
        <w:br/>
      </w:r>
      <w:r>
        <w:rPr>
          <w:rFonts w:hint="eastAsia"/>
        </w:rPr>
        <w:t>　　表 114： 智能家居镜头主要地区不同应用客户分析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智能家居镜头典型经销商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智能家居镜头产品图片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全球不同产品类型智能家居镜头销售额2021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全球不同产品类型智能家居镜头市场份额2025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家用摄像头产品图片</w:t>
      </w:r>
      <w:r>
        <w:rPr>
          <w:rFonts w:hint="eastAsia"/>
        </w:rPr>
        <w:br/>
      </w:r>
      <w:r>
        <w:rPr>
          <w:rFonts w:hint="eastAsia"/>
        </w:rPr>
        <w:t>　　图 5： 智能猫眼产品图片</w:t>
      </w:r>
      <w:r>
        <w:rPr>
          <w:rFonts w:hint="eastAsia"/>
        </w:rPr>
        <w:br/>
      </w:r>
      <w:r>
        <w:rPr>
          <w:rFonts w:hint="eastAsia"/>
        </w:rPr>
        <w:t>　　图 6： 可视门锁产品图片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全球不同应用智能家居镜头市场份额2025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家用安防</w:t>
      </w:r>
      <w:r>
        <w:rPr>
          <w:rFonts w:hint="eastAsia"/>
        </w:rPr>
        <w:br/>
      </w:r>
      <w:r>
        <w:rPr>
          <w:rFonts w:hint="eastAsia"/>
        </w:rPr>
        <w:t>　　图 10： 养老社区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2025年全球前五大生产商智能家居镜头市场份额</w:t>
      </w:r>
      <w:r>
        <w:rPr>
          <w:rFonts w:hint="eastAsia"/>
        </w:rPr>
        <w:br/>
      </w:r>
      <w:r>
        <w:rPr>
          <w:rFonts w:hint="eastAsia"/>
        </w:rPr>
        <w:t>　　图 12： 2025年全球智能家居镜头第一梯队、第二梯队和第三梯队厂商及市场份额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全球智能家居镜头产能、产量、产能利用率及发展趋势（2021-2032）&amp;（千件）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全球智能家居镜头产量、需求量及发展趋势（2021-2032）&amp;（千件）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全球主要地区智能家居镜头产量市场份额（2021-2032）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中国智能家居镜头产能、产量、产能利用率及发展趋势（2021-2032）&amp;（千件）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中国智能家居镜头产量、市场需求量及发展趋势（2021-2032）&amp;（千件）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全球智能家居镜头市场销售额及增长率：（2021-2032）&amp;（万元）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全球市场智能家居镜头市场规模：2021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全球市场智能家居镜头销量及增长率（2021-2032）&amp;（千件）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全球市场智能家居镜头价格趋势（2021-2032）&amp;（元/件）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全球主要地区智能家居镜头销售收入（2021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全球主要地区智能家居镜头销售收入市场份额（2021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北美市场智能家居镜头销量及增长率（2021-2032）&amp;（千件）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北美市场智能家居镜头收入及增长率（2021-2032）&amp;（万元）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欧洲市场智能家居镜头销量及增长率（2021-2032）&amp;（千件）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欧洲市场智能家居镜头收入及增长率（2021-2032）&amp;（万元）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中国市场智能家居镜头销量及增长率（2021-2032）&amp;（千件）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中国市场智能家居镜头收入及增长率（2021-2032）&amp;（万元）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日本市场智能家居镜头销量及增长率（2021-2032）&amp;（千件）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日本市场智能家居镜头收入及增长率（2021-2032）&amp;（万元）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东南亚市场智能家居镜头销量及增长率（2021-2032）&amp;（千件）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东南亚市场智能家居镜头收入及增长率（2021-2032）&amp;（万元）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印度市场智能家居镜头销量及增长率（2021-2032）&amp;（千件）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印度市场智能家居镜头收入及增长率（2021-2032）&amp;（万元）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南美市场智能家居镜头销量及增长率（2021-2032）&amp;（千件）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南美市场智能家居镜头收入及增长率（2021-2032）&amp;（万元）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中东市场智能家居镜头销量及增长率（2021-2032）&amp;（千件）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中东市场智能家居镜头收入及增长率（2021-2032）&amp;（万元）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全球不同产品类型智能家居镜头价格走势（2021-2032）&amp;（元/件）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全球不同应用智能家居镜头价格走势（2021-2032）&amp;（元/件）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智能家居镜头中国企业SWOT分析</w:t>
      </w:r>
      <w:r>
        <w:rPr>
          <w:rFonts w:hint="eastAsia"/>
        </w:rPr>
        <w:br/>
      </w:r>
      <w:r>
        <w:rPr>
          <w:rFonts w:hint="eastAsia"/>
        </w:rPr>
        <w:t>　　图 43： 智能家居镜头产业链</w:t>
      </w:r>
      <w:r>
        <w:rPr>
          <w:rFonts w:hint="eastAsia"/>
        </w:rPr>
        <w:br/>
      </w:r>
      <w:r>
        <w:rPr>
          <w:rFonts w:hint="eastAsia"/>
        </w:rPr>
        <w:t>　　图 44： 智能家居镜头行业采购模式分析</w:t>
      </w:r>
      <w:r>
        <w:rPr>
          <w:rFonts w:hint="eastAsia"/>
        </w:rPr>
        <w:br/>
      </w:r>
      <w:r>
        <w:rPr>
          <w:rFonts w:hint="eastAsia"/>
        </w:rPr>
        <w:t>　　图 45： 智能家居镜头行业生产模式</w:t>
      </w:r>
      <w:r>
        <w:rPr>
          <w:rFonts w:hint="eastAsia"/>
        </w:rPr>
        <w:br/>
      </w:r>
      <w:r>
        <w:rPr>
          <w:rFonts w:hint="eastAsia"/>
        </w:rPr>
        <w:t>　　图 46： 智能家居镜头行业销售模式分析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a38e1b05f41c6" w:history="1">
        <w:r>
          <w:rPr>
            <w:rStyle w:val="Hyperlink"/>
          </w:rPr>
          <w:t>2026-2032年全球与中国智能家居镜头行业发展调研及市场前景预测报告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a38e1b05f41c6" w:history="1">
        <w:r>
          <w:rPr>
            <w:rStyle w:val="Hyperlink"/>
          </w:rPr>
          <w:t>https://www.20087.com/8/27/ZhiNengJiaJuJingTouHangYeXianZhuangJiQianJing.html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热点：智能家居摄像头安装流程、智能家居镜头怎么用、家居摄像头、智能家居镜子、智能家居摄像机、智能家居监控系统摄像头、智能家居监控摄像头、智能家居摄像头安装流程、摄像头产品介绍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effd250d94ca2" w:history="1">
      <w:r>
        <w:rPr>
          <w:rStyle w:val="Hyperlink"/>
        </w:rPr>
        <w:t>2026-2032年全球与中国智能家居镜头行业发展调研及市场前景预测报告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iNengJiaJuJingTouHangYeXianZhuangJiQianJing.html" TargetMode="External" Id="R72ca38e1b05f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iNengJiaJuJingTouHangYeXianZhuangJiQianJing.html" TargetMode="External" Id="R2c5effd250d9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2026-01-29T03:07:19Z</dcterms:created>
  <dcterms:modified xsi:type="dcterms:W3CDTF">2026-01-29T04:07:19Z</dcterms:modified>
  <dc:subject>2026-2032年全球与中国智能家居镜头行业发展调研及市场前景预测报告</dc:subject>
  <dc:title>2026-2032年全球与中国智能家居镜头行业发展调研及市场前景预测报告</dc:title>
  <cp:keywords>2026-2032年全球与中国智能家居镜头行业发展调研及市场前景预测报告</cp:keywords>
  <dc:description>2026-2032年全球与中国智能家居镜头行业发展调研及市场前景预测报告</dc:description>
</cp:coreProperties>
</file>