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6d3ddd2e64a82" w:history="1">
              <w:r>
                <w:rPr>
                  <w:rStyle w:val="Hyperlink"/>
                </w:rPr>
                <w:t>2026-2032年全球与中国服务器级SSD行业研究分析及前景趋势报告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6d3ddd2e64a82" w:history="1">
              <w:r>
                <w:rPr>
                  <w:rStyle w:val="Hyperlink"/>
                </w:rPr>
                <w:t>2026-2032年全球与中国服务器级SSD行业研究分析及前景趋势报告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6d3ddd2e64a82" w:history="1">
                <w:r>
                  <w:rPr>
                    <w:rStyle w:val="Hyperlink"/>
                  </w:rPr>
                  <w:t>https://www.20087.com/8/27/FuWuQiJiSSDXianZhuangYuQianJingFenXi.html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服务器级SSD是数据中心存储架构的核心组件，广泛应用于云计算、大数据分析、虚拟化及高性能计算场景，强调高吞吐、低延迟、强耐久性与端到端数据可靠性。主流产品采用NVMe协议接口，基于3D TLC或QLC NAND闪存，并集成高性能控制器、大容量DRAM缓存及先进纠错（ECC）与磨损均衡算法。企业级特性包括断电保护（PLP）、端到端数据路径保护、热插拔支持及全面的SMART监控。行业竞争聚焦于IOPS性能、写入寿命（DWPD）及每瓦特性能效率，头部厂商通过自研主控芯片与固件优化构建技术壁垒。然而，QLC介质在高写入负载下的耐久性瓶颈、PCIe 5.0平台散热挑战、以及开放计算项目（OCP）对形态规范的快速演进，持续考验供应链响应能力。</w:t>
      </w:r>
      <w:r>
        <w:rPr>
          <w:rFonts w:hint="eastAsia"/>
        </w:rPr>
        <w:br/>
      </w:r>
      <w:r>
        <w:rPr>
          <w:rFonts w:hint="eastAsia"/>
        </w:rPr>
        <w:t>　　未来，服务器级SSD将向计算存储融合、更高能效比与开放生态协同方向演进。市场调研网认为，近数据处理（Near-Data Processing）架构将把压缩、加密或AI推理任务卸载至SSD控制器，减少主机CPU负载与数据移动能耗。ZNS（Zoned Namespaces）与Key-Value SSD等新范式将优化写放大问题，提升QLC介质适用性。在散热管理方面，液冷兼容设计与低功耗模式动态切换将成为标配。标准层面，OCP、SNIA等组织推动的通用固件接口与可编程框架将加速生态整合。长远看，服务器级SSD将从被动存储设备升级为具备智能调度、安全隔离与能效自治的存储计算单元，在存算一体架构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c6d3ddd2e64a82" w:history="1">
        <w:r>
          <w:rPr>
            <w:rStyle w:val="Hyperlink"/>
          </w:rPr>
          <w:t>2026-2032年全球与中国服务器级SSD行业研究分析及前景趋势报告</w:t>
        </w:r>
      </w:hyperlink>
      <w:r>
        <w:rPr>
          <w:rFonts w:hint="eastAsia"/>
        </w:rPr>
        <w:t>》，2025年服务器级SSD行业市场规模达 亿元，预计2032年市场规模将达 亿元，期间年均复合增长率（CAGR）达 %。报告基于详实数据资料，系统分析服务器级SSD产业链结构、市场规模及需求现状，梳理服务器级SSD市场价格走势与行业发展特点。报告重点研究行业竞争格局，包括重点服务器级SSD企业的市场表现，并对服务器级SSD细分领域的发展潜力进行评估。结合政策环境和服务器级SSD技术演进方向，对服务器级SSD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按产品类型细分，全球服务器级SSD市场规模2021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1-2TB</w:t>
      </w:r>
      <w:r>
        <w:rPr>
          <w:rFonts w:hint="eastAsia"/>
        </w:rPr>
        <w:br/>
      </w:r>
      <w:r>
        <w:rPr>
          <w:rFonts w:hint="eastAsia"/>
        </w:rPr>
        <w:t>　　　　1.3.3 2-4TB</w:t>
      </w:r>
      <w:r>
        <w:rPr>
          <w:rFonts w:hint="eastAsia"/>
        </w:rPr>
        <w:br/>
      </w:r>
      <w:r>
        <w:rPr>
          <w:rFonts w:hint="eastAsia"/>
        </w:rPr>
        <w:t>　　　　1.3.4 4-8TB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按应用细分，全球服务器级SSD市场规模2021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企业</w:t>
      </w:r>
      <w:r>
        <w:rPr>
          <w:rFonts w:hint="eastAsia"/>
        </w:rPr>
        <w:br/>
      </w:r>
      <w:r>
        <w:rPr>
          <w:rFonts w:hint="eastAsia"/>
        </w:rPr>
        <w:t>　　　　1.4.3 政府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服务器级SSD行业发展总体概况</w:t>
      </w:r>
      <w:r>
        <w:rPr>
          <w:rFonts w:hint="eastAsia"/>
        </w:rPr>
        <w:br/>
      </w:r>
      <w:r>
        <w:rPr>
          <w:rFonts w:hint="eastAsia"/>
        </w:rPr>
        <w:t>　　　　1.5.2 服务器级SSD行业发展主要特点</w:t>
      </w:r>
      <w:r>
        <w:rPr>
          <w:rFonts w:hint="eastAsia"/>
        </w:rPr>
        <w:br/>
      </w:r>
      <w:r>
        <w:rPr>
          <w:rFonts w:hint="eastAsia"/>
        </w:rPr>
        <w:t>　　　　1.5.3 服务器级SSD行业发展影响因素</w:t>
      </w:r>
      <w:r>
        <w:rPr>
          <w:rFonts w:hint="eastAsia"/>
        </w:rPr>
        <w:br/>
      </w:r>
      <w:r>
        <w:rPr>
          <w:rFonts w:hint="eastAsia"/>
        </w:rPr>
        <w:t>　　　　1.5.3 .1 服务器级SSD有利因素</w:t>
      </w:r>
      <w:r>
        <w:rPr>
          <w:rFonts w:hint="eastAsia"/>
        </w:rPr>
        <w:br/>
      </w:r>
      <w:r>
        <w:rPr>
          <w:rFonts w:hint="eastAsia"/>
        </w:rPr>
        <w:t>　　　　1.5.3 .2 服务器级SSD不利因素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全球市场，近三年服务器级SSD主要企业占有率及排名（按销量）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服务器级SSD主要企业在国际市场占有率（按销量，2023-2026）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2025年服务器级SSD主要企业在国际市场排名（按销量）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全球市场主要企业服务器级SSD销量（2023-2026）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全球市场，近三年服务器级SSD主要企业占有率及排名（按收入）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服务器级SSD主要企业在国际市场占有率（按收入，2023-2026）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2025年服务器级SSD主要企业在国际市场排名（按收入）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全球市场主要企业服务器级SSD销售收入（2023-2026）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全球市场主要企业服务器级SSD销售价格（2023-2026）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中国市场，近三年服务器级SSD主要企业占有率及排名（按销量）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服务器级SSD主要企业在中国市场占有率（按销量，2023-2026）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2025年服务器级SSD主要企业在中国市场排名（按销量）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中国市场主要企业服务器级SSD销量（2023-2026）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中国市场，近三年服务器级SSD主要企业占有率及排名（按收入）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服务器级SSD主要企业在中国市场占有率（按收入，2023-2026）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2025年服务器级SSD主要企业在中国市场排名（按收入）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中国市场主要企业服务器级SSD销售收入（2023-2026）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全球主要厂商服务器级SSD总部及产地分布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全球主要厂商成立时间及服务器级SSD商业化日期</w:t>
      </w:r>
      <w:r>
        <w:rPr>
          <w:rFonts w:hint="eastAsia"/>
        </w:rPr>
        <w:br/>
      </w:r>
      <w:r>
        <w:rPr>
          <w:rFonts w:hint="eastAsia"/>
        </w:rPr>
        <w:t>　　2.8 全球主要厂商服务器级SSD产品类型及应用</w:t>
      </w:r>
      <w:r>
        <w:rPr>
          <w:rFonts w:hint="eastAsia"/>
        </w:rPr>
        <w:br/>
      </w:r>
      <w:r>
        <w:rPr>
          <w:rFonts w:hint="eastAsia"/>
        </w:rPr>
        <w:t>　　2.9 服务器级SSD行业集中度、竞争程度分析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服务器级SSD行业集中度分析：2025年全球Top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全球服务器级SSD第一梯队、第二梯队和第三梯队生产商（品牌）及市场份额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全球服务器级SSD总体规模分析</w:t>
      </w:r>
      <w:r>
        <w:rPr>
          <w:rFonts w:hint="eastAsia"/>
        </w:rPr>
        <w:br/>
      </w:r>
      <w:r>
        <w:rPr>
          <w:rFonts w:hint="eastAsia"/>
        </w:rPr>
        <w:t>　　3.1 全球服务器级SSD供需现状及预测（2021-2032）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全球服务器级SSD产能、产量、产能利用率及发展趋势（2021-2032）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全球服务器级SSD产量、需求量及发展趋势（2021-2032）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全球主要地区服务器级SSD产量及发展趋势（2021-2032）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全球主要地区服务器级SSD产量（2021-2026）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全球主要地区服务器级SSD产量（2027-2032）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全球主要地区服务器级SSD产量市场份额（2021-2032）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中国服务器级SSD供需现状及预测（2021-2032）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中国服务器级SSD产能、产量、产能利用率及发展趋势（2021-2032）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中国服务器级SSD产量、市场需求量及发展趋势（2021-2032）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中国市场服务器级SSD进出口（2021-2032）</w:t>
      </w:r>
      <w:r>
        <w:rPr>
          <w:rFonts w:hint="eastAsia"/>
        </w:rPr>
        <w:br/>
      </w:r>
      <w:r>
        <w:rPr>
          <w:rFonts w:hint="eastAsia"/>
        </w:rPr>
        <w:t>　　3.4 全球服务器级SSD销量及销售额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全球市场服务器级SSD销售额（2021-2032）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全球市场服务器级SSD销量（2021-2032）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全球市场服务器级SSD价格趋势（2021-2032）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全球服务器级SSD主要地区分析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全球主要地区服务器级SSD市场规模分析：2021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全球主要地区服务器级SSD销售收入及市场份额（2021-2026）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全球主要地区服务器级SSD销售收入预测（2027-2032）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全球主要地区服务器级SSD销量分析：2021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全球主要地区服务器级SSD销量及市场份额（2021-2026）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全球主要地区服务器级SSD销量及市场份额预测（2027-2032）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北美市场服务器级SSD销量、收入及增长率（2021-2032）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欧洲市场服务器级SSD销量、收入及增长率（2021-2032）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中国市场服务器级SSD销量、收入及增长率（2021-2032）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日本市场服务器级SSD销量、收入及增长率（2021-2032）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东南亚市场服务器级SSD销量、收入及增长率（2021-2032）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印度市场服务器级SSD销量、收入及增长率（2021-2032）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南美市场服务器级SSD销量、收入及增长率（2021-2032）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中东市场服务器级SSD销量、收入及增长率（2021-2032）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不同产品类型服务器级SSD分析</w:t>
      </w:r>
      <w:r>
        <w:rPr>
          <w:rFonts w:hint="eastAsia"/>
        </w:rPr>
        <w:br/>
      </w:r>
      <w:r>
        <w:rPr>
          <w:rFonts w:hint="eastAsia"/>
        </w:rPr>
        <w:t>　　6.1 全球不同产品类型服务器级SSD销量（2021-2032）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全球不同产品类型服务器级SSD销量及市场份额（2021-2026）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全球不同产品类型服务器级SSD销量预测（2027-2032）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全球不同产品类型服务器级SSD收入（2021-2032）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全球不同产品类型服务器级SSD收入及市场份额（2021-2026）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全球不同产品类型服务器级SSD收入预测（2027-2032）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全球不同产品类型服务器级SSD价格走势（2021-2032）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中国不同产品类型服务器级SSD销量（2021-2032）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中国不同产品类型服务器级SSD销量及市场份额（2021-2026）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中国不同产品类型服务器级SSD销量预测（2027-2032）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中国不同产品类型服务器级SSD收入（2021-2032）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中国不同产品类型服务器级SSD收入及市场份额（2021-2026）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中国不同产品类型服务器级SSD收入预测（2027-2032）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不同应用服务器级SSD分析</w:t>
      </w:r>
      <w:r>
        <w:rPr>
          <w:rFonts w:hint="eastAsia"/>
        </w:rPr>
        <w:br/>
      </w:r>
      <w:r>
        <w:rPr>
          <w:rFonts w:hint="eastAsia"/>
        </w:rPr>
        <w:t>　　7.1 全球不同应用服务器级SSD销量（2021-2032）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全球不同应用服务器级SSD销量及市场份额（2021-2026）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全球不同应用服务器级SSD销量预测（2027-2032）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全球不同应用服务器级SSD收入（2021-2032）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全球不同应用服务器级SSD收入及市场份额（2021-2026）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全球不同应用服务器级SSD收入预测（2027-2032）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全球不同应用服务器级SSD价格走势（2021-2032）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中国不同应用服务器级SSD销量（2021-2032）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中国不同应用服务器级SSD销量及市场份额（2021-2026）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中国不同应用服务器级SSD销量预测（2027-2032）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中国不同应用服务器级SSD收入（2021-2032）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中国不同应用服务器级SSD收入及市场份额（2021-2026）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中国不同应用服务器级SSD收入预测（2027-2032）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服务器级SSD行业发展趋势</w:t>
      </w:r>
      <w:r>
        <w:rPr>
          <w:rFonts w:hint="eastAsia"/>
        </w:rPr>
        <w:br/>
      </w:r>
      <w:r>
        <w:rPr>
          <w:rFonts w:hint="eastAsia"/>
        </w:rPr>
        <w:t>　　8.2 服务器级SSD行业主要驱动因素</w:t>
      </w:r>
      <w:r>
        <w:rPr>
          <w:rFonts w:hint="eastAsia"/>
        </w:rPr>
        <w:br/>
      </w:r>
      <w:r>
        <w:rPr>
          <w:rFonts w:hint="eastAsia"/>
        </w:rPr>
        <w:t>　　8.3 服务器级SSD中国企业SWOT分析</w:t>
      </w:r>
      <w:r>
        <w:rPr>
          <w:rFonts w:hint="eastAsia"/>
        </w:rPr>
        <w:br/>
      </w:r>
      <w:r>
        <w:rPr>
          <w:rFonts w:hint="eastAsia"/>
        </w:rPr>
        <w:t>　　8.4 中国服务器级SSD行业政策环境分析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服务器级SSD行业产业链简介</w:t>
      </w:r>
      <w:r>
        <w:rPr>
          <w:rFonts w:hint="eastAsia"/>
        </w:rPr>
        <w:br/>
      </w:r>
      <w:r>
        <w:rPr>
          <w:rFonts w:hint="eastAsia"/>
        </w:rPr>
        <w:t>　　　　9.1.1 服务器级SSD行业供应链分析</w:t>
      </w:r>
      <w:r>
        <w:rPr>
          <w:rFonts w:hint="eastAsia"/>
        </w:rPr>
        <w:br/>
      </w:r>
      <w:r>
        <w:rPr>
          <w:rFonts w:hint="eastAsia"/>
        </w:rPr>
        <w:t>　　　　9.1.2 服务器级SSD主要原料及供应情况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服务器级SSD行业采购模式</w:t>
      </w:r>
      <w:r>
        <w:rPr>
          <w:rFonts w:hint="eastAsia"/>
        </w:rPr>
        <w:br/>
      </w:r>
      <w:r>
        <w:rPr>
          <w:rFonts w:hint="eastAsia"/>
        </w:rPr>
        <w:t>　　9.3 服务器级SSD行业生产模式</w:t>
      </w:r>
      <w:r>
        <w:rPr>
          <w:rFonts w:hint="eastAsia"/>
        </w:rPr>
        <w:br/>
      </w:r>
      <w:r>
        <w:rPr>
          <w:rFonts w:hint="eastAsia"/>
        </w:rPr>
        <w:t>　　9.4 服务器级SSD行业销售模式及销售渠道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按产品类型细分，全球服务器级SSD市场规模2021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按应用细分，全球服务器级SSD市场规模（CAGR）2021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服务器级SSD行业发展主要特点</w:t>
      </w:r>
      <w:r>
        <w:rPr>
          <w:rFonts w:hint="eastAsia"/>
        </w:rPr>
        <w:br/>
      </w:r>
      <w:r>
        <w:rPr>
          <w:rFonts w:hint="eastAsia"/>
        </w:rPr>
        <w:t>　　表 4： 服务器级SSD行业发展有利因素分析</w:t>
      </w:r>
      <w:r>
        <w:rPr>
          <w:rFonts w:hint="eastAsia"/>
        </w:rPr>
        <w:br/>
      </w:r>
      <w:r>
        <w:rPr>
          <w:rFonts w:hint="eastAsia"/>
        </w:rPr>
        <w:t>　　表 5： 服务器级SSD行业发展不利因素分析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进入服务器级SSD行业壁垒</w:t>
      </w:r>
      <w:r>
        <w:rPr>
          <w:rFonts w:hint="eastAsia"/>
        </w:rPr>
        <w:br/>
      </w:r>
      <w:r>
        <w:rPr>
          <w:rFonts w:hint="eastAsia"/>
        </w:rPr>
        <w:t>　　表 7： 服务器级SSD主要企业在国际市场占有率（按销量，2023-2026）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2025年服务器级SSD主要企业在国际市场排名（按销量）&amp;（千件）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全球市场主要企业服务器级SSD销量（2023-2026）&amp;（千件）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服务器级SSD主要企业在国际市场占有率（按收入，2023-2026）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2025年服务器级SSD主要企业在国际市场排名（按收入）&amp;（万元）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全球市场主要企业服务器级SSD销售收入（2023-2026）&amp;（万元）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全球市场主要企业服务器级SSD销售价格（2023-2026）&amp;（元/件）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服务器级SSD主要企业在中国市场占有率（按销量，2023-2026）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2025年服务器级SSD主要企业在中国市场排名（按销量）&amp;（千件）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中国市场主要企业服务器级SSD销量（2023-2026）&amp;（千件）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服务器级SSD主要企业在中国市场占有率（按收入，2023-2026）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2025年服务器级SSD主要企业在中国市场排名（按收入）&amp;（万元）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中国市场主要企业服务器级SSD销售收入（2023-2026）&amp;（万元）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全球主要厂商服务器级SSD总部及产地分布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全球主要厂商成立时间及服务器级SSD商业化日期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全球主要厂商服务器级SSD产品类型及应用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2025年全球服务器级SSD主要厂商市场地位（第一梯队、第二梯队和第三梯队）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全球服务器级SSD市场投资、并购等现状分析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全球主要地区服务器级SSD产量增速（CAGR）：（2021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全球主要地区服务器级SSD产量（2021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全球主要地区服务器级SSD产量（2021-2026）&amp;（千件）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全球主要地区服务器级SSD产量（2027-2032）&amp;（千件）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全球主要地区服务器级SSD产量市场份额（2021-2026）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全球主要地区服务器级SSD产量市场份额（2027-2032）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中国市场服务器级SSD产量、销量、进出口（2021-2026）&amp;（千件）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中国市场服务器级SSD产量、销量、进出口预测（2027-2032）&amp;（千件）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全球主要地区服务器级SSD销售收入增速：（2021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全球主要地区服务器级SSD销售收入（2021-2026）&amp;（万元）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全球主要地区服务器级SSD销售收入市场份额（2021-2026）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全球主要地区服务器级SSD收入（2027-2032）&amp;（万元）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全球主要地区服务器级SSD收入市场份额（2027-2032）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全球主要地区服务器级SSD销量（千件）：2021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全球主要地区服务器级SSD销量（2021-2026）&amp;（千件）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全球主要地区服务器级SSD销量市场份额（2021-2026）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全球主要地区服务器级SSD销量（2027-2032）&amp;（千件）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全球主要地区服务器级SSD销量份额（2027-2032）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服务器级SSD生产基地、销售区域、竞争对手及市场地位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全球不同产品类型服务器级SSD销量（2021-2026）&amp;（千件）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全球不同产品类型服务器级SSD销量市场份额（2021-2026）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全球不同产品类型服务器级SSD销量预测（2027-2032）&amp;（千件）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全球市场不同产品类型服务器级SSD销量市场份额预测（2027-2032）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全球不同产品类型服务器级SSD收入（2021-2026）&amp;（万元）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全球不同产品类型服务器级SSD收入市场份额（2021-2026）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全球不同产品类型服务器级SSD收入预测（2027-2032）&amp;（万元）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全球不同产品类型服务器级SSD收入市场份额预测（2027-2032）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中国不同产品类型服务器级SSD销量（2021-2026）&amp;（千件）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中国不同产品类型服务器级SSD销量市场份额（2021-2026）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中国不同产品类型服务器级SSD销量预测（2027-2032）&amp;（千件）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全球市场不同产品类型服务器级SSD销量市场份额预测（2027-2032）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中国不同产品类型服务器级SSD收入（2021-2026）&amp;（万元）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中国不同产品类型服务器级SSD收入市场份额（2021-2026）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中国不同产品类型服务器级SSD收入预测（2027-2032）&amp;（万元）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中国不同产品类型服务器级SSD收入市场份额预测（2027-2032）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全球不同应用服务器级SSD销量（2021-2026）&amp;（千件）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全球不同应用服务器级SSD销量市场份额（2021-2026）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全球不同应用服务器级SSD销量预测（2027-2032）&amp;（千件）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全球市场不同应用服务器级SSD销量市场份额预测（2027-2032）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全球不同应用服务器级SSD收入（2021-2026）&amp;（万元）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全球不同应用服务器级SSD收入市场份额（2021-2026）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全球不同应用服务器级SSD收入预测（2027-2032）&amp;（万元）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全球不同应用服务器级SSD收入市场份额预测（2027-2032）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中国不同应用服务器级SSD销量（2021-2026）&amp;（千件）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中国不同应用服务器级SSD销量市场份额（2021-2026）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中国不同应用服务器级SSD销量预测（2027-2032）&amp;（千件）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中国市场不同应用服务器级SSD销量市场份额预测（2027-2032）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中国不同应用服务器级SSD收入（2021-2026）&amp;（万元）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中国不同应用服务器级SSD收入市场份额（2021-2026）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中国不同应用服务器级SSD收入预测（2027-2032）&amp;（万元）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中国不同应用服务器级SSD收入市场份额预测（2027-2032）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服务器级SSD行业发展趋势</w:t>
      </w:r>
      <w:r>
        <w:rPr>
          <w:rFonts w:hint="eastAsia"/>
        </w:rPr>
        <w:br/>
      </w:r>
      <w:r>
        <w:rPr>
          <w:rFonts w:hint="eastAsia"/>
        </w:rPr>
        <w:t>　　表 126： 服务器级SSD行业主要驱动因素</w:t>
      </w:r>
      <w:r>
        <w:rPr>
          <w:rFonts w:hint="eastAsia"/>
        </w:rPr>
        <w:br/>
      </w:r>
      <w:r>
        <w:rPr>
          <w:rFonts w:hint="eastAsia"/>
        </w:rPr>
        <w:t>　　表 127： 服务器级SSD行业供应链分析</w:t>
      </w:r>
      <w:r>
        <w:rPr>
          <w:rFonts w:hint="eastAsia"/>
        </w:rPr>
        <w:br/>
      </w:r>
      <w:r>
        <w:rPr>
          <w:rFonts w:hint="eastAsia"/>
        </w:rPr>
        <w:t>　　表 128： 服务器级SSD上游原料供应商</w:t>
      </w:r>
      <w:r>
        <w:rPr>
          <w:rFonts w:hint="eastAsia"/>
        </w:rPr>
        <w:br/>
      </w:r>
      <w:r>
        <w:rPr>
          <w:rFonts w:hint="eastAsia"/>
        </w:rPr>
        <w:t>　　表 129： 服务器级SSD主要地区不同应用客户分析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服务器级SSD典型经销商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服务器级SSD产品图片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全球不同产品类型服务器级SSD销售额2021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全球不同产品类型服务器级SSD市场份额2025 &amp; 2032</w:t>
      </w:r>
      <w:r>
        <w:rPr>
          <w:rFonts w:hint="eastAsia"/>
        </w:rPr>
        <w:br/>
      </w:r>
      <w:r>
        <w:rPr>
          <w:rFonts w:hint="eastAsia"/>
        </w:rPr>
        <w:t>　　图 4： 1-2TB产品图片</w:t>
      </w:r>
      <w:r>
        <w:rPr>
          <w:rFonts w:hint="eastAsia"/>
        </w:rPr>
        <w:br/>
      </w:r>
      <w:r>
        <w:rPr>
          <w:rFonts w:hint="eastAsia"/>
        </w:rPr>
        <w:t>　　图 5： 2-4TB产品图片</w:t>
      </w:r>
      <w:r>
        <w:rPr>
          <w:rFonts w:hint="eastAsia"/>
        </w:rPr>
        <w:br/>
      </w:r>
      <w:r>
        <w:rPr>
          <w:rFonts w:hint="eastAsia"/>
        </w:rPr>
        <w:t>　　图 6： 4-8TB产品图片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全球不同应用服务器级SSD市场份额2025 &amp; 2032</w:t>
      </w:r>
      <w:r>
        <w:rPr>
          <w:rFonts w:hint="eastAsia"/>
        </w:rPr>
        <w:br/>
      </w:r>
      <w:r>
        <w:rPr>
          <w:rFonts w:hint="eastAsia"/>
        </w:rPr>
        <w:t>　　图 10： 企业</w:t>
      </w:r>
      <w:r>
        <w:rPr>
          <w:rFonts w:hint="eastAsia"/>
        </w:rPr>
        <w:br/>
      </w:r>
      <w:r>
        <w:rPr>
          <w:rFonts w:hint="eastAsia"/>
        </w:rPr>
        <w:t>　　图 11： 政府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2025年全球前五大生产商服务器级SSD市场份额</w:t>
      </w:r>
      <w:r>
        <w:rPr>
          <w:rFonts w:hint="eastAsia"/>
        </w:rPr>
        <w:br/>
      </w:r>
      <w:r>
        <w:rPr>
          <w:rFonts w:hint="eastAsia"/>
        </w:rPr>
        <w:t>　　图 14： 2025年全球服务器级SSD第一梯队、第二梯队和第三梯队厂商及市场份额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全球服务器级SSD产能、产量、产能利用率及发展趋势（2021-2032）&amp;（千件）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全球服务器级SSD产量、需求量及发展趋势（2021-2032）&amp;（千件）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全球主要地区服务器级SSD产量市场份额（2021-2032）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中国服务器级SSD产能、产量、产能利用率及发展趋势（2021-2032）&amp;（千件）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中国服务器级SSD产量、市场需求量及发展趋势（2021-2032）&amp;（千件）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全球服务器级SSD市场销售额及增长率：（2021-2032）&amp;（万元）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全球市场服务器级SSD市场规模：2021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全球市场服务器级SSD销量及增长率（2021-2032）&amp;（千件）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全球市场服务器级SSD价格趋势（2021-2032）&amp;（元/件）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全球主要地区服务器级SSD销售收入（2021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全球主要地区服务器级SSD销售收入市场份额（2021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北美市场服务器级SSD销量及增长率（2021-2032）&amp;（千件）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北美市场服务器级SSD收入及增长率（2021-2032）&amp;（万元）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欧洲市场服务器级SSD销量及增长率（2021-2032）&amp;（千件）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欧洲市场服务器级SSD收入及增长率（2021-2032）&amp;（万元）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中国市场服务器级SSD销量及增长率（2021-2032）&amp;（千件）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中国市场服务器级SSD收入及增长率（2021-2032）&amp;（万元）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日本市场服务器级SSD销量及增长率（2021-2032）&amp;（千件）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日本市场服务器级SSD收入及增长率（2021-2032）&amp;（万元）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东南亚市场服务器级SSD销量及增长率（2021-2032）&amp;（千件）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东南亚市场服务器级SSD收入及增长率（2021-2032）&amp;（万元）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印度市场服务器级SSD销量及增长率（2021-2032）&amp;（千件）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印度市场服务器级SSD收入及增长率（2021-2032）&amp;（万元）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南美市场服务器级SSD销量及增长率（2021-2032）&amp;（千件）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南美市场服务器级SSD收入及增长率（2021-2032）&amp;（万元）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中东市场服务器级SSD销量及增长率（2021-2032）&amp;（千件）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中东市场服务器级SSD收入及增长率（2021-2032）&amp;（万元）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全球不同产品类型服务器级SSD价格走势（2021-2032）&amp;（元/件）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全球不同应用服务器级SSD价格走势（2021-2032）&amp;（元/件）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服务器级SSD中国企业SWOT分析</w:t>
      </w:r>
      <w:r>
        <w:rPr>
          <w:rFonts w:hint="eastAsia"/>
        </w:rPr>
        <w:br/>
      </w:r>
      <w:r>
        <w:rPr>
          <w:rFonts w:hint="eastAsia"/>
        </w:rPr>
        <w:t>　　图 45： 服务器级SSD产业链</w:t>
      </w:r>
      <w:r>
        <w:rPr>
          <w:rFonts w:hint="eastAsia"/>
        </w:rPr>
        <w:br/>
      </w:r>
      <w:r>
        <w:rPr>
          <w:rFonts w:hint="eastAsia"/>
        </w:rPr>
        <w:t>　　图 46： 服务器级SSD行业采购模式分析</w:t>
      </w:r>
      <w:r>
        <w:rPr>
          <w:rFonts w:hint="eastAsia"/>
        </w:rPr>
        <w:br/>
      </w:r>
      <w:r>
        <w:rPr>
          <w:rFonts w:hint="eastAsia"/>
        </w:rPr>
        <w:t>　　图 47： 服务器级SSD行业生产模式</w:t>
      </w:r>
      <w:r>
        <w:rPr>
          <w:rFonts w:hint="eastAsia"/>
        </w:rPr>
        <w:br/>
      </w:r>
      <w:r>
        <w:rPr>
          <w:rFonts w:hint="eastAsia"/>
        </w:rPr>
        <w:t>　　图 48： 服务器级SSD行业销售模式分析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6d3ddd2e64a82" w:history="1">
        <w:r>
          <w:rPr>
            <w:rStyle w:val="Hyperlink"/>
          </w:rPr>
          <w:t>2026-2032年全球与中国服务器级SSD行业研究分析及前景趋势报告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6d3ddd2e64a82" w:history="1">
        <w:r>
          <w:rPr>
            <w:rStyle w:val="Hyperlink"/>
          </w:rPr>
          <w:t>https://www.20087.com/8/27/FuWuQiJiSSDXianZhuangYuQianJingFenXi.html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热点：服务器nvme固态硬盘、服务器级显卡、服务器硬盘能当普通硬盘用吗、服务器级别、军工级固态硬盘、服务器级联是什么意思、为什么服务器不用固态硬盘、服务器级cpu天梯图、站级服务器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3dfa5eb384768" w:history="1">
      <w:r>
        <w:rPr>
          <w:rStyle w:val="Hyperlink"/>
        </w:rPr>
        <w:t>2026-2032年全球与中国服务器级SSD行业研究分析及前景趋势报告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FuWuQiJiSSDXianZhuangYuQianJingFenXi.html" TargetMode="External" Id="Re4c6d3ddd2e6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FuWuQiJiSSDXianZhuangYuQianJingFenXi.html" TargetMode="External" Id="R11d3dfa5eb38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2026-01-29T02:04:56Z</dcterms:created>
  <dcterms:modified xsi:type="dcterms:W3CDTF">2026-01-29T03:04:56Z</dcterms:modified>
  <dc:subject>2026-2032年全球与中国服务器级SSD行业研究分析及前景趋势报告</dc:subject>
  <dc:title>2026-2032年全球与中国服务器级SSD行业研究分析及前景趋势报告</dc:title>
  <cp:keywords>2026-2032年全球与中国服务器级SSD行业研究分析及前景趋势报告</cp:keywords>
  <dc:description>2026-2032年全球与中国服务器级SSD行业研究分析及前景趋势报告</dc:description>
</cp:coreProperties>
</file>