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ed9bc7ff047f1" w:history="1">
              <w:r>
                <w:rPr>
                  <w:rStyle w:val="Hyperlink"/>
                </w:rPr>
                <w:t>2025-2031年中国模锻件行业现状调研与前景趋势预测报告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ed9bc7ff047f1" w:history="1">
              <w:r>
                <w:rPr>
                  <w:rStyle w:val="Hyperlink"/>
                </w:rPr>
                <w:t>2025-2031年中国模锻件行业现状调研与前景趋势预测报告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ed9bc7ff047f1" w:history="1">
                <w:r>
                  <w:rPr>
                    <w:rStyle w:val="Hyperlink"/>
                  </w:rPr>
                  <w:t>https://www.20087.com/8/07/MoDuanJianFaZhanQianJing.html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锻件是一种通过模具对金属坯料施加压力而形成的零件，广泛应用于汽车、航空航天和重型机械等行业。近年来，高强度轻质合金材料的开发和精密锻造技术的进步，使得模锻件能够满足更复杂几何形状和更高性能要求。同时，自动化和智能化的锻造生产线提高了生产效率，降低了能耗和废品率。</w:t>
      </w:r>
      <w:r>
        <w:rPr>
          <w:rFonts w:hint="eastAsia"/>
        </w:rPr>
        <w:br/>
      </w:r>
      <w:r>
        <w:rPr>
          <w:rFonts w:hint="eastAsia"/>
        </w:rPr>
        <w:t>　　未来，模锻件行业将更加依赖于数字化和智能制造技术，如机器人锻造和实时过程监控，以提升生产灵活性和产品质量一致性。同时，随着新能源汽车和可持续交通解决方案的兴起，对轻量化和高强韧性模锻件的需求将持续增长。此外，增材制造技术（3D打印）可能会在某些特定应用中挑战传统模锻工艺，但同时也可能与之结合，形成复合制造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ed9bc7ff047f1" w:history="1">
        <w:r>
          <w:rPr>
            <w:rStyle w:val="Hyperlink"/>
          </w:rPr>
          <w:t>2025-2031年中国模锻件行业现状调研与前景趋势预测报告</w:t>
        </w:r>
      </w:hyperlink>
      <w:r>
        <w:rPr>
          <w:rFonts w:hint="eastAsia"/>
        </w:rPr>
        <w:t>》依托权威机构及行业协会数据，结合模锻件行业的宏观环境与微观实践，从模锻件市场规模、市场需求、技术现状及产业链结构等多维度进行了系统调研与分析。报告通过严谨的研究方法与翔实的数据支持，辅以直观图表，全面剖析了模锻件行业发展趋势、重点企业表现及市场竞争格局，并通过SWOT分析揭示了行业机遇与潜在风险，为模锻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模锻件行业界定及应用</w:t>
      </w:r>
      <w:r>
        <w:rPr>
          <w:rFonts w:hint="eastAsia"/>
        </w:rPr>
        <w:br/>
      </w:r>
      <w:r>
        <w:rPr>
          <w:rFonts w:hint="eastAsia"/>
        </w:rPr>
        <w:t>　　第一节 模锻件行业定义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模锻件主要应用领域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2024-2025年全球模锻件行业发展状况分析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2024-2025年全球模锻件行业运行概况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2019-2024年全球模锻件行业市场规模分析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全球主要地区模锻件行业运行情况分析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2025-2031年全球模锻件行业发展趋势预测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2024-2025年中国模锻件发展环境分析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模锻件行业相关政策、标准</w:t>
      </w:r>
      <w:r>
        <w:rPr>
          <w:rFonts w:hint="eastAsia"/>
        </w:rPr>
        <w:br/>
      </w:r>
      <w:r>
        <w:rPr>
          <w:rFonts w:hint="eastAsia"/>
        </w:rPr>
        <w:t>　　第三节 模锻件行业相关发展规划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2024-2025年中国模锻件行业现状调研分析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中国模锻件行业发展现状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一、2024-2025年模锻件行业品牌发展现状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二、2024-2025年模锻件行业需求市场现状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三、2024-2025年模锻件市场需求层次分析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四、2024-2025年中国模锻件市场走向分析</w:t>
      </w:r>
      <w:r>
        <w:rPr>
          <w:rFonts w:hint="eastAsia"/>
        </w:rPr>
        <w:br/>
      </w:r>
      <w:r>
        <w:rPr>
          <w:rFonts w:hint="eastAsia"/>
        </w:rPr>
        <w:t>　　第二节 中国模锻件产品技术分析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一、2024-2025年模锻件产品技术变化特点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二、2024-2025年模锻件产品市场的新技术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三、2024-2025年模锻件产品市场现状分析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中国模锻件行业存在的问题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一、2024-2025年模锻件产品市场存在的主要问题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二、2024-2025年国内模锻件产品市场的三大瓶颈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三、2024-2025年模锻件产品市场遭遇的规模难题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对中国模锻件市场的分析及思考</w:t>
      </w:r>
      <w:r>
        <w:rPr>
          <w:rFonts w:hint="eastAsia"/>
        </w:rPr>
        <w:br/>
      </w:r>
      <w:r>
        <w:rPr>
          <w:rFonts w:hint="eastAsia"/>
        </w:rPr>
        <w:t>　　　　一、模锻件市场特点</w:t>
      </w:r>
      <w:r>
        <w:rPr>
          <w:rFonts w:hint="eastAsia"/>
        </w:rPr>
        <w:br/>
      </w:r>
      <w:r>
        <w:rPr>
          <w:rFonts w:hint="eastAsia"/>
        </w:rPr>
        <w:t>　　　　二、模锻件市场分析</w:t>
      </w:r>
      <w:r>
        <w:rPr>
          <w:rFonts w:hint="eastAsia"/>
        </w:rPr>
        <w:br/>
      </w:r>
      <w:r>
        <w:rPr>
          <w:rFonts w:hint="eastAsia"/>
        </w:rPr>
        <w:t>　　　　三、模锻件市场变化的方向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四、中国模锻件行业发展的新思路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五、对中国模锻件行业发展的思考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中国模锻件行业市场供需现状调研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2024-2025年中国模锻件市场现状分析</w:t>
      </w:r>
      <w:r>
        <w:rPr>
          <w:rFonts w:hint="eastAsia"/>
        </w:rPr>
        <w:br/>
      </w:r>
      <w:r>
        <w:rPr>
          <w:rFonts w:hint="eastAsia"/>
        </w:rPr>
        <w:t>　　第二节 中国模锻件行业产量情况分析及预测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一、模锻件总体产能规模</w:t>
      </w:r>
      <w:r>
        <w:rPr>
          <w:rFonts w:hint="eastAsia"/>
        </w:rPr>
        <w:br/>
      </w:r>
      <w:r>
        <w:rPr>
          <w:rFonts w:hint="eastAsia"/>
        </w:rPr>
        <w:t>　　　　二、模锻件生产区域分布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三、2019-2024年中国模锻件产量统计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四、2025-2031年中国模锻件产量预测</w:t>
      </w:r>
      <w:r>
        <w:rPr>
          <w:rFonts w:hint="eastAsia"/>
        </w:rPr>
        <w:br/>
      </w:r>
      <w:r>
        <w:rPr>
          <w:rFonts w:hint="eastAsia"/>
        </w:rPr>
        <w:t>　　第三节 中国模锻件市场需求分析及预测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一、中国模锻件市场需求特点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二、2019-2024年中国模锻件市场需求量统计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三、2025-2031年中国模锻件市场需求量预测</w:t>
      </w:r>
      <w:r>
        <w:rPr>
          <w:rFonts w:hint="eastAsia"/>
        </w:rPr>
        <w:br/>
      </w:r>
      <w:r>
        <w:rPr>
          <w:rFonts w:hint="eastAsia"/>
        </w:rPr>
        <w:t>　　第四节 中国模锻件价格趋势分析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一、2019-2024年中国模锻件市场价格趋势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二、2025-2031年中国模锻件市场价格走势预测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中国模锻件进出口分析</w:t>
      </w:r>
      <w:r>
        <w:rPr>
          <w:rFonts w:hint="eastAsia"/>
        </w:rPr>
        <w:br/>
      </w:r>
      <w:r>
        <w:rPr>
          <w:rFonts w:hint="eastAsia"/>
        </w:rPr>
        <w:t>　　第一节 模锻件进口情况分析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模锻件出口情况分析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影响模锻件进出口因素分析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中国模锻件行业主要指标监测分析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2019-2024年中国模锻件行业规模情况分析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2019-2024年中国模锻件行业财务能力分析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2024-2025年模锻件行业细分产品调研</w:t>
      </w:r>
      <w:r>
        <w:rPr>
          <w:rFonts w:hint="eastAsia"/>
        </w:rPr>
        <w:br/>
      </w:r>
      <w:r>
        <w:rPr>
          <w:rFonts w:hint="eastAsia"/>
        </w:rPr>
        <w:t>　　第一节 模锻件细分产品结构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2024-2025年模锻件行业上下游发展情况分析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模锻件行业上游产业发展分析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模锻件行业下游产业发展分析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中国模锻件行业重点地区发展分析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2024-2025年模锻件行业重点区域市场结构调研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**地区模锻件市场容量分析</w:t>
      </w:r>
      <w:r>
        <w:rPr>
          <w:rFonts w:hint="eastAsia"/>
        </w:rPr>
        <w:br/>
      </w:r>
      <w:r>
        <w:rPr>
          <w:rFonts w:hint="eastAsia"/>
        </w:rPr>
        <w:t>　　第三节 **地区模锻件市场容量分析</w:t>
      </w:r>
      <w:r>
        <w:rPr>
          <w:rFonts w:hint="eastAsia"/>
        </w:rPr>
        <w:br/>
      </w:r>
      <w:r>
        <w:rPr>
          <w:rFonts w:hint="eastAsia"/>
        </w:rPr>
        <w:t>　　第四节 **地区模锻件市场容量分析</w:t>
      </w:r>
      <w:r>
        <w:rPr>
          <w:rFonts w:hint="eastAsia"/>
        </w:rPr>
        <w:br/>
      </w:r>
      <w:r>
        <w:rPr>
          <w:rFonts w:hint="eastAsia"/>
        </w:rPr>
        <w:t>　　第五节 **地区模锻件市场容量分析</w:t>
      </w:r>
      <w:r>
        <w:rPr>
          <w:rFonts w:hint="eastAsia"/>
        </w:rPr>
        <w:br/>
      </w:r>
      <w:r>
        <w:rPr>
          <w:rFonts w:hint="eastAsia"/>
        </w:rPr>
        <w:t>　　第六节 **地区模锻件市场容量分析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模锻件行业重点企业竞争力分析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2024-2025年模锻件行业企业经营策略研究分析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模锻件企业多样化经营策略分析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一、模锻件企业多样化经营情况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二、现行模锻件行业多样化经营的方向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大型模锻件企业集团未来发展策略分析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对中小模锻件企业生产经营的建议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2024-2025年模锻件行业前景及投资风险预警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2025年模锻件市场前景分析</w:t>
      </w:r>
      <w:r>
        <w:rPr>
          <w:rFonts w:hint="eastAsia"/>
        </w:rPr>
        <w:br/>
      </w:r>
      <w:r>
        <w:rPr>
          <w:rFonts w:hint="eastAsia"/>
        </w:rPr>
        <w:t>　　第二节 2025年模锻件行业发展趋势预测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影响模锻件行业发展的主要因素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一、2025年影响模锻件行业运行的有利因素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二、2025年影响模锻件行业运行的稳定因素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三、2025年影响模锻件行业运行的不利因素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四、2025年中国模锻件行业发展面临的挑战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五、2025年中国模锻件行业发展面临的机遇</w:t>
      </w:r>
      <w:r>
        <w:rPr>
          <w:rFonts w:hint="eastAsia"/>
        </w:rPr>
        <w:br/>
      </w:r>
      <w:r>
        <w:rPr>
          <w:rFonts w:hint="eastAsia"/>
        </w:rPr>
        <w:t>　　第四节 模锻件行业投资风险预警</w:t>
      </w:r>
      <w:r>
        <w:rPr>
          <w:rFonts w:hint="eastAsia"/>
        </w:rPr>
        <w:br/>
      </w:r>
      <w:r>
        <w:rPr>
          <w:rFonts w:hint="eastAsia"/>
        </w:rPr>
        <w:t>　　　　一、模锻件行业市场风险预测</w:t>
      </w:r>
      <w:r>
        <w:rPr>
          <w:rFonts w:hint="eastAsia"/>
        </w:rPr>
        <w:br/>
      </w:r>
      <w:r>
        <w:rPr>
          <w:rFonts w:hint="eastAsia"/>
        </w:rPr>
        <w:t>　　　　二、模锻件行业政策风险预测</w:t>
      </w:r>
      <w:r>
        <w:rPr>
          <w:rFonts w:hint="eastAsia"/>
        </w:rPr>
        <w:br/>
      </w:r>
      <w:r>
        <w:rPr>
          <w:rFonts w:hint="eastAsia"/>
        </w:rPr>
        <w:t>　　　　三、模锻件行业经营风险预测</w:t>
      </w:r>
      <w:r>
        <w:rPr>
          <w:rFonts w:hint="eastAsia"/>
        </w:rPr>
        <w:br/>
      </w:r>
      <w:r>
        <w:rPr>
          <w:rFonts w:hint="eastAsia"/>
        </w:rPr>
        <w:t>　　　　四、模锻件行业技术风险预测</w:t>
      </w:r>
      <w:r>
        <w:rPr>
          <w:rFonts w:hint="eastAsia"/>
        </w:rPr>
        <w:br/>
      </w:r>
      <w:r>
        <w:rPr>
          <w:rFonts w:hint="eastAsia"/>
        </w:rPr>
        <w:t>　　　　五、模锻件行业竞争风险预测</w:t>
      </w:r>
      <w:r>
        <w:rPr>
          <w:rFonts w:hint="eastAsia"/>
        </w:rPr>
        <w:br/>
      </w:r>
      <w:r>
        <w:rPr>
          <w:rFonts w:hint="eastAsia"/>
        </w:rPr>
        <w:t>　　　　六、模锻件行业其他风险预测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2025-2031年模锻件投资建议</w:t>
      </w:r>
      <w:r>
        <w:rPr>
          <w:rFonts w:hint="eastAsia"/>
        </w:rPr>
        <w:br/>
      </w:r>
      <w:r>
        <w:rPr>
          <w:rFonts w:hint="eastAsia"/>
        </w:rPr>
        <w:t>　　第一节 2024-2025年模锻件行业投资环境分析</w:t>
      </w:r>
      <w:r>
        <w:rPr>
          <w:rFonts w:hint="eastAsia"/>
        </w:rPr>
        <w:br/>
      </w:r>
      <w:r>
        <w:rPr>
          <w:rFonts w:hint="eastAsia"/>
        </w:rPr>
        <w:t>　　第二节 模锻件行业投资进入壁垒分析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模锻件行业历程</w:t>
      </w:r>
      <w:r>
        <w:rPr>
          <w:rFonts w:hint="eastAsia"/>
        </w:rPr>
        <w:br/>
      </w:r>
      <w:r>
        <w:rPr>
          <w:rFonts w:hint="eastAsia"/>
        </w:rPr>
        <w:t>　　图表 模锻件行业生命周期</w:t>
      </w:r>
      <w:r>
        <w:rPr>
          <w:rFonts w:hint="eastAsia"/>
        </w:rPr>
        <w:br/>
      </w:r>
      <w:r>
        <w:rPr>
          <w:rFonts w:hint="eastAsia"/>
        </w:rPr>
        <w:t>　　图表 模锻件行业产业链分析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2019-2024年中国模锻件行业市场规模及增长情况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2019-2024年模锻件行业市场容量分析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2019-2024年中国模锻件行业产能统计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2019-2024年中国模锻件市场需求量及增速统计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2025年中国模锻件行业需求领域分布格局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2019-2024年中国模锻件行业销售收入分析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2019-2024年中国模锻件行业盈利情况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2019-2024年中国模锻件行业利润总额统计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2019-2024年中国模锻件进口数量分析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2019-2024年中国模锻件进口金额分析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2019-2024年中国模锻件出口数量分析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2019-2024年中国模锻件出口金额分析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2025年中国模锻件进口国家及地区分析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2025年中国模锻件出口国家及地区分析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2025-2031年中国模锻件市场需求量预测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2025-2031年中国模锻件行业供需平衡预测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2025-2031年中国模锻件行业市场容量预测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2025-2031年中国模锻件行业市场规模预测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2025年中国模锻件市场前景分析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2025年中国模锻件发展趋势预测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ed9bc7ff047f1" w:history="1">
        <w:r>
          <w:rPr>
            <w:rStyle w:val="Hyperlink"/>
          </w:rPr>
          <w:t>2025-2031年中国模锻件行业现状调研与前景趋势预测报告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ed9bc7ff047f1" w:history="1">
        <w:r>
          <w:rPr>
            <w:rStyle w:val="Hyperlink"/>
          </w:rPr>
          <w:t>https://www.20087.com/8/07/MoDuanJianFaZhanQianJing.html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热点：锻造模具一般用什么材料、模锻件和锻件的区别、改正图示模锻件的不合理、模锻件上必须有模锻斜度,这是为了( )、什么是模锻件图、模锻件的结构工艺性设计应遵循的原则是什么?、模锻件重量一般在、模锻件图、模锻件开裂原因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7b681aa6d4052" w:history="1">
      <w:r>
        <w:rPr>
          <w:rStyle w:val="Hyperlink"/>
        </w:rPr>
        <w:t>2025-2031年中国模锻件行业现状调研与前景趋势预测报告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MoDuanJianFaZhanQianJing.html" TargetMode="External" Id="R07eed9bc7ff0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MoDuanJianFaZhanQianJing.html" TargetMode="External" Id="R6757b681aa6d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2024-11-02T08:04:00Z</dcterms:created>
  <dcterms:modified xsi:type="dcterms:W3CDTF">2024-11-02T09:04:00Z</dcterms:modified>
  <dc:subject>2025-2031年中国模锻件行业现状调研与前景趋势预测报告</dc:subject>
  <dc:title>2025-2031年中国模锻件行业现状调研与前景趋势预测报告</dc:title>
  <cp:keywords>2025-2031年中国模锻件行业现状调研与前景趋势预测报告</cp:keywords>
  <dc:description>2025-2031年中国模锻件行业现状调研与前景趋势预测报告</dc:description>
</cp:coreProperties>
</file>