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d847e9d2b4c13" w:history="1">
              <w:r>
                <w:rPr>
                  <w:rStyle w:val="Hyperlink"/>
                </w:rPr>
                <w:t>中国水利工程传感器行业发展调研与市场前景预测报告（2025-2031年）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d847e9d2b4c13" w:history="1">
              <w:r>
                <w:rPr>
                  <w:rStyle w:val="Hyperlink"/>
                </w:rPr>
                <w:t>中国水利工程传感器行业发展调研与市场前景预测报告（2025-2031年）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d847e9d2b4c13" w:history="1">
                <w:r>
                  <w:rPr>
                    <w:rStyle w:val="Hyperlink"/>
                  </w:rPr>
                  <w:t>https://www.20087.com/8/17/ShuiLiGongChengChuanGanQiShiChan.html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工程传感器在监测水位、流量、水质和结构健康等方面发挥着关键作用，随着物联网技术的发展，这些传感器可以实时传输数据，为水利管理提供决策支持。近年来，随着气候变化导致的极端天气事件增多，对水利设施的监测和维护需求更加紧迫，促进了传感器技术的广泛应用。</w:t>
      </w:r>
      <w:r>
        <w:rPr>
          <w:rFonts w:hint="eastAsia"/>
        </w:rPr>
        <w:br/>
      </w:r>
      <w:r>
        <w:rPr>
          <w:rFonts w:hint="eastAsia"/>
        </w:rPr>
        <w:t>　　未来，水利工程传感器将更加智能化和集成化。随着5G通信和边缘计算技术的成熟，传感器将能够更快地传输和处理大量数据，实现远程监控和预测性维护。同时，多传感器融合技术的应用，将提高监测的准确性和覆盖范围，更好地应对复杂水文环境。此外，随着人工智能和机器学习算法的集成，传感器系统将能够自动识别异常模式，提前预警潜在的水利危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d847e9d2b4c13" w:history="1">
        <w:r>
          <w:rPr>
            <w:rStyle w:val="Hyperlink"/>
          </w:rPr>
          <w:t>中国水利工程传感器行业发展调研与市场前景预测报告（2025-2031年）</w:t>
        </w:r>
      </w:hyperlink>
      <w:r>
        <w:rPr>
          <w:rFonts w:hint="eastAsia"/>
        </w:rPr>
        <w:t>》系统分析了水利工程传感器行业的市场规模、需求动态及价格趋势，并深入探讨了水利工程传感器产业链结构的变化与发展。报告详细解读了水利工程传感器行业现状，科学预测了未来市场前景与发展趋势，同时对水利工程传感器细分市场的竞争格局进行了全面评估，重点关注领先企业的竞争实力、市场集中度及品牌影响力。结合水利工程传感器技术现状与未来方向，报告揭示了水利工程传感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水利工程传感器行业基本概述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一、水利工程传感器行业研究背景</w:t>
      </w:r>
      <w:r>
        <w:rPr>
          <w:rFonts w:hint="eastAsia"/>
        </w:rPr>
        <w:br/>
      </w:r>
      <w:r>
        <w:rPr>
          <w:rFonts w:hint="eastAsia"/>
        </w:rPr>
        <w:t>　　　　二、水利工程传感器行业研究方法及依据</w:t>
      </w:r>
      <w:r>
        <w:rPr>
          <w:rFonts w:hint="eastAsia"/>
        </w:rPr>
        <w:br/>
      </w:r>
      <w:r>
        <w:rPr>
          <w:rFonts w:hint="eastAsia"/>
        </w:rPr>
        <w:t>　　　　三、水利工程传感器行业研究基本前景概况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2025年中国水利工程传感器行业经济指标分析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2025年中国水利工程传感器行业宏观环境分析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水利工程传感器产业政策环境变化及影响分析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水利工程传感器产业社会环境变化及影响分析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2025年中国水利工程传感器行业运行态势分析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2020-2025年水利工程传感器行业市场运行状况分析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2025年中国水利工程传感器行业市场热点分析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2025年中国水利工程传感器行业市场存在的问题分析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2025-2031年中国水利工程传感器行业发展面临的新挑战分析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2020-2025年中国水利工程传感器所属行业监测数据分析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2020-2025年中国水利工程传感器行业规模分析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2025年中国水利工程传感器行业结构分析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2020-2025年中国水利工程传感器行业产值分析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2020-2025年中国水利工程传感器行业成本费用分析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2020-2025年中国水利工程传感器行业盈利能力分析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中国水利工程传感器国内市场综述</w:t>
      </w:r>
      <w:r>
        <w:rPr>
          <w:rFonts w:hint="eastAsia"/>
        </w:rPr>
        <w:br/>
      </w:r>
      <w:r>
        <w:rPr>
          <w:rFonts w:hint="eastAsia"/>
        </w:rPr>
        <w:t>　　第一节 中国水利工程传感器产品产量分析及预测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一、水利工程传感器产业总体产能规模</w:t>
      </w:r>
      <w:r>
        <w:rPr>
          <w:rFonts w:hint="eastAsia"/>
        </w:rPr>
        <w:br/>
      </w:r>
      <w:r>
        <w:rPr>
          <w:rFonts w:hint="eastAsia"/>
        </w:rPr>
        <w:t>　　　　二、水利工程传感器生产区域分布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中国水利工程传感器市场需求分析及预测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一、中国水利工程传感器需求特点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2025-2031年中国水利工程传感器供需平衡预测</w:t>
      </w:r>
      <w:r>
        <w:rPr>
          <w:rFonts w:hint="eastAsia"/>
        </w:rPr>
        <w:br/>
      </w:r>
      <w:r>
        <w:rPr>
          <w:rFonts w:hint="eastAsia"/>
        </w:rPr>
        <w:t>　　第四节 中国水利工程传感器价格趋势分析</w:t>
      </w:r>
      <w:r>
        <w:rPr>
          <w:rFonts w:hint="eastAsia"/>
        </w:rPr>
        <w:br/>
      </w:r>
      <w:r>
        <w:rPr>
          <w:rFonts w:hint="eastAsia"/>
        </w:rPr>
        <w:t>　　　　一、中国水利工程传感器2020-2025年价格趋势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二、中国水利工程传感器当前市场价格及分析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三、影响水利工程传感器价格因素分析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四、2025-2031年中国水利工程传感器价格走势预测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2020-2025年中国水利工程传感器行业重点区域分析及前景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一、华北地区水利工程传感器产销情况</w:t>
      </w:r>
      <w:r>
        <w:rPr>
          <w:rFonts w:hint="eastAsia"/>
        </w:rPr>
        <w:br/>
      </w:r>
      <w:r>
        <w:rPr>
          <w:rFonts w:hint="eastAsia"/>
        </w:rPr>
        <w:t>　　　　二、华北地区水利工程传感器行业发展动态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三、华北地区水利工程传感器行业发展前景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一、华东地区水利工程传感器产销情况</w:t>
      </w:r>
      <w:r>
        <w:rPr>
          <w:rFonts w:hint="eastAsia"/>
        </w:rPr>
        <w:br/>
      </w:r>
      <w:r>
        <w:rPr>
          <w:rFonts w:hint="eastAsia"/>
        </w:rPr>
        <w:t>　　　　二、华东地区水利工程传感器行业发展动态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三、华东地区水利工程传感器行业发展前景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一、东北地区水利工程传感器产销情况</w:t>
      </w:r>
      <w:r>
        <w:rPr>
          <w:rFonts w:hint="eastAsia"/>
        </w:rPr>
        <w:br/>
      </w:r>
      <w:r>
        <w:rPr>
          <w:rFonts w:hint="eastAsia"/>
        </w:rPr>
        <w:t>　　　　二、东北地区水利工程传感器行业发展动态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三、东北地区水利工程传感器行业发展前景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一、华中地区水利工程传感器产销情况</w:t>
      </w:r>
      <w:r>
        <w:rPr>
          <w:rFonts w:hint="eastAsia"/>
        </w:rPr>
        <w:br/>
      </w:r>
      <w:r>
        <w:rPr>
          <w:rFonts w:hint="eastAsia"/>
        </w:rPr>
        <w:t>　　　　二、华中地区水利工程传感器行业发展动态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三、华中地区水利工程传感器行业发展前景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一、华南地区水利工程传感器产销情况</w:t>
      </w:r>
      <w:r>
        <w:rPr>
          <w:rFonts w:hint="eastAsia"/>
        </w:rPr>
        <w:br/>
      </w:r>
      <w:r>
        <w:rPr>
          <w:rFonts w:hint="eastAsia"/>
        </w:rPr>
        <w:t>　　　　二、华南地区水利工程传感器行业发展动态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三、华南地区水利工程传感器行业发展前景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一、西南地区水利工程传感器产销情况</w:t>
      </w:r>
      <w:r>
        <w:rPr>
          <w:rFonts w:hint="eastAsia"/>
        </w:rPr>
        <w:br/>
      </w:r>
      <w:r>
        <w:rPr>
          <w:rFonts w:hint="eastAsia"/>
        </w:rPr>
        <w:t>　　　　二、西南地区水利工程传感器行业发展动态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三、西南地区水利工程传感器行业发展前景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一、西北地区水利工程传感器产销情况</w:t>
      </w:r>
      <w:r>
        <w:rPr>
          <w:rFonts w:hint="eastAsia"/>
        </w:rPr>
        <w:br/>
      </w:r>
      <w:r>
        <w:rPr>
          <w:rFonts w:hint="eastAsia"/>
        </w:rPr>
        <w:t>　　　　二、西北地区水利工程传感器行业发展动态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三、西北地区水利工程传感器行业发展前景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水利工程传感器重点企业分析</w:t>
      </w:r>
      <w:r>
        <w:rPr>
          <w:rFonts w:hint="eastAsia"/>
        </w:rPr>
        <w:br/>
      </w:r>
      <w:r>
        <w:rPr>
          <w:rFonts w:hint="eastAsia"/>
        </w:rPr>
        <w:t>　　第一节 徐州凌特自动化工程有限公司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蚌埠众诚电子有限公司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蚌埠市双珠传感器电子有限公司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石家庄触达科技有限责任公司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合肥金诺传感器有限公司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中国水利工程传感器行业市场竞争分析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水利工程传感器行业市场竞争趋势分析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一、水利工程传感器行业竞争格局分析</w:t>
      </w:r>
      <w:r>
        <w:rPr>
          <w:rFonts w:hint="eastAsia"/>
        </w:rPr>
        <w:br/>
      </w:r>
      <w:r>
        <w:rPr>
          <w:rFonts w:hint="eastAsia"/>
        </w:rPr>
        <w:t>　　　　二、水利工程传感器典型企业竞争策略分析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三、水利工程传感器行业竞争趋势分析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中国水利工程传感器产业国际竞争力分析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中国水利工程传感器产业上下游环境分析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中国水利工程传感器产业环节分析</w:t>
      </w:r>
      <w:r>
        <w:rPr>
          <w:rFonts w:hint="eastAsia"/>
        </w:rPr>
        <w:br/>
      </w:r>
      <w:r>
        <w:rPr>
          <w:rFonts w:hint="eastAsia"/>
        </w:rPr>
        <w:t>　　第三节 中国水利工程传感器企业盈利模型研究分析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水利工程传感器企业世界竞争力比较优势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中国水利工程传感器企业竞争策略研究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2025-2031年中国水利工程传感器行业发展趋势展望分析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2025-2031年中国水利工程传感器行业发展前景展望</w:t>
      </w:r>
      <w:r>
        <w:rPr>
          <w:rFonts w:hint="eastAsia"/>
        </w:rPr>
        <w:br/>
      </w:r>
      <w:r>
        <w:rPr>
          <w:rFonts w:hint="eastAsia"/>
        </w:rPr>
        <w:t>　　　　一、水利工程传感器行业市场蕴藏的商机探讨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二、“十四五”规划对水利工程传感器行业影响研究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2025-2031年中国水利工程传感器行业发展趋势分析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2025-2031年中国水利工程传感器行业运行状况预测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一、中国水利工程传感器行业工业总产值预测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二、中国水利工程传感器行业销售收入预测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三、中国水利工程传感器行业利润总额预测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四、中国水利工程传感器行业总资产预测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2025-2031年中国水利工程传感器行业投资风险分析及建议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2025-2031年中国水利工程传感器行业投资风险分析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2025-2031年中国水利工程传感器行业投资风险的防范和对策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2025-2031年中国水利工程传感器行业投资策略分析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水利工程传感器行业产业链</w:t>
      </w:r>
      <w:r>
        <w:rPr>
          <w:rFonts w:hint="eastAsia"/>
        </w:rPr>
        <w:br/>
      </w:r>
      <w:r>
        <w:rPr>
          <w:rFonts w:hint="eastAsia"/>
        </w:rPr>
        <w:t>　　图表 2020-2025年我国水利工程传感器行业企业数量增长趋势图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2020-2025年我国水利工程传感器行业亏损企业数量增长趋势图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2020-2025年我国水利工程传感器行业从业人数增长趋势图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2020-2025年我国水利工程传感器行业资产规模增长趋势图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2020-2025年我国水利工程传感器行业产成品增长趋势图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2020-2025年我国水利工程传感器行业工业销售产值增长趋势图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2020-2025年我国水利工程传感器行业销售成本增长趋势图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2020-2025年我国水利工程传感器行业费用使用统计图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2020-2025年我国水利工程传感器行业主要盈利指标统计图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2020-2025年水利工程传感器行业市场供给</w:t>
      </w:r>
      <w:r>
        <w:rPr>
          <w:rFonts w:hint="eastAsia"/>
        </w:rPr>
        <w:br/>
      </w:r>
      <w:r>
        <w:rPr>
          <w:rFonts w:hint="eastAsia"/>
        </w:rPr>
        <w:t>　　图表 2020-2025年水利工程传感器行业市场需求</w:t>
      </w:r>
      <w:r>
        <w:rPr>
          <w:rFonts w:hint="eastAsia"/>
        </w:rPr>
        <w:br/>
      </w:r>
      <w:r>
        <w:rPr>
          <w:rFonts w:hint="eastAsia"/>
        </w:rPr>
        <w:t>　　图表 2020-2025年水利工程传感器行业市场规模</w:t>
      </w:r>
      <w:r>
        <w:rPr>
          <w:rFonts w:hint="eastAsia"/>
        </w:rPr>
        <w:br/>
      </w:r>
      <w:r>
        <w:rPr>
          <w:rFonts w:hint="eastAsia"/>
        </w:rPr>
        <w:t>　　图表 水利工程传感器所属行业生命周期判断</w:t>
      </w:r>
      <w:r>
        <w:rPr>
          <w:rFonts w:hint="eastAsia"/>
        </w:rPr>
        <w:br/>
      </w:r>
      <w:r>
        <w:rPr>
          <w:rFonts w:hint="eastAsia"/>
        </w:rPr>
        <w:t>　　图表 水利工程传感器所属行业区域市场分布情况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2025-2031年中国水利工程传感器行业市场规模预测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2025-2031年中国水利工程传感器行业供给预测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2025-2031年中国水利工程传感器行业需求预测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2025-2031年中国水利工程传感器行业价格指数预测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d847e9d2b4c13" w:history="1">
        <w:r>
          <w:rPr>
            <w:rStyle w:val="Hyperlink"/>
          </w:rPr>
          <w:t>中国水利工程传感器行业发展调研与市场前景预测报告（2025-2031年）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d847e9d2b4c13" w:history="1">
        <w:r>
          <w:rPr>
            <w:rStyle w:val="Hyperlink"/>
          </w:rPr>
          <w:t>https://www.20087.com/8/17/ShuiLiGongChengChuanGanQiShiChan.html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热点：传感器与测量技术、水路传感器、水流量传感器工作原理、水面传感器、水流传感器、监测水的传感器、水深传感器、水深传感器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e710f40d24ea9" w:history="1">
      <w:r>
        <w:rPr>
          <w:rStyle w:val="Hyperlink"/>
        </w:rPr>
        <w:t>中国水利工程传感器行业发展调研与市场前景预测报告（2025-2031年）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ShuiLiGongChengChuanGanQiShiChan.html" TargetMode="External" Id="R3fed847e9d2b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ShuiLiGongChengChuanGanQiShiChan.html" TargetMode="External" Id="R28ee710f40d2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2025-01-15T04:32:00Z</dcterms:created>
  <dcterms:modified xsi:type="dcterms:W3CDTF">2025-01-15T05:32:00Z</dcterms:modified>
  <dc:subject>中国水利工程传感器行业发展调研与市场前景预测报告（2025-2031年）</dc:subject>
  <dc:title>中国水利工程传感器行业发展调研与市场前景预测报告（2025-2031年）</dc:title>
  <cp:keywords>中国水利工程传感器行业发展调研与市场前景预测报告（2025-2031年）</cp:keywords>
  <dc:description>中国水利工程传感器行业发展调研与市场前景预测报告（2025-2031年）</dc:description>
</cp:coreProperties>
</file>