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b0348d8644866" w:history="1">
              <w:r>
                <w:rPr>
                  <w:rStyle w:val="Hyperlink"/>
                </w:rPr>
                <w:t>中国激光切割机行业研究与前景趋势分析报告（2026-2032年）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b0348d8644866" w:history="1">
              <w:r>
                <w:rPr>
                  <w:rStyle w:val="Hyperlink"/>
                </w:rPr>
                <w:t>中国激光切割机行业研究与前景趋势分析报告（2026-2032年）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b0348d8644866" w:history="1">
                <w:r>
                  <w:rPr>
                    <w:rStyle w:val="Hyperlink"/>
                  </w:rPr>
                  <w:t>https://www.20087.com/8/27/JiGuangQieGeJiDeQianJing.html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、高效率的加工工具，在制造业中扮演着重要角色。它们利用聚焦的激光束来切割金属、塑料、木材等多种材料，具有切割速度快、边缘质量好、热影响区小等优点。近年来，随着激光技术的进步和成本的下降，激光切割机的应用范围不断扩大，从航空航天、汽车制造到艺术创作和家居装饰，几乎覆盖了所有需要材料加工的领域。</w:t>
      </w:r>
      <w:r>
        <w:rPr>
          <w:rFonts w:hint="eastAsia"/>
        </w:rPr>
        <w:br/>
      </w:r>
      <w:r>
        <w:rPr>
          <w:rFonts w:hint="eastAsia"/>
        </w:rPr>
        <w:t>　　未来，激光切割机将朝着更高精度、更广适用性和更智能化的方向发展。通过引入超短脉冲激光和多轴联动技术，实现微米级甚至纳米级的精密切割。同时，激光切割机将更加注重材料适应性，开发针对特殊材料或复杂结构的专用切割方案。智能化方面，通过机器学习和远程监控技术，实现设备的自主诊断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b0348d8644866" w:history="1">
        <w:r>
          <w:rPr>
            <w:rStyle w:val="Hyperlink"/>
          </w:rPr>
          <w:t>中国激光切割机行业研究与前景趋势分析报告（2026-2032年）</w:t>
        </w:r>
      </w:hyperlink>
      <w:r>
        <w:rPr>
          <w:rFonts w:hint="eastAsia"/>
        </w:rPr>
        <w:t>》通过全面的行业调研，系统梳理了激光切割机产业链的各个环节，详细分析了激光切割机市场规模、需求变化及价格趋势。报告结合当前激光切割机行业现状，科学预测了市场前景与发展方向，并解读了重点企业的竞争格局、市场集中度及品牌表现。同时，报告对激光切割机细分市场进行了深入探讨，结合激光切割机技术现状与SWOT分析，揭示了激光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一、激光切割机行业定义及分类</w:t>
      </w:r>
      <w:r>
        <w:rPr>
          <w:rFonts w:hint="eastAsia"/>
        </w:rPr>
        <w:br/>
      </w:r>
      <w:r>
        <w:rPr>
          <w:rFonts w:hint="eastAsia"/>
        </w:rPr>
        <w:t>　　　　二、激光切割机行业经济特性</w:t>
      </w:r>
      <w:r>
        <w:rPr>
          <w:rFonts w:hint="eastAsia"/>
        </w:rPr>
        <w:br/>
      </w:r>
      <w:r>
        <w:rPr>
          <w:rFonts w:hint="eastAsia"/>
        </w:rPr>
        <w:t>　　　　三、激光切割机行业产业链简介</w:t>
      </w:r>
      <w:r>
        <w:rPr>
          <w:rFonts w:hint="eastAsia"/>
        </w:rPr>
        <w:br/>
      </w:r>
      <w:r>
        <w:rPr>
          <w:rFonts w:hint="eastAsia"/>
        </w:rPr>
        <w:t>　　第二节 激光切割机行业发展成熟度</w:t>
      </w:r>
      <w:r>
        <w:rPr>
          <w:rFonts w:hint="eastAsia"/>
        </w:rPr>
        <w:br/>
      </w:r>
      <w:r>
        <w:rPr>
          <w:rFonts w:hint="eastAsia"/>
        </w:rPr>
        <w:t>　　　　一、激光切割机行业发展周期分析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激光切割机行业相关产业动态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二、相关激光切割机行业标准分析</w:t>
      </w:r>
      <w:r>
        <w:rPr>
          <w:rFonts w:hint="eastAsia"/>
        </w:rPr>
        <w:br/>
      </w:r>
      <w:r>
        <w:rPr>
          <w:rFonts w:hint="eastAsia"/>
        </w:rPr>
        <w:t>　　第三节 激光切割机行业社会环境分析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中国激光切割机市场发展调研</w:t>
      </w:r>
      <w:r>
        <w:rPr>
          <w:rFonts w:hint="eastAsia"/>
        </w:rPr>
        <w:br/>
      </w:r>
      <w:r>
        <w:rPr>
          <w:rFonts w:hint="eastAsia"/>
        </w:rPr>
        <w:t>　　第一节 激光切割机市场现状分析及预测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二、2026-2032年中国激光切割机市场规模预测</w:t>
      </w:r>
      <w:r>
        <w:rPr>
          <w:rFonts w:hint="eastAsia"/>
        </w:rPr>
        <w:br/>
      </w:r>
      <w:r>
        <w:rPr>
          <w:rFonts w:hint="eastAsia"/>
        </w:rPr>
        <w:t>　　第二节 激光切割机行业产能分析及预测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第三节 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二、2026-2032年国内激光切割机进出口情况预测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激光切割机细分市场深度分析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激光切割机细分市场（一）发展研究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激光切割机细分市场（二）发展研究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一、激光切割机行业单位规模情况分析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二、激光切割机行业人员规模状况分析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三、激光切割机行业资产规模状况分析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四、激光切割机行业市场规模状况分析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五、激光切割机行业敏感性分析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一、激光切割机行业盈利能力分析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二、激光切割机行业偿债能力分析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三、激光切割机行业营运能力分析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四、激光切割机行业发展能力分析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中国激光切割机行业区域市场结构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重点地区激光切割机行业调研分析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三、主要激光切割机品牌产品价位分析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五、价格在激光切割机行业竞争中的重要性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2025-2026年中国激光切割机行业上下游行业发展分析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激光切割机上游行业分析</w:t>
      </w:r>
      <w:r>
        <w:rPr>
          <w:rFonts w:hint="eastAsia"/>
        </w:rPr>
        <w:br/>
      </w:r>
      <w:r>
        <w:rPr>
          <w:rFonts w:hint="eastAsia"/>
        </w:rPr>
        <w:t>　　　　一、激光切割机产品成本构成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四、上游供给对激光切割机行业的影响</w:t>
      </w:r>
      <w:r>
        <w:rPr>
          <w:rFonts w:hint="eastAsia"/>
        </w:rPr>
        <w:br/>
      </w:r>
      <w:r>
        <w:rPr>
          <w:rFonts w:hint="eastAsia"/>
        </w:rPr>
        <w:t>　　第二节 激光切割机下游行业分析</w:t>
      </w:r>
      <w:r>
        <w:rPr>
          <w:rFonts w:hint="eastAsia"/>
        </w:rPr>
        <w:br/>
      </w:r>
      <w:r>
        <w:rPr>
          <w:rFonts w:hint="eastAsia"/>
        </w:rPr>
        <w:t>　　　　一、激光切割机下游行业分布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2025-2026年中国激光切割机产业市场竞争格局分析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2025-2026年中国激光切割机产业竞争现状分析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一、激光切割机竞争力分析</w:t>
      </w:r>
      <w:r>
        <w:rPr>
          <w:rFonts w:hint="eastAsia"/>
        </w:rPr>
        <w:br/>
      </w:r>
      <w:r>
        <w:rPr>
          <w:rFonts w:hint="eastAsia"/>
        </w:rPr>
        <w:t>　　　　二、激光切割机技术竞争分析</w:t>
      </w:r>
      <w:r>
        <w:rPr>
          <w:rFonts w:hint="eastAsia"/>
        </w:rPr>
        <w:br/>
      </w:r>
      <w:r>
        <w:rPr>
          <w:rFonts w:hint="eastAsia"/>
        </w:rPr>
        <w:t>　　　　三、激光切割机价格竞争分析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2026年中国激光切割机产业集中度分析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2026-2032年提高激光切割机企业竞争力的策略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2026-2032年激光切割机市场发展潜力分析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2026-2032年激光切割机行业发展趋势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2026-2032年激光切割机行业投资前景研究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激光切割机行业类别</w:t>
      </w:r>
      <w:r>
        <w:rPr>
          <w:rFonts w:hint="eastAsia"/>
        </w:rPr>
        <w:br/>
      </w:r>
      <w:r>
        <w:rPr>
          <w:rFonts w:hint="eastAsia"/>
        </w:rPr>
        <w:t>　　图表 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激光切割机行业现状</w:t>
      </w:r>
      <w:r>
        <w:rPr>
          <w:rFonts w:hint="eastAsia"/>
        </w:rPr>
        <w:br/>
      </w:r>
      <w:r>
        <w:rPr>
          <w:rFonts w:hint="eastAsia"/>
        </w:rPr>
        <w:t>　　图表 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2020-2025年中国激光切割机行业产量统计</w:t>
      </w:r>
      <w:r>
        <w:rPr>
          <w:rFonts w:hint="eastAsia"/>
        </w:rPr>
        <w:br/>
      </w:r>
      <w:r>
        <w:rPr>
          <w:rFonts w:hint="eastAsia"/>
        </w:rPr>
        <w:t>　　图表 激光切割机行业动态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2020-2025年中国激光切割机行情</w:t>
      </w:r>
      <w:r>
        <w:rPr>
          <w:rFonts w:hint="eastAsia"/>
        </w:rPr>
        <w:br/>
      </w:r>
      <w:r>
        <w:rPr>
          <w:rFonts w:hint="eastAsia"/>
        </w:rPr>
        <w:t>　　图表 2020-2025年中国激光切割机价格走势图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b0348d8644866" w:history="1">
        <w:r>
          <w:rPr>
            <w:rStyle w:val="Hyperlink"/>
          </w:rPr>
          <w:t>中国激光切割机行业研究与前景趋势分析报告（2026-2032年）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b0348d8644866" w:history="1">
        <w:r>
          <w:rPr>
            <w:rStyle w:val="Hyperlink"/>
          </w:rPr>
          <w:t>https://www.20087.com/8/27/JiGuangQieGeJiDeQianJing.html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ed1ccfe5409a" w:history="1">
      <w:r>
        <w:rPr>
          <w:rStyle w:val="Hyperlink"/>
        </w:rPr>
        <w:t>中国激光切割机行业研究与前景趋势分析报告（2026-2032年）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GuangQieGeJiDeQianJing.html" TargetMode="External" Id="Rda7b0348d86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GuangQieGeJiDeQianJing.html" TargetMode="External" Id="Rdd21ed1ccfe5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2025-11-17T06:05:00Z</dcterms:created>
  <dcterms:modified xsi:type="dcterms:W3CDTF">2025-11-17T07:05:00Z</dcterms:modified>
  <dc:subject>中国激光切割机行业研究与前景趋势分析报告（2026-2032年）</dc:subject>
  <dc:title>中国激光切割机行业研究与前景趋势分析报告（2026-2032年）</dc:title>
  <cp:keywords>中国激光切割机行业研究与前景趋势分析报告（2026-2032年）</cp:keywords>
  <dc:description>中国激光切割机行业研究与前景趋势分析报告（2026-2032年）</dc:description>
</cp:coreProperties>
</file>