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f27d6817e4283" w:history="1">
              <w:r>
                <w:rPr>
                  <w:rStyle w:val="Hyperlink"/>
                </w:rPr>
                <w:t>全球与中国生态通量观测系统市场研究分析及前景趋势报告（2026-2032年）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f27d6817e4283" w:history="1">
              <w:r>
                <w:rPr>
                  <w:rStyle w:val="Hyperlink"/>
                </w:rPr>
                <w:t>全球与中国生态通量观测系统市场研究分析及前景趋势报告（2026-2032年）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f27d6817e4283" w:history="1">
                <w:r>
                  <w:rPr>
                    <w:rStyle w:val="Hyperlink"/>
                  </w:rPr>
                  <w:t>https://www.20087.com/8/87/ShengTaiTongLiangGuanCeXiTongFaZhanQianJingFenXi.html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通量观测系统是用于连续监测陆地生态系统与大气间能量、水汽、二氧化碳及痕量气体交换的科研基础设施，核心设备包括涡度相关通量塔、土壤温湿度传感器阵列、气象站及数据采集平台。该系统为碳汇评估、气候变化模型验证及生态过程研究提供关键数据，广泛部署于森林、草原、农田及湿地等典型生态系统。目前，生态通量观测系统技术强调高频采样（10–20 Hz）、多要素同步观测及远程无线传输能力。然而，设备受极端天气影响大，数据需复杂后处理（如坐标旋转、频谱修正），且站点建设与运维成本高昂，限制全球覆盖密度。</w:t>
      </w:r>
      <w:r>
        <w:rPr>
          <w:rFonts w:hint="eastAsia"/>
        </w:rPr>
        <w:br/>
      </w:r>
      <w:r>
        <w:rPr>
          <w:rFonts w:hint="eastAsia"/>
        </w:rPr>
        <w:t>　　未来，生态通量观测系统将向多尺度融合、自主供能与AI驱动方向发展。市场调研网认为，无人机与卫星遥感数据将与地面站点融合，构建“空-天-地”一体化监测网络；太阳能-风能混合供电与低功耗边缘计算将支持偏远地区长期运行。AI模型将用于自动质量控制、缺失数据插补及通量组分分解（如光合/呼吸分离）。此外，开放数据平台与标准化协议（如FLUXNET）将促进全球数据共享与模型互操作。尽管属于专业科研设施，生态通量观测系统在碳中和核算与生态资产价值化背景下，将持续作为地球系统科学的“呼吸监测仪”，支撑全球环境治理决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2f27d6817e4283" w:history="1">
        <w:r>
          <w:rPr>
            <w:rStyle w:val="Hyperlink"/>
          </w:rPr>
          <w:t>全球与中国生态通量观测系统市场研究分析及前景趋势报告（2026-2032年）</w:t>
        </w:r>
      </w:hyperlink>
      <w:r>
        <w:rPr>
          <w:rFonts w:hint="eastAsia"/>
        </w:rPr>
        <w:t>》，2025年生态通量观测系统行业市场规模达 亿元，预计2032年市场规模将达 亿元，期间年均复合增长率（CAGR）达 %。报告系统梳理了生态通量观测系统行业的市场规模、技术现状及产业链结构，结合详实数据分析了生态通量观测系统行业需求、价格动态与竞争格局，科学预测了生态通量观测系统发展趋势与市场前景，重点解读了行业内重点企业的战略布局与品牌影响力，同时对市场竞争与集中度进行了评估。此外，报告还细分了市场领域，揭示了生态通量观测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按产品类型细分，全球生态通量观测系统市场规模2021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涡度协方差法</w:t>
      </w:r>
      <w:r>
        <w:rPr>
          <w:rFonts w:hint="eastAsia"/>
        </w:rPr>
        <w:br/>
      </w:r>
      <w:r>
        <w:rPr>
          <w:rFonts w:hint="eastAsia"/>
        </w:rPr>
        <w:t>　　　　1.3.3 称重式蒸渗仪</w:t>
      </w:r>
      <w:r>
        <w:rPr>
          <w:rFonts w:hint="eastAsia"/>
        </w:rPr>
        <w:br/>
      </w:r>
      <w:r>
        <w:rPr>
          <w:rFonts w:hint="eastAsia"/>
        </w:rPr>
        <w:t>　　　　1.3.4 能量平衡法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产品分类，按设备形态</w:t>
      </w:r>
      <w:r>
        <w:rPr>
          <w:rFonts w:hint="eastAsia"/>
        </w:rPr>
        <w:br/>
      </w:r>
      <w:r>
        <w:rPr>
          <w:rFonts w:hint="eastAsia"/>
        </w:rPr>
        <w:t>　　　　1.4.1 按设备形态细分，全球生态通量观测系统市场规模2021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固定式</w:t>
      </w:r>
      <w:r>
        <w:rPr>
          <w:rFonts w:hint="eastAsia"/>
        </w:rPr>
        <w:br/>
      </w:r>
      <w:r>
        <w:rPr>
          <w:rFonts w:hint="eastAsia"/>
        </w:rPr>
        <w:t>　　　　1.4.3 便携式</w:t>
      </w:r>
      <w:r>
        <w:rPr>
          <w:rFonts w:hint="eastAsia"/>
        </w:rPr>
        <w:br/>
      </w:r>
      <w:r>
        <w:rPr>
          <w:rFonts w:hint="eastAsia"/>
        </w:rPr>
        <w:t>　　1.5 产品分类，按应用尺度</w:t>
      </w:r>
      <w:r>
        <w:rPr>
          <w:rFonts w:hint="eastAsia"/>
        </w:rPr>
        <w:br/>
      </w:r>
      <w:r>
        <w:rPr>
          <w:rFonts w:hint="eastAsia"/>
        </w:rPr>
        <w:t>　　　　1.5.1 按应用尺度细分，全球生态通量观测系统市场规模2021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植株/叶片级</w:t>
      </w:r>
      <w:r>
        <w:rPr>
          <w:rFonts w:hint="eastAsia"/>
        </w:rPr>
        <w:br/>
      </w:r>
      <w:r>
        <w:rPr>
          <w:rFonts w:hint="eastAsia"/>
        </w:rPr>
        <w:t>　　　　1.5.3 田间/农田小区级</w:t>
      </w:r>
      <w:r>
        <w:rPr>
          <w:rFonts w:hint="eastAsia"/>
        </w:rPr>
        <w:br/>
      </w:r>
      <w:r>
        <w:rPr>
          <w:rFonts w:hint="eastAsia"/>
        </w:rPr>
        <w:t>　　　　1.5.4 生态系统/流域级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按应用细分，全球生态通量观测系统市场规模2021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农业科学</w:t>
      </w:r>
      <w:r>
        <w:rPr>
          <w:rFonts w:hint="eastAsia"/>
        </w:rPr>
        <w:br/>
      </w:r>
      <w:r>
        <w:rPr>
          <w:rFonts w:hint="eastAsia"/>
        </w:rPr>
        <w:t>　　　　1.6.3 林业生态监测</w:t>
      </w:r>
      <w:r>
        <w:rPr>
          <w:rFonts w:hint="eastAsia"/>
        </w:rPr>
        <w:br/>
      </w:r>
      <w:r>
        <w:rPr>
          <w:rFonts w:hint="eastAsia"/>
        </w:rPr>
        <w:t>　　　　1.6.4 气象与环境监测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生态通量观测系统行业发展总体概况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生态通量观测系统行业发展主要特点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生态通量观测系统行业发展影响因素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生态通量观测系统有利因素</w:t>
      </w:r>
      <w:r>
        <w:rPr>
          <w:rFonts w:hint="eastAsia"/>
        </w:rPr>
        <w:br/>
      </w:r>
      <w:r>
        <w:rPr>
          <w:rFonts w:hint="eastAsia"/>
        </w:rPr>
        <w:t>　　　　1.7.3 .2 生态通量观测系统不利因素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全球市场，近三年生态通量观测系统主要企业占有率及排名（按销量）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生态通量观测系统主要企业在国际市场占有率（按销量，2023-2026）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2025年生态通量观测系统主要企业在国际市场排名（按销量）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全球市场主要企业生态通量观测系统销量（2023-2026）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全球市场，近三年生态通量观测系统主要企业占有率及排名（按收入）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生态通量观测系统主要企业在国际市场占有率（按收入，2023-2026）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2025年生态通量观测系统主要企业在国际市场排名（按收入）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全球市场主要企业生态通量观测系统销售收入（2023-2026）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全球市场主要企业生态通量观测系统销售价格（2023-2026）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中国市场，近三年生态通量观测系统主要企业占有率及排名（按销量）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生态通量观测系统主要企业在中国市场占有率（按销量，2023-2026）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2025年生态通量观测系统主要企业在中国市场排名（按销量）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中国市场主要企业生态通量观测系统销量（2023-2026）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中国市场，近三年生态通量观测系统主要企业占有率及排名（按收入）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生态通量观测系统主要企业在中国市场占有率（按收入，2023-2026）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2025年生态通量观测系统主要企业在中国市场排名（按收入）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中国市场主要企业生态通量观测系统销售收入（2023-2026）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全球主要厂商生态通量观测系统总部及产地分布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全球主要厂商成立时间及生态通量观测系统商业化日期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全球主要厂商生态通量观测系统产品类型及应用</w:t>
      </w:r>
      <w:r>
        <w:rPr>
          <w:rFonts w:hint="eastAsia"/>
        </w:rPr>
        <w:br/>
      </w:r>
      <w:r>
        <w:rPr>
          <w:rFonts w:hint="eastAsia"/>
        </w:rPr>
        <w:t>　　2.9 生态通量观测系统行业集中度、竞争程度分析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生态通量观测系统行业集中度分析：2025年全球Top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全球生态通量观测系统第一梯队、第二梯队和第三梯队生产商（品牌）及市场份额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全球生态通量观测系统总体规模分析</w:t>
      </w:r>
      <w:r>
        <w:rPr>
          <w:rFonts w:hint="eastAsia"/>
        </w:rPr>
        <w:br/>
      </w:r>
      <w:r>
        <w:rPr>
          <w:rFonts w:hint="eastAsia"/>
        </w:rPr>
        <w:t>　　3.1 全球生态通量观测系统供需现状及预测（2021-2032）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全球生态通量观测系统产能、产量、产能利用率及发展趋势（2021-2032）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全球生态通量观测系统产量、需求量及发展趋势（2021-2032）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全球主要地区生态通量观测系统产量及发展趋势（2021-2032）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全球主要地区生态通量观测系统产量（2021-2026）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全球主要地区生态通量观测系统产量（2027-2032）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全球主要地区生态通量观测系统产量市场份额（2021-2032）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中国生态通量观测系统供需现状及预测（2021-2032）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中国生态通量观测系统产能、产量、产能利用率及发展趋势（2021-2032）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中国生态通量观测系统产量、市场需求量及发展趋势（2021-2032）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中国市场生态通量观测系统进出口（2021-2032）</w:t>
      </w:r>
      <w:r>
        <w:rPr>
          <w:rFonts w:hint="eastAsia"/>
        </w:rPr>
        <w:br/>
      </w:r>
      <w:r>
        <w:rPr>
          <w:rFonts w:hint="eastAsia"/>
        </w:rPr>
        <w:t>　　3.4 全球生态通量观测系统销量及销售额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全球市场生态通量观测系统销售额（2021-2032）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全球市场生态通量观测系统销量（2021-2032）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全球市场生态通量观测系统价格趋势（2021-2032）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全球生态通量观测系统主要地区分析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全球主要地区生态通量观测系统市场规模分析：2021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全球主要地区生态通量观测系统销售收入及市场份额（2021-2026）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全球主要地区生态通量观测系统销售收入预测（2027-2032）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全球主要地区生态通量观测系统销量分析：2021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全球主要地区生态通量观测系统销量及市场份额（2021-2026）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全球主要地区生态通量观测系统销量及市场份额预测（2027-2032）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北美市场生态通量观测系统销量、收入及增长率（2021-2032）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欧洲市场生态通量观测系统销量、收入及增长率（2021-2032）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中国市场生态通量观测系统销量、收入及增长率（2021-2032）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日本市场生态通量观测系统销量、收入及增长率（2021-2032）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东南亚市场生态通量观测系统销量、收入及增长率（2021-2032）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印度市场生态通量观测系统销量、收入及增长率（2021-2032）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南美市场生态通量观测系统销量、收入及增长率（2021-2032）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中东市场生态通量观测系统销量、收入及增长率（2021-2032）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重点企业（1）基本信息、生态通量观测系统生产基地、销售区域、竞争对手及市场地位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生态通量观测系统产品规格、参数及市场应用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生态通量观测系统销量、收入、价格及毛利率（2021-2026）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重点企业（2）基本信息、生态通量观测系统生产基地、销售区域、竞争对手及市场地位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生态通量观测系统产品规格、参数及市场应用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生态通量观测系统销量、收入、价格及毛利率（2021-2026）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重点企业（3）基本信息、生态通量观测系统生产基地、销售区域、竞争对手及市场地位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生态通量观测系统产品规格、参数及市场应用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生态通量观测系统销量、收入、价格及毛利率（2021-2026）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重点企业（4）基本信息、生态通量观测系统生产基地、销售区域、竞争对手及市场地位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生态通量观测系统产品规格、参数及市场应用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生态通量观测系统销量、收入、价格及毛利率（2021-2026）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重点企业（5）基本信息、生态通量观测系统生产基地、销售区域、竞争对手及市场地位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生态通量观测系统产品规格、参数及市场应用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生态通量观测系统销量、收入、价格及毛利率（2021-2026）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重点企业（6）基本信息、生态通量观测系统生产基地、销售区域、竞争对手及市场地位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生态通量观测系统产品规格、参数及市场应用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生态通量观测系统销量、收入、价格及毛利率（2021-2026）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重点企业（7）基本信息、生态通量观测系统生产基地、销售区域、竞争对手及市场地位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生态通量观测系统产品规格、参数及市场应用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生态通量观测系统销量、收入、价格及毛利率（2021-2026）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重点企业（8）基本信息、生态通量观测系统生产基地、销售区域、竞争对手及市场地位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生态通量观测系统产品规格、参数及市场应用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生态通量观测系统销量、收入、价格及毛利率（2021-2026）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重点企业（9）基本信息、生态通量观测系统生产基地、销售区域、竞争对手及市场地位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生态通量观测系统产品规格、参数及市场应用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生态通量观测系统销量、收入、价格及毛利率（2021-2026）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重点企业（10）基本信息、生态通量观测系统生产基地、销售区域、竞争对手及市场地位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生态通量观测系统产品规格、参数及市场应用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生态通量观测系统销量、收入、价格及毛利率（2021-2026）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重点企业（11）基本信息、生态通量观测系统生产基地、销售区域、竞争对手及市场地位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生态通量观测系统产品规格、参数及市场应用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生态通量观测系统销量、收入、价格及毛利率（2021-2026）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不同产品类型生态通量观测系统分析</w:t>
      </w:r>
      <w:r>
        <w:rPr>
          <w:rFonts w:hint="eastAsia"/>
        </w:rPr>
        <w:br/>
      </w:r>
      <w:r>
        <w:rPr>
          <w:rFonts w:hint="eastAsia"/>
        </w:rPr>
        <w:t>　　6.1 全球不同产品类型生态通量观测系统销量（2021-2032）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全球不同产品类型生态通量观测系统销量及市场份额（2021-2026）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全球不同产品类型生态通量观测系统销量预测（2027-2032）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全球不同产品类型生态通量观测系统收入（2021-2032）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全球不同产品类型生态通量观测系统收入及市场份额（2021-2026）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全球不同产品类型生态通量观测系统收入预测（2027-2032）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全球不同产品类型生态通量观测系统价格走势（2021-2032）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中国不同产品类型生态通量观测系统销量（2021-2032）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中国不同产品类型生态通量观测系统销量及市场份额（2021-2026）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中国不同产品类型生态通量观测系统销量预测（2027-2032）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中国不同产品类型生态通量观测系统收入（2021-2032）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中国不同产品类型生态通量观测系统收入及市场份额（2021-2026）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中国不同产品类型生态通量观测系统收入预测（2027-2032）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不同应用生态通量观测系统分析</w:t>
      </w:r>
      <w:r>
        <w:rPr>
          <w:rFonts w:hint="eastAsia"/>
        </w:rPr>
        <w:br/>
      </w:r>
      <w:r>
        <w:rPr>
          <w:rFonts w:hint="eastAsia"/>
        </w:rPr>
        <w:t>　　7.1 全球不同应用生态通量观测系统销量（2021-2032）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全球不同应用生态通量观测系统销量及市场份额（2021-2026）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全球不同应用生态通量观测系统销量预测（2027-2032）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全球不同应用生态通量观测系统收入（2021-2032）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全球不同应用生态通量观测系统收入及市场份额（2021-2026）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全球不同应用生态通量观测系统收入预测（2027-2032）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全球不同应用生态通量观测系统价格走势（2021-2032）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中国不同应用生态通量观测系统销量（2021-2032）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中国不同应用生态通量观测系统销量及市场份额（2021-2026）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中国不同应用生态通量观测系统销量预测（2027-2032）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中国不同应用生态通量观测系统收入（2021-2032）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中国不同应用生态通量观测系统收入及市场份额（2021-2026）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中国不同应用生态通量观测系统收入预测（2027-2032）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生态通量观测系统行业发展趋势</w:t>
      </w:r>
      <w:r>
        <w:rPr>
          <w:rFonts w:hint="eastAsia"/>
        </w:rPr>
        <w:br/>
      </w:r>
      <w:r>
        <w:rPr>
          <w:rFonts w:hint="eastAsia"/>
        </w:rPr>
        <w:t>　　8.2 生态通量观测系统行业主要驱动因素</w:t>
      </w:r>
      <w:r>
        <w:rPr>
          <w:rFonts w:hint="eastAsia"/>
        </w:rPr>
        <w:br/>
      </w:r>
      <w:r>
        <w:rPr>
          <w:rFonts w:hint="eastAsia"/>
        </w:rPr>
        <w:t>　　8.3 生态通量观测系统中国企业SWOT分析</w:t>
      </w:r>
      <w:r>
        <w:rPr>
          <w:rFonts w:hint="eastAsia"/>
        </w:rPr>
        <w:br/>
      </w:r>
      <w:r>
        <w:rPr>
          <w:rFonts w:hint="eastAsia"/>
        </w:rPr>
        <w:t>　　8.4 中国生态通量观测系统行业政策环境分析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生态通量观测系统行业产业链简介</w:t>
      </w:r>
      <w:r>
        <w:rPr>
          <w:rFonts w:hint="eastAsia"/>
        </w:rPr>
        <w:br/>
      </w:r>
      <w:r>
        <w:rPr>
          <w:rFonts w:hint="eastAsia"/>
        </w:rPr>
        <w:t>　　　　9.1.1 生态通量观测系统行业供应链分析</w:t>
      </w:r>
      <w:r>
        <w:rPr>
          <w:rFonts w:hint="eastAsia"/>
        </w:rPr>
        <w:br/>
      </w:r>
      <w:r>
        <w:rPr>
          <w:rFonts w:hint="eastAsia"/>
        </w:rPr>
        <w:t>　　　　9.1.2 生态通量观测系统主要原料及供应情况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生态通量观测系统行业采购模式</w:t>
      </w:r>
      <w:r>
        <w:rPr>
          <w:rFonts w:hint="eastAsia"/>
        </w:rPr>
        <w:br/>
      </w:r>
      <w:r>
        <w:rPr>
          <w:rFonts w:hint="eastAsia"/>
        </w:rPr>
        <w:t>　　9.3 生态通量观测系统行业生产模式</w:t>
      </w:r>
      <w:r>
        <w:rPr>
          <w:rFonts w:hint="eastAsia"/>
        </w:rPr>
        <w:br/>
      </w:r>
      <w:r>
        <w:rPr>
          <w:rFonts w:hint="eastAsia"/>
        </w:rPr>
        <w:t>　　9.4 生态通量观测系统行业销售模式及销售渠道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按产品类型细分，全球生态通量观测系统市场规模2021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按设备形态细分，全球生态通量观测系统市场规模2021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按应用尺度细分，全球生态通量观测系统市场规模2021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按应用细分，全球生态通量观测系统市场规模（CAGR）2021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生态通量观测系统行业发展主要特点</w:t>
      </w:r>
      <w:r>
        <w:rPr>
          <w:rFonts w:hint="eastAsia"/>
        </w:rPr>
        <w:br/>
      </w:r>
      <w:r>
        <w:rPr>
          <w:rFonts w:hint="eastAsia"/>
        </w:rPr>
        <w:t>　　表 6： 生态通量观测系统行业发展有利因素分析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生态通量观测系统行业发展不利因素分析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进入生态通量观测系统行业壁垒</w:t>
      </w:r>
      <w:r>
        <w:rPr>
          <w:rFonts w:hint="eastAsia"/>
        </w:rPr>
        <w:br/>
      </w:r>
      <w:r>
        <w:rPr>
          <w:rFonts w:hint="eastAsia"/>
        </w:rPr>
        <w:t>　　表 9： 生态通量观测系统主要企业在国际市场占有率（按销量，2023-2026）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2025年生态通量观测系统主要企业在国际市场排名（按销量）&amp;（千个）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全球市场主要企业生态通量观测系统销量（2023-2026）&amp;（千个）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生态通量观测系统主要企业在国际市场占有率（按收入，2023-2026）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2025年生态通量观测系统主要企业在国际市场排名（按收入）&amp;（万元）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全球市场主要企业生态通量观测系统销售收入（2023-2026）&amp;（万元）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全球市场主要企业生态通量观测系统销售价格（2023-2026）&amp;（元/个）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生态通量观测系统主要企业在中国市场占有率（按销量，2023-2026）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2025年生态通量观测系统主要企业在中国市场排名（按销量）&amp;（千个）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中国市场主要企业生态通量观测系统销量（2023-2026）&amp;（千个）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生态通量观测系统主要企业在中国市场占有率（按收入，2023-2026）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2025年生态通量观测系统主要企业在中国市场排名（按收入）&amp;（万元）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中国市场主要企业生态通量观测系统销售收入（2023-2026）&amp;（万元）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全球主要厂商生态通量观测系统总部及产地分布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全球主要厂商成立时间及生态通量观测系统商业化日期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全球主要厂商生态通量观测系统产品类型及应用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2025年全球生态通量观测系统主要厂商市场地位（第一梯队、第二梯队和第三梯队）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全球生态通量观测系统市场投资、并购等现状分析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全球主要地区生态通量观测系统产量增速（CAGR）：（2021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全球主要地区生态通量观测系统产量（2021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全球主要地区生态通量观测系统产量（2021-2026）&amp;（千个）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全球主要地区生态通量观测系统产量（2027-2032）&amp;（千个）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全球主要地区生态通量观测系统产量市场份额（2021-2026）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全球主要地区生态通量观测系统产量市场份额（2027-2032）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中国市场生态通量观测系统产量、销量、进出口（2021-2026）&amp;（千个）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中国市场生态通量观测系统产量、销量、进出口预测（2027-2032）&amp;（千个）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全球主要地区生态通量观测系统销售收入增速：（2021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全球主要地区生态通量观测系统销售收入（2021-2026）&amp;（万元）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全球主要地区生态通量观测系统销售收入市场份额（2021-2026）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全球主要地区生态通量观测系统收入（2027-2032）&amp;（万元）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全球主要地区生态通量观测系统收入市场份额（2027-2032）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全球主要地区生态通量观测系统销量（千个）：2021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全球主要地区生态通量观测系统销量（2021-2026）&amp;（千个）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全球主要地区生态通量观测系统销量市场份额（2021-2026）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全球主要地区生态通量观测系统销量（2027-2032）&amp;（千个）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全球主要地区生态通量观测系统销量份额（2027-2032）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生态通量观测系统生产基地、销售区域、竞争对手及市场地位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生态通量观测系统产品规格、参数及市场应用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生态通量观测系统销量（千个）、收入（万元）、价格（元/个）及毛利率（2021-2026）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生态通量观测系统生产基地、销售区域、竞争对手及市场地位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生态通量观测系统产品规格、参数及市场应用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生态通量观测系统销量（千个）、收入（万元）、价格（元/个）及毛利率（2021-2026）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生态通量观测系统生产基地、销售区域、竞争对手及市场地位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生态通量观测系统产品规格、参数及市场应用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生态通量观测系统销量（千个）、收入（万元）、价格（元/个）及毛利率（2021-2026）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生态通量观测系统生产基地、销售区域、竞争对手及市场地位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生态通量观测系统产品规格、参数及市场应用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生态通量观测系统销量（千个）、收入（万元）、价格（元/个）及毛利率（2021-2026）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生态通量观测系统生产基地、销售区域、竞争对手及市场地位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生态通量观测系统产品规格、参数及市场应用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生态通量观测系统销量（千个）、收入（万元）、价格（元/个）及毛利率（2021-2026）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生态通量观测系统生产基地、销售区域、竞争对手及市场地位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生态通量观测系统产品规格、参数及市场应用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生态通量观测系统销量（千个）、收入（万元）、价格（元/个）及毛利率（2021-2026）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生态通量观测系统生产基地、销售区域、竞争对手及市场地位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生态通量观测系统产品规格、参数及市场应用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生态通量观测系统销量（千个）、收入（万元）、价格（元/个）及毛利率（2021-2026）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生态通量观测系统生产基地、销售区域、竞争对手及市场地位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生态通量观测系统产品规格、参数及市场应用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生态通量观测系统销量（千个）、收入（万元）、价格（元/个）及毛利率（2021-2026）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生态通量观测系统生产基地、销售区域、竞争对手及市场地位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生态通量观测系统产品规格、参数及市场应用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生态通量观测系统销量（千个）、收入（万元）、价格（元/个）及毛利率（2021-2026）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生态通量观测系统生产基地、销售区域、竞争对手及市场地位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生态通量观测系统产品规格、参数及市场应用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生态通量观测系统销量（千个）、收入（万元）、价格（元/个）及毛利率（2021-2026）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生态通量观测系统生产基地、销售区域、竞争对手及市场地位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生态通量观测系统产品规格、参数及市场应用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生态通量观测系统销量（千个）、收入（万元）、价格（元/个）及毛利率（2021-2026）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全球不同产品类型生态通量观测系统销量（2021-2026）&amp;（千个）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101： 全球不同产品类型生态通量观测系统销量市场份额（2021-2026）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全球不同产品类型生态通量观测系统销量预测（2027-2032）&amp;（千个）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全球市场不同产品类型生态通量观测系统销量市场份额预测（2027-2032）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全球不同产品类型生态通量观测系统收入（2021-2026）&amp;（万元）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全球不同产品类型生态通量观测系统收入市场份额（2021-2026）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全球不同产品类型生态通量观测系统收入预测（2027-2032）&amp;（万元）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全球不同产品类型生态通量观测系统收入市场份额预测（2027-2032）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中国不同产品类型生态通量观测系统销量（2021-2026）&amp;（千个）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109： 中国不同产品类型生态通量观测系统销量市场份额（2021-2026）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中国不同产品类型生态通量观测系统销量预测（2027-2032）&amp;（千个）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全球市场不同产品类型生态通量观测系统销量市场份额预测（2027-2032）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中国不同产品类型生态通量观测系统收入（2021-2026）&amp;（万元）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中国不同产品类型生态通量观测系统收入市场份额（2021-2026）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中国不同产品类型生态通量观测系统收入预测（2027-2032）&amp;（万元）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中国不同产品类型生态通量观测系统收入市场份额预测（2027-2032）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全球不同应用生态通量观测系统销量（2021-2026）&amp;（千个）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全球不同应用生态通量观测系统销量市场份额（2021-2026）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全球不同应用生态通量观测系统销量预测（2027-2032）&amp;（千个）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全球市场不同应用生态通量观测系统销量市场份额预测（2027-2032）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全球不同应用生态通量观测系统收入（2021-2026）&amp;（万元）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全球不同应用生态通量观测系统收入市场份额（2021-2026）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全球不同应用生态通量观测系统收入预测（2027-2032）&amp;（万元）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全球不同应用生态通量观测系统收入市场份额预测（2027-2032）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中国不同应用生态通量观测系统销量（2021-2026）&amp;（千个）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中国不同应用生态通量观测系统销量市场份额（2021-2026）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中国不同应用生态通量观测系统销量预测（2027-2032）&amp;（千个）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中国市场不同应用生态通量观测系统销量市场份额预测（2027-2032）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中国不同应用生态通量观测系统收入（2021-2026）&amp;（万元）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中国不同应用生态通量观测系统收入市场份额（2021-2026）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中国不同应用生态通量观测系统收入预测（2027-2032）&amp;（万元）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中国不同应用生态通量观测系统收入市场份额预测（2027-2032）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生态通量观测系统行业发展趋势</w:t>
      </w:r>
      <w:r>
        <w:rPr>
          <w:rFonts w:hint="eastAsia"/>
        </w:rPr>
        <w:br/>
      </w:r>
      <w:r>
        <w:rPr>
          <w:rFonts w:hint="eastAsia"/>
        </w:rPr>
        <w:t>　　表 133： 生态通量观测系统行业主要驱动因素</w:t>
      </w:r>
      <w:r>
        <w:rPr>
          <w:rFonts w:hint="eastAsia"/>
        </w:rPr>
        <w:br/>
      </w:r>
      <w:r>
        <w:rPr>
          <w:rFonts w:hint="eastAsia"/>
        </w:rPr>
        <w:t>　　表 134： 生态通量观测系统行业供应链分析</w:t>
      </w:r>
      <w:r>
        <w:rPr>
          <w:rFonts w:hint="eastAsia"/>
        </w:rPr>
        <w:br/>
      </w:r>
      <w:r>
        <w:rPr>
          <w:rFonts w:hint="eastAsia"/>
        </w:rPr>
        <w:t>　　表 135： 生态通量观测系统上游原料供应商</w:t>
      </w:r>
      <w:r>
        <w:rPr>
          <w:rFonts w:hint="eastAsia"/>
        </w:rPr>
        <w:br/>
      </w:r>
      <w:r>
        <w:rPr>
          <w:rFonts w:hint="eastAsia"/>
        </w:rPr>
        <w:t>　　表 136： 生态通量观测系统主要地区不同应用客户分析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生态通量观测系统典型经销商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生态通量观测系统产品图片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全球不同产品类型生态通量观测系统销售额2021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全球不同产品类型生态通量观测系统市场份额2025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涡度协方差法产品图片</w:t>
      </w:r>
      <w:r>
        <w:rPr>
          <w:rFonts w:hint="eastAsia"/>
        </w:rPr>
        <w:br/>
      </w:r>
      <w:r>
        <w:rPr>
          <w:rFonts w:hint="eastAsia"/>
        </w:rPr>
        <w:t>　　图 5： 称重式蒸渗仪产品图片</w:t>
      </w:r>
      <w:r>
        <w:rPr>
          <w:rFonts w:hint="eastAsia"/>
        </w:rPr>
        <w:br/>
      </w:r>
      <w:r>
        <w:rPr>
          <w:rFonts w:hint="eastAsia"/>
        </w:rPr>
        <w:t>　　图 6： 能量平衡法产品图片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全球不同设备形态生态通量观测系统销售额2021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全球不同设备形态生态通量观测系统市场份额2025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固定式产品图片</w:t>
      </w:r>
      <w:r>
        <w:rPr>
          <w:rFonts w:hint="eastAsia"/>
        </w:rPr>
        <w:br/>
      </w:r>
      <w:r>
        <w:rPr>
          <w:rFonts w:hint="eastAsia"/>
        </w:rPr>
        <w:t>　　图 11： 便携式产品图片</w:t>
      </w:r>
      <w:r>
        <w:rPr>
          <w:rFonts w:hint="eastAsia"/>
        </w:rPr>
        <w:br/>
      </w:r>
      <w:r>
        <w:rPr>
          <w:rFonts w:hint="eastAsia"/>
        </w:rPr>
        <w:t>　　图 12： 全球不同应用尺度生态通量观测系统销售额2021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全球不同应用尺度生态通量观测系统市场份额2025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植株/叶片级产品图片</w:t>
      </w:r>
      <w:r>
        <w:rPr>
          <w:rFonts w:hint="eastAsia"/>
        </w:rPr>
        <w:br/>
      </w:r>
      <w:r>
        <w:rPr>
          <w:rFonts w:hint="eastAsia"/>
        </w:rPr>
        <w:t>　　图 15： 田间/农田小区级产品图片</w:t>
      </w:r>
      <w:r>
        <w:rPr>
          <w:rFonts w:hint="eastAsia"/>
        </w:rPr>
        <w:br/>
      </w:r>
      <w:r>
        <w:rPr>
          <w:rFonts w:hint="eastAsia"/>
        </w:rPr>
        <w:t>　　图 16： 生态系统/流域级产品图片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全球不同应用生态通量观测系统市场份额2025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农业科学</w:t>
      </w:r>
      <w:r>
        <w:rPr>
          <w:rFonts w:hint="eastAsia"/>
        </w:rPr>
        <w:br/>
      </w:r>
      <w:r>
        <w:rPr>
          <w:rFonts w:hint="eastAsia"/>
        </w:rPr>
        <w:t>　　图 20： 林业生态监测</w:t>
      </w:r>
      <w:r>
        <w:rPr>
          <w:rFonts w:hint="eastAsia"/>
        </w:rPr>
        <w:br/>
      </w:r>
      <w:r>
        <w:rPr>
          <w:rFonts w:hint="eastAsia"/>
        </w:rPr>
        <w:t>　　图 21： 气象与环境监测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2025年全球前五大生产商生态通量观测系统市场份额</w:t>
      </w:r>
      <w:r>
        <w:rPr>
          <w:rFonts w:hint="eastAsia"/>
        </w:rPr>
        <w:br/>
      </w:r>
      <w:r>
        <w:rPr>
          <w:rFonts w:hint="eastAsia"/>
        </w:rPr>
        <w:t>　　图 24： 2025年全球生态通量观测系统第一梯队、第二梯队和第三梯队厂商及市场份额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全球生态通量观测系统产能、产量、产能利用率及发展趋势（2021-2032）&amp;（千个）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全球生态通量观测系统产量、需求量及发展趋势（2021-2032）&amp;（千个）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全球主要地区生态通量观测系统产量市场份额（2021-2032）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中国生态通量观测系统产能、产量、产能利用率及发展趋势（2021-2032）&amp;（千个）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中国生态通量观测系统产量、市场需求量及发展趋势（2021-2032）&amp;（千个）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全球生态通量观测系统市场销售额及增长率：（2021-2032）&amp;（万元）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全球市场生态通量观测系统市场规模：2021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全球市场生态通量观测系统销量及增长率（2021-2032）&amp;（千个）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全球市场生态通量观测系统价格趋势（2021-2032）&amp;（元/个）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34： 全球主要地区生态通量观测系统销售收入（2021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全球主要地区生态通量观测系统销售收入市场份额（2021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北美市场生态通量观测系统销量及增长率（2021-2032）&amp;（千个）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北美市场生态通量观测系统收入及增长率（2021-2032）&amp;（万元）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欧洲市场生态通量观测系统销量及增长率（2021-2032）&amp;（千个）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欧洲市场生态通量观测系统收入及增长率（2021-2032）&amp;（万元）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中国市场生态通量观测系统销量及增长率（2021-2032）&amp;（千个）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中国市场生态通量观测系统收入及增长率（2021-2032）&amp;（万元）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日本市场生态通量观测系统销量及增长率（2021-2032）&amp;（千个）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日本市场生态通量观测系统收入及增长率（2021-2032）&amp;（万元）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东南亚市场生态通量观测系统销量及增长率（2021-2032）&amp;（千个）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东南亚市场生态通量观测系统收入及增长率（2021-2032）&amp;（万元）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印度市场生态通量观测系统销量及增长率（2021-2032）&amp;（千个）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印度市场生态通量观测系统收入及增长率（2021-2032）&amp;（万元）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南美市场生态通量观测系统销量及增长率（2021-2032）&amp;（千个）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南美市场生态通量观测系统收入及增长率（2021-2032）&amp;（万元）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中东市场生态通量观测系统销量及增长率（2021-2032）&amp;（千个）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51： 中东市场生态通量观测系统收入及增长率（2021-2032）&amp;（万元）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全球不同产品类型生态通量观测系统价格走势（2021-2032）&amp;（元/个）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全球不同应用生态通量观测系统价格走势（2021-2032）&amp;（元/个）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生态通量观测系统中国企业SWOT分析</w:t>
      </w:r>
      <w:r>
        <w:rPr>
          <w:rFonts w:hint="eastAsia"/>
        </w:rPr>
        <w:br/>
      </w:r>
      <w:r>
        <w:rPr>
          <w:rFonts w:hint="eastAsia"/>
        </w:rPr>
        <w:t>　　图 55： 生态通量观测系统产业链</w:t>
      </w:r>
      <w:r>
        <w:rPr>
          <w:rFonts w:hint="eastAsia"/>
        </w:rPr>
        <w:br/>
      </w:r>
      <w:r>
        <w:rPr>
          <w:rFonts w:hint="eastAsia"/>
        </w:rPr>
        <w:t>　　图 56： 生态通量观测系统行业采购模式分析</w:t>
      </w:r>
      <w:r>
        <w:rPr>
          <w:rFonts w:hint="eastAsia"/>
        </w:rPr>
        <w:br/>
      </w:r>
      <w:r>
        <w:rPr>
          <w:rFonts w:hint="eastAsia"/>
        </w:rPr>
        <w:t>　　图 57： 生态通量观测系统行业生产模式</w:t>
      </w:r>
      <w:r>
        <w:rPr>
          <w:rFonts w:hint="eastAsia"/>
        </w:rPr>
        <w:br/>
      </w:r>
      <w:r>
        <w:rPr>
          <w:rFonts w:hint="eastAsia"/>
        </w:rPr>
        <w:t>　　图 58： 生态通量观测系统行业销售模式分析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f27d6817e4283" w:history="1">
        <w:r>
          <w:rPr>
            <w:rStyle w:val="Hyperlink"/>
          </w:rPr>
          <w:t>全球与中国生态通量观测系统市场研究分析及前景趋势报告（2026-2032年）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f27d6817e4283" w:history="1">
        <w:r>
          <w:rPr>
            <w:rStyle w:val="Hyperlink"/>
          </w:rPr>
          <w:t>https://www.20087.com/8/87/ShengTaiTongLiangGuanCeXiTongFaZhanQianJingFenXi.html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流量监控系统安装原理说明、生态通量观测系统包括、生态流量监测设备、生态系统通量的定义、中国陆地生态通量观测网、生态流量监测系统、水文自动监测系统、生态系统监测指标及方法、中国生态系统定位观测与研究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2f54959344426" w:history="1">
      <w:r>
        <w:rPr>
          <w:rStyle w:val="Hyperlink"/>
        </w:rPr>
        <w:t>全球与中国生态通量观测系统市场研究分析及前景趋势报告（2026-2032年）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ShengTaiTongLiangGuanCeXiTongFaZhanQianJingFenXi.html" TargetMode="External" Id="R572f27d6817e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ShengTaiTongLiangGuanCeXiTongFaZhanQianJingFenXi.html" TargetMode="External" Id="Rc5f2f5495934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2026-02-21T23:58:31Z</dcterms:created>
  <dcterms:modified xsi:type="dcterms:W3CDTF">2026-02-22T00:58:31Z</dcterms:modified>
  <dc:subject>全球与中国生态通量观测系统市场研究分析及前景趋势报告（2026-2032年）</dc:subject>
  <dc:title>全球与中国生态通量观测系统市场研究分析及前景趋势报告（2026-2032年）</dc:title>
  <cp:keywords>全球与中国生态通量观测系统市场研究分析及前景趋势报告（2026-2032年）</cp:keywords>
  <dc:description>全球与中国生态通量观测系统市场研究分析及前景趋势报告（2026-2032年）</dc:description>
</cp:coreProperties>
</file>