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65ebee6e74176" w:history="1">
              <w:r>
                <w:rPr>
                  <w:rStyle w:val="Hyperlink"/>
                </w:rPr>
                <w:t>2024-2030年中国电弧炉钢行业现状调研分析及发展趋势研究报告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65ebee6e74176" w:history="1">
              <w:r>
                <w:rPr>
                  <w:rStyle w:val="Hyperlink"/>
                </w:rPr>
                <w:t>2024-2030年中国电弧炉钢行业现状调研分析及发展趋势研究报告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65ebee6e74176" w:history="1">
                <w:r>
                  <w:rPr>
                    <w:rStyle w:val="Hyperlink"/>
                  </w:rPr>
                  <w:t>https://www.20087.com/8/87/DianHuLuGangHangYeXianZhuangYuFa.html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弧炉钢是以废钢为主要原料，通过电弧加热熔炼而成的钢铁产品。近年来，随着环保政策的趋严和循环经济的发展，电弧炉钢因其低碳排放和资源循环利用的特点，受到了越来越多的关注。在中国，电弧炉钢的产量占比虽然仍低于转炉钢，但增长势头强劲。技术方面，电弧炉钢的生产效率和产品质量都有了显著提升，尤其是在精密控制技术和智能化方面的进步。</w:t>
      </w:r>
      <w:r>
        <w:rPr>
          <w:rFonts w:hint="eastAsia"/>
        </w:rPr>
        <w:br/>
      </w:r>
      <w:r>
        <w:rPr>
          <w:rFonts w:hint="eastAsia"/>
        </w:rPr>
        <w:t>　　未来，电弧炉钢行业将继续受益于环保政策的推动和支持。一方面，随着全球对减少温室气体排放的关注，电弧炉钢的低碳优势将更加凸显，有望进一步扩大市场份额。另一方面，随着技术的进步，电弧炉钢的生产将更加注重提高效率和产品质量，降低能耗。此外，随着钢铁行业向智能化、绿色化转型，电弧炉钢企业将更加注重技术创新和工艺优化，以适应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65ebee6e74176" w:history="1">
        <w:r>
          <w:rPr>
            <w:rStyle w:val="Hyperlink"/>
          </w:rPr>
          <w:t>2024-2030年中国电弧炉钢行业现状调研分析及发展趋势研究报告</w:t>
        </w:r>
      </w:hyperlink>
      <w:r>
        <w:rPr>
          <w:rFonts w:hint="eastAsia"/>
        </w:rPr>
        <w:t>》深入剖析了当前电弧炉钢行业的现状，全面梳理了电弧炉钢市场需求、市场规模、产业链结构以及价格体系。电弧炉钢报告探讨了电弧炉钢各细分市场的特点，展望了市场前景与发展趋势，并基于权威数据进行了科学预测。同时，电弧炉钢报告还对品牌竞争格局、市场集中度、重点企业运营状况进行了客观分析，指出了行业面临的风险与机遇。电弧炉钢报告旨在为电弧炉钢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电弧炉钢行业发展概述</w:t>
      </w:r>
      <w:r>
        <w:rPr>
          <w:rFonts w:hint="eastAsia"/>
        </w:rPr>
        <w:br/>
      </w:r>
      <w:r>
        <w:rPr>
          <w:rFonts w:hint="eastAsia"/>
        </w:rPr>
        <w:t>　　第一节 电弧炉钢的概念</w:t>
      </w:r>
      <w:r>
        <w:rPr>
          <w:rFonts w:hint="eastAsia"/>
        </w:rPr>
        <w:br/>
      </w:r>
      <w:r>
        <w:rPr>
          <w:rFonts w:hint="eastAsia"/>
        </w:rPr>
        <w:t>　　　　一、电弧炉钢的定义</w:t>
      </w:r>
      <w:r>
        <w:rPr>
          <w:rFonts w:hint="eastAsia"/>
        </w:rPr>
        <w:br/>
      </w:r>
      <w:r>
        <w:rPr>
          <w:rFonts w:hint="eastAsia"/>
        </w:rPr>
        <w:t>　　　　二、电弧炉钢的特点</w:t>
      </w:r>
      <w:r>
        <w:rPr>
          <w:rFonts w:hint="eastAsia"/>
        </w:rPr>
        <w:br/>
      </w:r>
      <w:r>
        <w:rPr>
          <w:rFonts w:hint="eastAsia"/>
        </w:rPr>
        <w:t>　　第二节 电弧炉钢行业发展成熟度</w:t>
      </w:r>
      <w:r>
        <w:rPr>
          <w:rFonts w:hint="eastAsia"/>
        </w:rPr>
        <w:br/>
      </w:r>
      <w:r>
        <w:rPr>
          <w:rFonts w:hint="eastAsia"/>
        </w:rPr>
        <w:t>　　　　一、电弧炉钢行业发展周期分析</w:t>
      </w:r>
      <w:r>
        <w:rPr>
          <w:rFonts w:hint="eastAsia"/>
        </w:rPr>
        <w:br/>
      </w:r>
      <w:r>
        <w:rPr>
          <w:rFonts w:hint="eastAsia"/>
        </w:rPr>
        <w:t>　　　　二、电弧炉钢行业中外市场成熟度对比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电弧炉钢行业产业链分析</w:t>
      </w:r>
      <w:r>
        <w:rPr>
          <w:rFonts w:hint="eastAsia"/>
        </w:rPr>
        <w:br/>
      </w:r>
      <w:r>
        <w:rPr>
          <w:rFonts w:hint="eastAsia"/>
        </w:rPr>
        <w:t>　　　　一、电弧炉钢行业上游原料供应市场分析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二、电弧炉钢行业下游产品需求市场状况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2019-2024年中国电弧炉钢所属行业运行环境分析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2019-2024年中国电弧炉钢行业发展政策环境分析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二、电弧炉钢行业政策分析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2019-2024年中国电弧炉钢行业发展社会环境分析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2019-2024年中国电弧炉钢行业市场发展分析</w:t>
      </w:r>
      <w:r>
        <w:rPr>
          <w:rFonts w:hint="eastAsia"/>
        </w:rPr>
        <w:br/>
      </w:r>
      <w:r>
        <w:rPr>
          <w:rFonts w:hint="eastAsia"/>
        </w:rPr>
        <w:t>　　第一节 电弧炉钢行业市场发展现状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我国中小型电弧炉居多， 100 吨以上大型电弧炉产能占比仅 30.79%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电弧炉钢行业技术发展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中国电弧炉钢行业消费市场分析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电弧炉钢行业产销数据统计分析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2024-2030年电弧炉钢行业市场发展趋势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2019-2024年中国电弧炉钢所属行业主要指标监测分析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2019-2024年中国电弧炉钢所属产业工业总产值分析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一、2019-2024年中国电弧炉钢所属产业工业总产值分析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2019-2024年中国电弧炉钢所属产业主营业务收入分析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一、2019-2024年中国电弧炉钢产业主营业务收入分析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2019-2024年中国电弧炉钢所属产业产品成本费用分析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一、2019-2024年中国电弧炉钢产业销售成本分析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2019-2024年中国电弧炉钢所属产业利润总额分析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一、2019-2024年中国电弧炉钢产业利润总额分析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2019-2024年中国电弧炉钢所属产业资产负债分析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一、2019-2024年中国电弧炉钢产业资产负债分析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2019-2024年中国电弧炉钢所属行业财务指标分析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中国电弧炉钢所属行业区域市场分析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华北地区电弧炉钢行业分析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东北地区电弧炉钢行业分析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华东地区电弧炉钢行业分析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华南地区电弧炉钢行业分析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华中地区电弧炉钢行业分析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西南地区电弧炉钢行业分析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西北地区电弧炉钢行业分析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公司对电弧炉钢行业竞争格局分析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2019-2024年电弧炉钢所属行业竞争格局分析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一、2019-2024年国内外电弧炉钢竞争分析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二、2019-2024年我国电弧炉钢市场竞争分析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三、2024-2030年国内主要电弧炉钢企业动向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电弧炉钢企业竞争策略分析</w:t>
      </w:r>
      <w:r>
        <w:rPr>
          <w:rFonts w:hint="eastAsia"/>
        </w:rPr>
        <w:br/>
      </w:r>
      <w:r>
        <w:rPr>
          <w:rFonts w:hint="eastAsia"/>
        </w:rPr>
        <w:t>　　第一节 电弧炉钢市场竞争策略分析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一、2024年电弧炉钢市场增长潜力分析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二、2024年电弧炉钢主要潜力品种分析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三、现有电弧炉钢产品竞争策略分析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四、潜力电弧炉钢品种竞争策略选择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电弧炉钢企业竞争策略分析</w:t>
      </w:r>
      <w:r>
        <w:rPr>
          <w:rFonts w:hint="eastAsia"/>
        </w:rPr>
        <w:br/>
      </w:r>
      <w:r>
        <w:rPr>
          <w:rFonts w:hint="eastAsia"/>
        </w:rPr>
        <w:t>　　第三节 电弧炉钢行业产品定位及市场推广策略分析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一、电弧炉钢行业产品市场定位</w:t>
      </w:r>
      <w:r>
        <w:rPr>
          <w:rFonts w:hint="eastAsia"/>
        </w:rPr>
        <w:br/>
      </w:r>
      <w:r>
        <w:rPr>
          <w:rFonts w:hint="eastAsia"/>
        </w:rPr>
        <w:t>　　　　二、电弧炉钢行业广告推广策略</w:t>
      </w:r>
      <w:r>
        <w:rPr>
          <w:rFonts w:hint="eastAsia"/>
        </w:rPr>
        <w:br/>
      </w:r>
      <w:r>
        <w:rPr>
          <w:rFonts w:hint="eastAsia"/>
        </w:rPr>
        <w:t>　　　　三、电弧炉钢行业产品促销策略</w:t>
      </w:r>
      <w:r>
        <w:rPr>
          <w:rFonts w:hint="eastAsia"/>
        </w:rPr>
        <w:br/>
      </w:r>
      <w:r>
        <w:rPr>
          <w:rFonts w:hint="eastAsia"/>
        </w:rPr>
        <w:t>　　　　四、电弧炉钢行业招商加盟策略</w:t>
      </w:r>
      <w:r>
        <w:rPr>
          <w:rFonts w:hint="eastAsia"/>
        </w:rPr>
        <w:br/>
      </w:r>
      <w:r>
        <w:rPr>
          <w:rFonts w:hint="eastAsia"/>
        </w:rPr>
        <w:t>　　　　五、电弧炉钢行业网络推广策略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电弧炉钢企业竞争分析</w:t>
      </w:r>
      <w:r>
        <w:rPr>
          <w:rFonts w:hint="eastAsia"/>
        </w:rPr>
        <w:br/>
      </w:r>
      <w:r>
        <w:rPr>
          <w:rFonts w:hint="eastAsia"/>
        </w:rPr>
        <w:t>　　第一节 上海宝钢集团公司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首钢总公司（集团）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鞍山钢铁集团公司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江苏沙钢集团有限公司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莱芜钢铁集团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济南钢铁集团总公司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邯郸钢铁集团有限责任公司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未来电弧炉钢行业发展预测分析</w:t>
      </w:r>
      <w:r>
        <w:rPr>
          <w:rFonts w:hint="eastAsia"/>
        </w:rPr>
        <w:br/>
      </w:r>
      <w:r>
        <w:rPr>
          <w:rFonts w:hint="eastAsia"/>
        </w:rPr>
        <w:t>　　第一节 未来电弧炉钢行业需求与消费预测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一、2024-2030年电弧炉钢产品消费预测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二、2024-2030年电弧炉钢市场规模预测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三、2024-2030年电弧炉钢行业总产值预测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四、2024-2030年电弧炉钢行业销售收入预测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五、2024-2030年电弧炉钢行业总资产预测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2024-2030年中国电弧炉钢行业供需预测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一、2024-2030年中国电弧炉钢供给预测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二、2024-2030年中国电弧炉钢产量预测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三、2024-2030年中国电弧炉钢需求预测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四、2024-2030年中国电弧炉钢供需平衡预测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电弧炉钢行业投资机会与风险分析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电弧炉钢行业投资机会分析</w:t>
      </w:r>
      <w:r>
        <w:rPr>
          <w:rFonts w:hint="eastAsia"/>
        </w:rPr>
        <w:br/>
      </w:r>
      <w:r>
        <w:rPr>
          <w:rFonts w:hint="eastAsia"/>
        </w:rPr>
        <w:t>　　　　一、电弧炉钢投资项目分析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二、可以投资的电弧炉钢模式</w:t>
      </w:r>
      <w:r>
        <w:rPr>
          <w:rFonts w:hint="eastAsia"/>
        </w:rPr>
        <w:br/>
      </w:r>
      <w:r>
        <w:rPr>
          <w:rFonts w:hint="eastAsia"/>
        </w:rPr>
        <w:t>　　　　三、2024年电弧炉钢投资机会</w:t>
      </w:r>
      <w:r>
        <w:rPr>
          <w:rFonts w:hint="eastAsia"/>
        </w:rPr>
        <w:br/>
      </w:r>
      <w:r>
        <w:rPr>
          <w:rFonts w:hint="eastAsia"/>
        </w:rPr>
        <w:t>　　　　四、2024年电弧炉钢投资新方向</w:t>
      </w:r>
      <w:r>
        <w:rPr>
          <w:rFonts w:hint="eastAsia"/>
        </w:rPr>
        <w:br/>
      </w:r>
      <w:r>
        <w:rPr>
          <w:rFonts w:hint="eastAsia"/>
        </w:rPr>
        <w:t>　　　　五、2024-2030年电弧炉钢行业投资的建议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影响电弧炉钢行业发展的主要因素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一、2024-2030年影响电弧炉钢行业运行的有利因素分析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二、2024-2030年影响电弧炉钢行业运行的稳定因素分析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三、2024-2030年影响电弧炉钢行业运行的不利因素分析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四、2024-2030年我国电弧炉钢行业发展面临的挑战分析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五、2024-2030年我国电弧炉钢行业发展面临的机遇分析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电弧炉钢行业投资风险及控制策略分析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一、2024-2030年电弧炉钢行业市场风险及控制策略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二、2024-2030年电弧炉钢行业政策风险及控制策略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三、2024-2030年电弧炉钢行业经营风险及控制策略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四、2024-2030年电弧炉钢行业技术风险及控制策略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五、2024-2030年电弧炉钢同业竞争风险及控制策略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六、2024-2030年电弧炉钢行业其他风险及控制策略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电弧炉钢行业投资战略研究</w:t>
      </w:r>
      <w:r>
        <w:rPr>
          <w:rFonts w:hint="eastAsia"/>
        </w:rPr>
        <w:br/>
      </w:r>
      <w:r>
        <w:rPr>
          <w:rFonts w:hint="eastAsia"/>
        </w:rPr>
        <w:t>　　第一节 电弧炉钢行业发展战略研究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对我国电弧炉钢品牌的战略思考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二、电弧炉钢实施品牌战略的意义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三、电弧炉钢企业品牌的现状分析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四、我国电弧炉钢企业的品牌战略</w:t>
      </w:r>
      <w:r>
        <w:rPr>
          <w:rFonts w:hint="eastAsia"/>
        </w:rPr>
        <w:br/>
      </w:r>
      <w:r>
        <w:rPr>
          <w:rFonts w:hint="eastAsia"/>
        </w:rPr>
        <w:t>　　　　五、电弧炉钢品牌战略管理的策略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中⋅智⋅林：电弧炉钢行业投资战略研究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电弧炉钢行业生命周期图</w:t>
      </w:r>
      <w:r>
        <w:rPr>
          <w:rFonts w:hint="eastAsia"/>
        </w:rPr>
        <w:br/>
      </w:r>
      <w:r>
        <w:rPr>
          <w:rFonts w:hint="eastAsia"/>
        </w:rPr>
        <w:t>　　图表 电弧炉钢产品国内、国际市场成熟度对比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电弧炉钢产品行业主要竞争因素分析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2019-2024年电弧炉钢产品消费量变化图</w:t>
      </w:r>
      <w:r>
        <w:rPr>
          <w:rFonts w:hint="eastAsia"/>
        </w:rPr>
        <w:br/>
      </w:r>
      <w:r>
        <w:rPr>
          <w:rFonts w:hint="eastAsia"/>
        </w:rPr>
        <w:t>　　图表 2019-2024年电弧炉钢企业品牌集中度分析</w:t>
      </w:r>
      <w:r>
        <w:rPr>
          <w:rFonts w:hint="eastAsia"/>
        </w:rPr>
        <w:br/>
      </w:r>
      <w:r>
        <w:rPr>
          <w:rFonts w:hint="eastAsia"/>
        </w:rPr>
        <w:t>　　图表 2019-2024年电弧炉钢产品产能分析</w:t>
      </w:r>
      <w:r>
        <w:rPr>
          <w:rFonts w:hint="eastAsia"/>
        </w:rPr>
        <w:br/>
      </w:r>
      <w:r>
        <w:rPr>
          <w:rFonts w:hint="eastAsia"/>
        </w:rPr>
        <w:t>　　图表 2019-2024年中国电弧炉钢产业工业总产值分析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2019-2024年电弧炉钢不同规模企业工业总产值分析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2019-2024年电弧炉钢不同所有制企业工业总产值比较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2019-2024年中国电弧炉钢产业主营业务收入分析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2019-2024年电弧炉钢不同规模企业主营业务收入分析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2019-2024年电弧炉钢不同所有制企业主营业务收入比较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2019-2024年中国电弧炉钢产业销售成本分析</w:t>
      </w:r>
      <w:r>
        <w:rPr>
          <w:rFonts w:hint="eastAsia"/>
        </w:rPr>
        <w:br/>
      </w:r>
      <w:r>
        <w:rPr>
          <w:rFonts w:hint="eastAsia"/>
        </w:rPr>
        <w:t>　　图表 2019-2024年电弧炉钢不同规模企业销售成本比较分析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2019-2024年电弧炉钢不同所有制企业销售成本比较分析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2019-2024年中国电弧炉钢产业利润总额分析</w:t>
      </w:r>
      <w:r>
        <w:rPr>
          <w:rFonts w:hint="eastAsia"/>
        </w:rPr>
        <w:br/>
      </w:r>
      <w:r>
        <w:rPr>
          <w:rFonts w:hint="eastAsia"/>
        </w:rPr>
        <w:t>　　图表 2019-2024年电弧炉钢不同规模企业利润总额比较分析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2019-2024年电弧炉钢不同所有制企业利润总额比较分析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2019-2024年中国电弧炉钢产业资产负债分析</w:t>
      </w:r>
      <w:r>
        <w:rPr>
          <w:rFonts w:hint="eastAsia"/>
        </w:rPr>
        <w:br/>
      </w:r>
      <w:r>
        <w:rPr>
          <w:rFonts w:hint="eastAsia"/>
        </w:rPr>
        <w:t>　　图表 2019-2024年电弧炉钢不同规模企业资产比较分析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2019-2024年电弧炉钢不同规模企业负债比较分析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2019-2024年电弧炉钢不同所有制企业资产比较分析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2019-2024年电弧炉钢不同所有制企业负债比较分析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2019-2024年我国电弧炉钢行业销售利润率</w:t>
      </w:r>
      <w:r>
        <w:rPr>
          <w:rFonts w:hint="eastAsia"/>
        </w:rPr>
        <w:br/>
      </w:r>
      <w:r>
        <w:rPr>
          <w:rFonts w:hint="eastAsia"/>
        </w:rPr>
        <w:t>　　图表 2024年我国电弧炉钢行业偿债能力情况</w:t>
      </w:r>
      <w:r>
        <w:rPr>
          <w:rFonts w:hint="eastAsia"/>
        </w:rPr>
        <w:br/>
      </w:r>
      <w:r>
        <w:rPr>
          <w:rFonts w:hint="eastAsia"/>
        </w:rPr>
        <w:t>　　图表 2024年我国电弧炉钢行业营运能力情况</w:t>
      </w:r>
      <w:r>
        <w:rPr>
          <w:rFonts w:hint="eastAsia"/>
        </w:rPr>
        <w:br/>
      </w:r>
      <w:r>
        <w:rPr>
          <w:rFonts w:hint="eastAsia"/>
        </w:rPr>
        <w:t>　　图表 2019-2024年我国电弧炉钢行业资产增长率</w:t>
      </w:r>
      <w:r>
        <w:rPr>
          <w:rFonts w:hint="eastAsia"/>
        </w:rPr>
        <w:br/>
      </w:r>
      <w:r>
        <w:rPr>
          <w:rFonts w:hint="eastAsia"/>
        </w:rPr>
        <w:t>　　图表 2019-2024年我国电弧炉钢行业利润增长率</w:t>
      </w:r>
      <w:r>
        <w:rPr>
          <w:rFonts w:hint="eastAsia"/>
        </w:rPr>
        <w:br/>
      </w:r>
      <w:r>
        <w:rPr>
          <w:rFonts w:hint="eastAsia"/>
        </w:rPr>
        <w:t>　　图表 电弧炉钢行业"波特五力"分析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2024-2030年电弧炉钢产品消费预测</w:t>
      </w:r>
      <w:r>
        <w:rPr>
          <w:rFonts w:hint="eastAsia"/>
        </w:rPr>
        <w:br/>
      </w:r>
      <w:r>
        <w:rPr>
          <w:rFonts w:hint="eastAsia"/>
        </w:rPr>
        <w:t>　　图表 2024-2030年电弧炉钢市场规模预测</w:t>
      </w:r>
      <w:r>
        <w:rPr>
          <w:rFonts w:hint="eastAsia"/>
        </w:rPr>
        <w:br/>
      </w:r>
      <w:r>
        <w:rPr>
          <w:rFonts w:hint="eastAsia"/>
        </w:rPr>
        <w:t>　　图表 2024-2030年电弧炉钢行业总产值预测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65ebee6e74176" w:history="1">
        <w:r>
          <w:rPr>
            <w:rStyle w:val="Hyperlink"/>
          </w:rPr>
          <w:t>2024-2030年中国电弧炉钢行业现状调研分析及发展趋势研究报告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65ebee6e74176" w:history="1">
        <w:r>
          <w:rPr>
            <w:rStyle w:val="Hyperlink"/>
          </w:rPr>
          <w:t>https://www.20087.com/8/87/DianHuLuGangHangYeXianZhuangYuFa.html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272e9fa6a4fe0" w:history="1">
      <w:r>
        <w:rPr>
          <w:rStyle w:val="Hyperlink"/>
        </w:rPr>
        <w:t>2024-2030年中国电弧炉钢行业现状调研分析及发展趋势研究报告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DianHuLuGangHangYeXianZhuangYuFa.html" TargetMode="External" Id="R77165ebee6e7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DianHuLuGangHangYeXianZhuangYuFa.html" TargetMode="External" Id="R9a2272e9fa6a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2024-04-10T23:01:00Z</dcterms:created>
  <dcterms:modified xsi:type="dcterms:W3CDTF">2024-04-11T00:01:00Z</dcterms:modified>
  <dc:subject>2024-2030年中国电弧炉钢行业现状调研分析及发展趋势研究报告</dc:subject>
  <dc:title>2024-2030年中国电弧炉钢行业现状调研分析及发展趋势研究报告</dc:title>
  <cp:keywords>2024-2030年中国电弧炉钢行业现状调研分析及发展趋势研究报告</cp:keywords>
  <dc:description>2024-2030年中国电弧炉钢行业现状调研分析及发展趋势研究报告</dc:description>
</cp:coreProperties>
</file>