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cc75eb26e4d10" w:history="1">
              <w:r>
                <w:rPr>
                  <w:rStyle w:val="Hyperlink"/>
                </w:rPr>
                <w:t>2026-2032年全球与中国电源管理集成电路市场现状及前景趋势分析报告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cc75eb26e4d10" w:history="1">
              <w:r>
                <w:rPr>
                  <w:rStyle w:val="Hyperlink"/>
                </w:rPr>
                <w:t>2026-2032年全球与中国电源管理集成电路市场现状及前景趋势分析报告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cc75eb26e4d10" w:history="1">
                <w:r>
                  <w:rPr>
                    <w:rStyle w:val="Hyperlink"/>
                  </w:rPr>
                  <w:t>https://www.20087.com/8/57/DianYuanGuanLiJiChengDianLuDeQianJingQuShi.html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管理集成电路（PMIC）是用于优化电子设备中电能分配与管理的核心半导体器件，广泛应用于智能手机、笔记本电脑、物联网设备、汽车电子及工业控制系统等各类电子产品中。其主要功能包括电压调节、电流控制、电池充放电管理、功耗优化等，能够显著提升系统运行效率并延长设备续航时间。目前，PMIC产品已高度集成化，支持多通道输出、动态频率调节与低功耗模式切换等功能，并逐步向更精细制程工艺与更高功率密度方向发展。随着5G通信、人工智能边缘计算和新能源汽车的快速普及，对高效能、高可靠性电源管理芯片的需求持续上升。</w:t>
      </w:r>
      <w:r>
        <w:rPr>
          <w:rFonts w:hint="eastAsia"/>
        </w:rPr>
        <w:br/>
      </w:r>
      <w:r>
        <w:rPr>
          <w:rFonts w:hint="eastAsia"/>
        </w:rPr>
        <w:t>　　未来，电源管理集成电路将朝着更高集成度、更低能耗与更强适应性方向演进。一方面，通过采用先进封装技术（如SiP、Fan-out WLP）与新型材料（如GaN、SiC），PMIC将在更小体积内实现更高的转换效率和更强的热管理能力，满足高性能计算平台和智能硬件的严苛需求。另一方面，AI驱动的自适应电源管理算法将成为关键技术突破点，使芯片能够根据实时负载变化动态调整供电策略，从而进一步降低整体系统功耗。此外，在碳中和目标推动下，绿色制造理念将深入产业链，环保型封装材料、节能设计标准及可回收流程将成为行业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cc75eb26e4d10" w:history="1">
        <w:r>
          <w:rPr>
            <w:rStyle w:val="Hyperlink"/>
          </w:rPr>
          <w:t>2026-2032年全球与中国电源管理集成电路市场现状及前景趋势分析报告</w:t>
        </w:r>
      </w:hyperlink>
      <w:r>
        <w:rPr>
          <w:rFonts w:hint="eastAsia"/>
        </w:rPr>
        <w:t>》以专业、科学的视角，系统分析了电源管理集成电路市场的规模现状、区域发展差异，梳理了电源管理集成电路重点企业的市场表现与品牌策略。报告结合电源管理集成电路技术演进趋势与政策环境变化，研判了电源管理集成电路行业未来增长空间与潜在风险，为电源管理集成电路企业优化运营策略、投资者评估市场机会提供了客观参考依据。通过分析电源管理集成电路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按产品类型细分，全球电源管理集成电路市场规模2021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智能家用集成电路</w:t>
      </w:r>
      <w:r>
        <w:rPr>
          <w:rFonts w:hint="eastAsia"/>
        </w:rPr>
        <w:br/>
      </w:r>
      <w:r>
        <w:rPr>
          <w:rFonts w:hint="eastAsia"/>
        </w:rPr>
        <w:t>　　　　1.3.3 标准电源集成电路</w:t>
      </w:r>
      <w:r>
        <w:rPr>
          <w:rFonts w:hint="eastAsia"/>
        </w:rPr>
        <w:br/>
      </w:r>
      <w:r>
        <w:rPr>
          <w:rFonts w:hint="eastAsia"/>
        </w:rPr>
        <w:t>　　　　1.3.4 移动数字集成电路</w:t>
      </w:r>
      <w:r>
        <w:rPr>
          <w:rFonts w:hint="eastAsia"/>
        </w:rPr>
        <w:br/>
      </w:r>
      <w:r>
        <w:rPr>
          <w:rFonts w:hint="eastAsia"/>
        </w:rPr>
        <w:t>　　　　1.3.5 工业驱动集成电路</w:t>
      </w:r>
      <w:r>
        <w:rPr>
          <w:rFonts w:hint="eastAsia"/>
        </w:rPr>
        <w:br/>
      </w:r>
      <w:r>
        <w:rPr>
          <w:rFonts w:hint="eastAsia"/>
        </w:rPr>
        <w:t>　　　　1.3.6 其他分类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按应用细分，全球电源管理集成电路市场规模2021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适配器和充电器</w:t>
      </w:r>
      <w:r>
        <w:rPr>
          <w:rFonts w:hint="eastAsia"/>
        </w:rPr>
        <w:br/>
      </w:r>
      <w:r>
        <w:rPr>
          <w:rFonts w:hint="eastAsia"/>
        </w:rPr>
        <w:t>　　　　1.4.3 消费电子产品</w:t>
      </w:r>
      <w:r>
        <w:rPr>
          <w:rFonts w:hint="eastAsia"/>
        </w:rPr>
        <w:br/>
      </w:r>
      <w:r>
        <w:rPr>
          <w:rFonts w:hint="eastAsia"/>
        </w:rPr>
        <w:t>　　　　1.4.4 LED照明</w:t>
      </w:r>
      <w:r>
        <w:rPr>
          <w:rFonts w:hint="eastAsia"/>
        </w:rPr>
        <w:br/>
      </w:r>
      <w:r>
        <w:rPr>
          <w:rFonts w:hint="eastAsia"/>
        </w:rPr>
        <w:t>　　　　1.4.5 汽车电子产品</w:t>
      </w:r>
      <w:r>
        <w:rPr>
          <w:rFonts w:hint="eastAsia"/>
        </w:rPr>
        <w:br/>
      </w:r>
      <w:r>
        <w:rPr>
          <w:rFonts w:hint="eastAsia"/>
        </w:rPr>
        <w:t>　　　　1.4.6 工业领域</w:t>
      </w:r>
      <w:r>
        <w:rPr>
          <w:rFonts w:hint="eastAsia"/>
        </w:rPr>
        <w:br/>
      </w:r>
      <w:r>
        <w:rPr>
          <w:rFonts w:hint="eastAsia"/>
        </w:rPr>
        <w:t>　　　　1.4.7 其他用途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电源管理集成电路行业发展总体概况</w:t>
      </w:r>
      <w:r>
        <w:rPr>
          <w:rFonts w:hint="eastAsia"/>
        </w:rPr>
        <w:br/>
      </w:r>
      <w:r>
        <w:rPr>
          <w:rFonts w:hint="eastAsia"/>
        </w:rPr>
        <w:t>　　　　1.5.2 电源管理集成电路行业发展主要特点</w:t>
      </w:r>
      <w:r>
        <w:rPr>
          <w:rFonts w:hint="eastAsia"/>
        </w:rPr>
        <w:br/>
      </w:r>
      <w:r>
        <w:rPr>
          <w:rFonts w:hint="eastAsia"/>
        </w:rPr>
        <w:t>　　　　1.5.3 电源管理集成电路行业发展影响因素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电源管理集成电路有利因素</w:t>
      </w:r>
      <w:r>
        <w:rPr>
          <w:rFonts w:hint="eastAsia"/>
        </w:rPr>
        <w:br/>
      </w:r>
      <w:r>
        <w:rPr>
          <w:rFonts w:hint="eastAsia"/>
        </w:rPr>
        <w:t>　　　　1.5.3 .2 电源管理集成电路不利因素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全球市场，近三年电源管理集成电路主要企业占有率及排名（按销量）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电源管理集成电路主要企业在国际市场占有率（按销量，2023-2026）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2025年电源管理集成电路主要企业在国际市场排名（按销量）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全球市场主要企业电源管理集成电路销量（2023-2026）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全球市场，近三年电源管理集成电路主要企业占有率及排名（按收入）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电源管理集成电路主要企业在国际市场占有率（按收入，2023-2026）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2025年电源管理集成电路主要企业在国际市场排名（按收入）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全球市场主要企业电源管理集成电路销售收入（2023-2026）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全球市场主要企业电源管理集成电路销售价格（2023-2026）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中国市场，近三年电源管理集成电路主要企业占有率及排名（按销量）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电源管理集成电路主要企业在中国市场占有率（按销量，2023-2026）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2025年电源管理集成电路主要企业在中国市场排名（按销量）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中国市场主要企业电源管理集成电路销量（2023-2026）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中国市场，近三年电源管理集成电路主要企业占有率及排名（按收入）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电源管理集成电路主要企业在中国市场占有率（按收入，2023-2026）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2025年电源管理集成电路主要企业在中国市场排名（按收入）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中国市场主要企业电源管理集成电路销售收入（2023-2026）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全球主要厂商电源管理集成电路总部及产地分布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全球主要厂商成立时间及电源管理集成电路商业化日期</w:t>
      </w:r>
      <w:r>
        <w:rPr>
          <w:rFonts w:hint="eastAsia"/>
        </w:rPr>
        <w:br/>
      </w:r>
      <w:r>
        <w:rPr>
          <w:rFonts w:hint="eastAsia"/>
        </w:rPr>
        <w:t>　　2.8 全球主要厂商电源管理集成电路产品类型及应用</w:t>
      </w:r>
      <w:r>
        <w:rPr>
          <w:rFonts w:hint="eastAsia"/>
        </w:rPr>
        <w:br/>
      </w:r>
      <w:r>
        <w:rPr>
          <w:rFonts w:hint="eastAsia"/>
        </w:rPr>
        <w:t>　　2.9 电源管理集成电路行业集中度、竞争程度分析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电源管理集成电路行业集中度分析：2025年全球Top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全球电源管理集成电路第一梯队、第二梯队和第三梯队生产商（品牌）及市场份额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全球电源管理集成电路总体规模分析</w:t>
      </w:r>
      <w:r>
        <w:rPr>
          <w:rFonts w:hint="eastAsia"/>
        </w:rPr>
        <w:br/>
      </w:r>
      <w:r>
        <w:rPr>
          <w:rFonts w:hint="eastAsia"/>
        </w:rPr>
        <w:t>　　3.1 全球电源管理集成电路供需现状及预测（2021-2032）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全球电源管理集成电路产能、产量、产能利用率及发展趋势（2021-2032）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全球电源管理集成电路产量、需求量及发展趋势（2021-2032）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全球主要地区电源管理集成电路产量及发展趋势（2021-2032）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全球主要地区电源管理集成电路产量（2021-2026）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全球主要地区电源管理集成电路产量（2027-2032）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全球主要地区电源管理集成电路产量市场份额（2021-2032）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中国电源管理集成电路供需现状及预测（2021-2032）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中国电源管理集成电路产能、产量、产能利用率及发展趋势（2021-2032）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中国电源管理集成电路产量、市场需求量及发展趋势（2021-2032）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中国市场电源管理集成电路进出口（2021-2032）</w:t>
      </w:r>
      <w:r>
        <w:rPr>
          <w:rFonts w:hint="eastAsia"/>
        </w:rPr>
        <w:br/>
      </w:r>
      <w:r>
        <w:rPr>
          <w:rFonts w:hint="eastAsia"/>
        </w:rPr>
        <w:t>　　3.4 全球电源管理集成电路销量及销售额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全球市场电源管理集成电路销售额（2021-2032）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全球市场电源管理集成电路销量（2021-2032）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全球市场电源管理集成电路价格趋势（2021-2032）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全球电源管理集成电路主要地区分析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全球主要地区电源管理集成电路市场规模分析：2021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全球主要地区电源管理集成电路销售收入及市场份额（2021-2026）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全球主要地区电源管理集成电路销售收入预测（2027-2032）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全球主要地区电源管理集成电路销量分析：2021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全球主要地区电源管理集成电路销量及市场份额（2021-2026）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全球主要地区电源管理集成电路销量及市场份额预测（2027-2032）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北美市场电源管理集成电路销量、收入及增长率（2021-2032）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欧洲市场电源管理集成电路销量、收入及增长率（2021-2032）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中国市场电源管理集成电路销量、收入及增长率（2021-2032）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日本市场电源管理集成电路销量、收入及增长率（2021-2032）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东南亚市场电源管理集成电路销量、收入及增长率（2021-2032）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印度市场电源管理集成电路销量、收入及增长率（2021-2032）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南美市场电源管理集成电路销量、收入及增长率（2021-2032）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中东市场电源管理集成电路销量、收入及增长率（2021-2032）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电源管理集成电路销量、收入、价格及毛利率（2021-2026）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电源管理集成电路销量、收入、价格及毛利率（2021-2026）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电源管理集成电路销量、收入、价格及毛利率（2021-2026）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电源管理集成电路销量、收入、价格及毛利率（2021-2026）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电源管理集成电路销量、收入、价格及毛利率（2021-2026）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电源管理集成电路销量、收入、价格及毛利率（2021-2026）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电源管理集成电路销量、收入、价格及毛利率（2021-2026）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电源管理集成电路销量、收入、价格及毛利率（2021-2026）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电源管理集成电路销量、收入、价格及毛利率（2021-2026）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电源管理集成电路销量、收入、价格及毛利率（2021-2026）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电源管理集成电路销量、收入、价格及毛利率（2021-2026）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电源管理集成电路销量、收入、价格及毛利率（2021-2026）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电源管理集成电路销量、收入、价格及毛利率（2021-2026）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电源管理集成电路销量、收入、价格及毛利率（2021-2026）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电源管理集成电路销量、收入、价格及毛利率（2021-2026）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电源管理集成电路销量、收入、价格及毛利率（2021-2026）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电源管理集成电路销量、收入、价格及毛利率（2021-2026）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电源管理集成电路销量、收入、价格及毛利率（2021-2026）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电源管理集成电路销量、收入、价格及毛利率（2021-2026）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电源管理集成电路销量、收入、价格及毛利率（2021-2026）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不同产品类型电源管理集成电路分析</w:t>
      </w:r>
      <w:r>
        <w:rPr>
          <w:rFonts w:hint="eastAsia"/>
        </w:rPr>
        <w:br/>
      </w:r>
      <w:r>
        <w:rPr>
          <w:rFonts w:hint="eastAsia"/>
        </w:rPr>
        <w:t>　　6.1 全球不同产品类型电源管理集成电路销量（2021-2032）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全球不同产品类型电源管理集成电路销量及市场份额（2021-2026）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全球不同产品类型电源管理集成电路销量预测（2027-2032）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全球不同产品类型电源管理集成电路收入（2021-2032）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全球不同产品类型电源管理集成电路收入及市场份额（2021-2026）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全球不同产品类型电源管理集成电路收入预测（2027-2032）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全球不同产品类型电源管理集成电路价格走势（2021-2032）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中国不同产品类型电源管理集成电路销量（2021-2032）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中国不同产品类型电源管理集成电路销量及市场份额（2021-2026）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中国不同产品类型电源管理集成电路销量预测（2027-2032）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中国不同产品类型电源管理集成电路收入（2021-2032）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中国不同产品类型电源管理集成电路收入及市场份额（2021-2026）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中国不同产品类型电源管理集成电路收入预测（2027-2032）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不同应用电源管理集成电路分析</w:t>
      </w:r>
      <w:r>
        <w:rPr>
          <w:rFonts w:hint="eastAsia"/>
        </w:rPr>
        <w:br/>
      </w:r>
      <w:r>
        <w:rPr>
          <w:rFonts w:hint="eastAsia"/>
        </w:rPr>
        <w:t>　　7.1 全球不同应用电源管理集成电路销量（2021-2032）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全球不同应用电源管理集成电路销量及市场份额（2021-2026）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全球不同应用电源管理集成电路销量预测（2027-2032）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全球不同应用电源管理集成电路收入（2021-2032）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全球不同应用电源管理集成电路收入及市场份额（2021-2026）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全球不同应用电源管理集成电路收入预测（2027-2032）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全球不同应用电源管理集成电路价格走势（2021-2032）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中国不同应用电源管理集成电路销量（2021-2032）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中国不同应用电源管理集成电路销量及市场份额（2021-2026）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中国不同应用电源管理集成电路销量预测（2027-2032）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中国不同应用电源管理集成电路收入（2021-2032）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中国不同应用电源管理集成电路收入及市场份额（2021-2026）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中国不同应用电源管理集成电路收入预测（2027-2032）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电源管理集成电路行业发展趋势</w:t>
      </w:r>
      <w:r>
        <w:rPr>
          <w:rFonts w:hint="eastAsia"/>
        </w:rPr>
        <w:br/>
      </w:r>
      <w:r>
        <w:rPr>
          <w:rFonts w:hint="eastAsia"/>
        </w:rPr>
        <w:t>　　8.2 电源管理集成电路行业主要驱动因素</w:t>
      </w:r>
      <w:r>
        <w:rPr>
          <w:rFonts w:hint="eastAsia"/>
        </w:rPr>
        <w:br/>
      </w:r>
      <w:r>
        <w:rPr>
          <w:rFonts w:hint="eastAsia"/>
        </w:rPr>
        <w:t>　　8.3 电源管理集成电路中国企业SWOT分析</w:t>
      </w:r>
      <w:r>
        <w:rPr>
          <w:rFonts w:hint="eastAsia"/>
        </w:rPr>
        <w:br/>
      </w:r>
      <w:r>
        <w:rPr>
          <w:rFonts w:hint="eastAsia"/>
        </w:rPr>
        <w:t>　　8.4 中国电源管理集成电路行业政策环境分析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电源管理集成电路行业产业链简介</w:t>
      </w:r>
      <w:r>
        <w:rPr>
          <w:rFonts w:hint="eastAsia"/>
        </w:rPr>
        <w:br/>
      </w:r>
      <w:r>
        <w:rPr>
          <w:rFonts w:hint="eastAsia"/>
        </w:rPr>
        <w:t>　　　　9.1.1 电源管理集成电路行业供应链分析</w:t>
      </w:r>
      <w:r>
        <w:rPr>
          <w:rFonts w:hint="eastAsia"/>
        </w:rPr>
        <w:br/>
      </w:r>
      <w:r>
        <w:rPr>
          <w:rFonts w:hint="eastAsia"/>
        </w:rPr>
        <w:t>　　　　9.1.2 电源管理集成电路主要原料及供应情况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电源管理集成电路行业采购模式</w:t>
      </w:r>
      <w:r>
        <w:rPr>
          <w:rFonts w:hint="eastAsia"/>
        </w:rPr>
        <w:br/>
      </w:r>
      <w:r>
        <w:rPr>
          <w:rFonts w:hint="eastAsia"/>
        </w:rPr>
        <w:t>　　9.3 电源管理集成电路行业生产模式</w:t>
      </w:r>
      <w:r>
        <w:rPr>
          <w:rFonts w:hint="eastAsia"/>
        </w:rPr>
        <w:br/>
      </w:r>
      <w:r>
        <w:rPr>
          <w:rFonts w:hint="eastAsia"/>
        </w:rPr>
        <w:t>　　9.4 电源管理集成电路行业销售模式及销售渠道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按产品类型细分，全球电源管理集成电路市场规模2021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按应用细分，全球电源管理集成电路市场规模（CAGR）2021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电源管理集成电路行业发展主要特点</w:t>
      </w:r>
      <w:r>
        <w:rPr>
          <w:rFonts w:hint="eastAsia"/>
        </w:rPr>
        <w:br/>
      </w:r>
      <w:r>
        <w:rPr>
          <w:rFonts w:hint="eastAsia"/>
        </w:rPr>
        <w:t>　　表 4： 电源管理集成电路行业发展有利因素分析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电源管理集成电路行业发展不利因素分析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进入电源管理集成电路行业壁垒</w:t>
      </w:r>
      <w:r>
        <w:rPr>
          <w:rFonts w:hint="eastAsia"/>
        </w:rPr>
        <w:br/>
      </w:r>
      <w:r>
        <w:rPr>
          <w:rFonts w:hint="eastAsia"/>
        </w:rPr>
        <w:t>　　表 7： 电源管理集成电路主要企业在国际市场占有率（按销量，2023-2026）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2025年电源管理集成电路主要企业在国际市场排名（按销量）&amp;（百万个）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全球市场主要企业电源管理集成电路销量（2023-2026）&amp;（百万个）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电源管理集成电路主要企业在国际市场占有率（按收入，2023-2026）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2025年电源管理集成电路主要企业在国际市场排名（按收入）&amp;（万元）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全球市场主要企业电源管理集成电路销售收入（2023-2026）&amp;（万元）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全球市场主要企业电源管理集成电路销售价格（2023-2026）&amp;（USD/M Unit）</w:t>
      </w:r>
      <w:r>
        <w:rPr>
          <w:rFonts w:hint="eastAsia"/>
        </w:rPr>
        <w:br/>
      </w:r>
      <w:r>
        <w:rPr>
          <w:rFonts w:hint="eastAsia"/>
        </w:rPr>
        <w:t>　　表 14： 电源管理集成电路主要企业在中国市场占有率（按销量，2023-2026）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2025年电源管理集成电路主要企业在中国市场排名（按销量）&amp;（百万个）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中国市场主要企业电源管理集成电路销量（2023-2026）&amp;（百万个）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电源管理集成电路主要企业在中国市场占有率（按收入，2023-2026）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2025年电源管理集成电路主要企业在中国市场排名（按收入）&amp;（万元）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中国市场主要企业电源管理集成电路销售收入（2023-2026）&amp;（万元）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全球主要厂商电源管理集成电路总部及产地分布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全球主要厂商成立时间及电源管理集成电路商业化日期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全球主要厂商电源管理集成电路产品类型及应用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2025年全球电源管理集成电路主要厂商市场地位（第一梯队、第二梯队和第三梯队）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全球电源管理集成电路市场投资、并购等现状分析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全球主要地区电源管理集成电路产量增速（CAGR）：（2021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全球主要地区电源管理集成电路产量（2021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全球主要地区电源管理集成电路产量（2021-2026）&amp;（百万个）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全球主要地区电源管理集成电路产量（2027-2032）&amp;（百万个）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全球主要地区电源管理集成电路产量市场份额（2021-2026）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全球主要地区电源管理集成电路产量市场份额（2027-2032）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中国市场电源管理集成电路产量、销量、进出口（2021-2026）&amp;（百万个）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中国市场电源管理集成电路产量、销量、进出口预测（2027-2032）&amp;（百万个）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全球主要地区电源管理集成电路销售收入增速：（2021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全球主要地区电源管理集成电路销售收入（2021-2026）&amp;（万元）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全球主要地区电源管理集成电路销售收入市场份额（2021-2026）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全球主要地区电源管理集成电路收入（2027-2032）&amp;（万元）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全球主要地区电源管理集成电路收入市场份额（2027-2032）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全球主要地区电源管理集成电路销量（百万个）：2021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全球主要地区电源管理集成电路销量（2021-2026）&amp;（百万个）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全球主要地区电源管理集成电路销量市场份额（2021-2026）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全球主要地区电源管理集成电路销量（2027-2032）&amp;（百万个）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全球主要地区电源管理集成电路销量份额（2027-2032）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电源管理集成电路销量（百万个）、收入（万元）、价格（USD/M 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电源管理集成电路销量（百万个）、收入（万元）、价格（USD/M 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电源管理集成电路销量（百万个）、收入（万元）、价格（USD/M 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电源管理集成电路销量（百万个）、收入（万元）、价格（USD/M 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电源管理集成电路销量（百万个）、收入（万元）、价格（USD/M 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电源管理集成电路销量（百万个）、收入（万元）、价格（USD/M 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电源管理集成电路销量（百万个）、收入（万元）、价格（USD/M 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电源管理集成电路销量（百万个）、收入（万元）、价格（USD/M 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电源管理集成电路销量（百万个）、收入（万元）、价格（USD/M 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电源管理集成电路销量（百万个）、收入（万元）、价格（USD/M 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电源管理集成电路销量（百万个）、收入（万元）、价格（USD/M 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电源管理集成电路销量（百万个）、收入（万元）、价格（USD/M 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电源管理集成电路销量（百万个）、收入（万元）、价格（USD/M 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电源管理集成电路销量（百万个）、收入（万元）、价格（USD/M 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电源管理集成电路销量（百万个）、收入（万元）、价格（USD/M 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电源管理集成电路销量（百万个）、收入（万元）、价格（USD/M 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电源管理集成电路销量（百万个）、收入（万元）、价格（USD/M 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电源管理集成电路销量（百万个）、收入（万元）、价格（USD/M 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电源管理集成电路销量（百万个）、收入（万元）、价格（USD/M 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电源管理集成电路销量（百万个）、收入（万元）、价格（USD/M 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全球不同产品类型电源管理集成电路销量（2021-2026）&amp;（百万个）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144： 全球不同产品类型电源管理集成电路销量市场份额（2021-2026）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全球不同产品类型电源管理集成电路销量预测（2027-2032）&amp;（百万个）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全球市场不同产品类型电源管理集成电路销量市场份额预测（2027-2032）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全球不同产品类型电源管理集成电路收入（2021-2026）&amp;（万元）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全球不同产品类型电源管理集成电路收入市场份额（2021-2026）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全球不同产品类型电源管理集成电路收入预测（2027-2032）&amp;（万元）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全球不同产品类型电源管理集成电路收入市场份额预测（2027-2032）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中国不同产品类型电源管理集成电路销量（2021-2026）&amp;（百万个）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152： 中国不同产品类型电源管理集成电路销量市场份额（2021-2026）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中国不同产品类型电源管理集成电路销量预测（2027-2032）&amp;（百万个）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全球市场不同产品类型电源管理集成电路销量市场份额预测（2027-2032）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中国不同产品类型电源管理集成电路收入（2021-2026）&amp;（万元）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中国不同产品类型电源管理集成电路收入市场份额（2021-2026）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中国不同产品类型电源管理集成电路收入预测（2027-2032）&amp;（万元）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中国不同产品类型电源管理集成电路收入市场份额预测（2027-2032）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全球不同应用电源管理集成电路销量（2021-2026）&amp;（百万个）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160： 全球不同应用电源管理集成电路销量市场份额（2021-2026）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全球不同应用电源管理集成电路销量预测（2027-2032）&amp;（百万个）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162： 全球市场不同应用电源管理集成电路销量市场份额预测（2027-2032）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全球不同应用电源管理集成电路收入（2021-2026）&amp;（万元）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全球不同应用电源管理集成电路收入市场份额（2021-2026）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全球不同应用电源管理集成电路收入预测（2027-2032）&amp;（万元）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全球不同应用电源管理集成电路收入市场份额预测（2027-2032）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中国不同应用电源管理集成电路销量（2021-2026）&amp;（百万个）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168： 中国不同应用电源管理集成电路销量市场份额（2021-2026）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中国不同应用电源管理集成电路销量预测（2027-2032）&amp;（百万个）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170： 中国市场不同应用电源管理集成电路销量市场份额预测（2027-2032）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中国不同应用电源管理集成电路收入（2021-2026）&amp;（万元）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中国不同应用电源管理集成电路收入市场份额（2021-2026）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中国不同应用电源管理集成电路收入预测（2027-2032）&amp;（万元）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中国不同应用电源管理集成电路收入市场份额预测（2027-2032）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电源管理集成电路行业发展趋势</w:t>
      </w:r>
      <w:r>
        <w:rPr>
          <w:rFonts w:hint="eastAsia"/>
        </w:rPr>
        <w:br/>
      </w:r>
      <w:r>
        <w:rPr>
          <w:rFonts w:hint="eastAsia"/>
        </w:rPr>
        <w:t>　　表 176： 电源管理集成电路行业主要驱动因素</w:t>
      </w:r>
      <w:r>
        <w:rPr>
          <w:rFonts w:hint="eastAsia"/>
        </w:rPr>
        <w:br/>
      </w:r>
      <w:r>
        <w:rPr>
          <w:rFonts w:hint="eastAsia"/>
        </w:rPr>
        <w:t>　　表 177： 电源管理集成电路行业供应链分析</w:t>
      </w:r>
      <w:r>
        <w:rPr>
          <w:rFonts w:hint="eastAsia"/>
        </w:rPr>
        <w:br/>
      </w:r>
      <w:r>
        <w:rPr>
          <w:rFonts w:hint="eastAsia"/>
        </w:rPr>
        <w:t>　　表 178： 电源管理集成电路上游原料供应商</w:t>
      </w:r>
      <w:r>
        <w:rPr>
          <w:rFonts w:hint="eastAsia"/>
        </w:rPr>
        <w:br/>
      </w:r>
      <w:r>
        <w:rPr>
          <w:rFonts w:hint="eastAsia"/>
        </w:rPr>
        <w:t>　　表 179： 电源管理集成电路主要地区不同应用客户分析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电源管理集成电路典型经销商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电源管理集成电路产品图片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全球不同产品类型电源管理集成电路销售额2021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全球不同产品类型电源管理集成电路市场份额2025 &amp; 2032</w:t>
      </w:r>
      <w:r>
        <w:rPr>
          <w:rFonts w:hint="eastAsia"/>
        </w:rPr>
        <w:br/>
      </w:r>
      <w:r>
        <w:rPr>
          <w:rFonts w:hint="eastAsia"/>
        </w:rPr>
        <w:t>　　图 4： 智能家用集成电路产品图片</w:t>
      </w:r>
      <w:r>
        <w:rPr>
          <w:rFonts w:hint="eastAsia"/>
        </w:rPr>
        <w:br/>
      </w:r>
      <w:r>
        <w:rPr>
          <w:rFonts w:hint="eastAsia"/>
        </w:rPr>
        <w:t>　　图 5： 标准电源集成电路产品图片</w:t>
      </w:r>
      <w:r>
        <w:rPr>
          <w:rFonts w:hint="eastAsia"/>
        </w:rPr>
        <w:br/>
      </w:r>
      <w:r>
        <w:rPr>
          <w:rFonts w:hint="eastAsia"/>
        </w:rPr>
        <w:t>　　图 6： 移动数字集成电路产品图片</w:t>
      </w:r>
      <w:r>
        <w:rPr>
          <w:rFonts w:hint="eastAsia"/>
        </w:rPr>
        <w:br/>
      </w:r>
      <w:r>
        <w:rPr>
          <w:rFonts w:hint="eastAsia"/>
        </w:rPr>
        <w:t>　　图 7： 工业驱动集成电路产品图片</w:t>
      </w:r>
      <w:r>
        <w:rPr>
          <w:rFonts w:hint="eastAsia"/>
        </w:rPr>
        <w:br/>
      </w:r>
      <w:r>
        <w:rPr>
          <w:rFonts w:hint="eastAsia"/>
        </w:rPr>
        <w:t>　　图 8： 其他分类产品图片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全球不同应用电源管理集成电路市场份额2025 &amp; 2032</w:t>
      </w:r>
      <w:r>
        <w:rPr>
          <w:rFonts w:hint="eastAsia"/>
        </w:rPr>
        <w:br/>
      </w:r>
      <w:r>
        <w:rPr>
          <w:rFonts w:hint="eastAsia"/>
        </w:rPr>
        <w:t>　　图 11： 适配器和充电器</w:t>
      </w:r>
      <w:r>
        <w:rPr>
          <w:rFonts w:hint="eastAsia"/>
        </w:rPr>
        <w:br/>
      </w:r>
      <w:r>
        <w:rPr>
          <w:rFonts w:hint="eastAsia"/>
        </w:rPr>
        <w:t>　　图 12： 消费电子产品</w:t>
      </w:r>
      <w:r>
        <w:rPr>
          <w:rFonts w:hint="eastAsia"/>
        </w:rPr>
        <w:br/>
      </w:r>
      <w:r>
        <w:rPr>
          <w:rFonts w:hint="eastAsia"/>
        </w:rPr>
        <w:t>　　图 13： LED照明</w:t>
      </w:r>
      <w:r>
        <w:rPr>
          <w:rFonts w:hint="eastAsia"/>
        </w:rPr>
        <w:br/>
      </w:r>
      <w:r>
        <w:rPr>
          <w:rFonts w:hint="eastAsia"/>
        </w:rPr>
        <w:t>　　图 14： 汽车电子产品</w:t>
      </w:r>
      <w:r>
        <w:rPr>
          <w:rFonts w:hint="eastAsia"/>
        </w:rPr>
        <w:br/>
      </w:r>
      <w:r>
        <w:rPr>
          <w:rFonts w:hint="eastAsia"/>
        </w:rPr>
        <w:t>　　图 15： 工业领域</w:t>
      </w:r>
      <w:r>
        <w:rPr>
          <w:rFonts w:hint="eastAsia"/>
        </w:rPr>
        <w:br/>
      </w:r>
      <w:r>
        <w:rPr>
          <w:rFonts w:hint="eastAsia"/>
        </w:rPr>
        <w:t>　　图 16： 其他用途</w:t>
      </w:r>
      <w:r>
        <w:rPr>
          <w:rFonts w:hint="eastAsia"/>
        </w:rPr>
        <w:br/>
      </w:r>
      <w:r>
        <w:rPr>
          <w:rFonts w:hint="eastAsia"/>
        </w:rPr>
        <w:t>　　图 17： 2025年全球前五大生产商电源管理集成电路市场份额</w:t>
      </w:r>
      <w:r>
        <w:rPr>
          <w:rFonts w:hint="eastAsia"/>
        </w:rPr>
        <w:br/>
      </w:r>
      <w:r>
        <w:rPr>
          <w:rFonts w:hint="eastAsia"/>
        </w:rPr>
        <w:t>　　图 18： 2025年全球电源管理集成电路第一梯队、第二梯队和第三梯队厂商及市场份额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全球电源管理集成电路产能、产量、产能利用率及发展趋势（2021-2032）&amp;（百万个）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20： 全球电源管理集成电路产量、需求量及发展趋势（2021-2032）&amp;（百万个）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21： 全球主要地区电源管理集成电路产量市场份额（2021-2032）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中国电源管理集成电路产能、产量、产能利用率及发展趋势（2021-2032）&amp;（百万个）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23： 中国电源管理集成电路产量、市场需求量及发展趋势（2021-2032）&amp;（百万个）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24： 全球电源管理集成电路市场销售额及增长率：（2021-2032）&amp;（万元）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全球市场电源管理集成电路市场规模：2021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全球市场电源管理集成电路销量及增长率（2021-2032）&amp;（百万个）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全球市场电源管理集成电路价格趋势（2021-2032）&amp;（USD/M Unit）</w:t>
      </w:r>
      <w:r>
        <w:rPr>
          <w:rFonts w:hint="eastAsia"/>
        </w:rPr>
        <w:br/>
      </w:r>
      <w:r>
        <w:rPr>
          <w:rFonts w:hint="eastAsia"/>
        </w:rPr>
        <w:t>　　图 28： 全球主要地区电源管理集成电路销售收入（2021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全球主要地区电源管理集成电路销售收入市场份额（2021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北美市场电源管理集成电路销量及增长率（2021-2032）&amp;（百万个）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31： 北美市场电源管理集成电路收入及增长率（2021-2032）&amp;（万元）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欧洲市场电源管理集成电路销量及增长率（2021-2032）&amp;（百万个）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33： 欧洲市场电源管理集成电路收入及增长率（2021-2032）&amp;（万元）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中国市场电源管理集成电路销量及增长率（2021-2032）&amp;（百万个）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35： 中国市场电源管理集成电路收入及增长率（2021-2032）&amp;（万元）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日本市场电源管理集成电路销量及增长率（2021-2032）&amp;（百万个）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37： 日本市场电源管理集成电路收入及增长率（2021-2032）&amp;（万元）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东南亚市场电源管理集成电路销量及增长率（2021-2032）&amp;（百万个）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39： 东南亚市场电源管理集成电路收入及增长率（2021-2032）&amp;（万元）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印度市场电源管理集成电路销量及增长率（2021-2032）&amp;（百万个）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41： 印度市场电源管理集成电路收入及增长率（2021-2032）&amp;（万元）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南美市场电源管理集成电路销量及增长率（2021-2032）&amp;（百万个）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43： 南美市场电源管理集成电路收入及增长率（2021-2032）&amp;（万元）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中东市场电源管理集成电路销量及增长率（2021-2032）&amp;（百万个）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45： 中东市场电源管理集成电路收入及增长率（2021-2032）&amp;（万元）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全球不同产品类型电源管理集成电路价格走势（2021-2032）&amp;（USD/M Unit）</w:t>
      </w:r>
      <w:r>
        <w:rPr>
          <w:rFonts w:hint="eastAsia"/>
        </w:rPr>
        <w:br/>
      </w:r>
      <w:r>
        <w:rPr>
          <w:rFonts w:hint="eastAsia"/>
        </w:rPr>
        <w:t>　　图 47： 全球不同应用电源管理集成电路价格走势（2021-2032）&amp;（USD/M Unit）</w:t>
      </w:r>
      <w:r>
        <w:rPr>
          <w:rFonts w:hint="eastAsia"/>
        </w:rPr>
        <w:br/>
      </w:r>
      <w:r>
        <w:rPr>
          <w:rFonts w:hint="eastAsia"/>
        </w:rPr>
        <w:t>　　图 48： 电源管理集成电路中国企业SWOT分析</w:t>
      </w:r>
      <w:r>
        <w:rPr>
          <w:rFonts w:hint="eastAsia"/>
        </w:rPr>
        <w:br/>
      </w:r>
      <w:r>
        <w:rPr>
          <w:rFonts w:hint="eastAsia"/>
        </w:rPr>
        <w:t>　　图 49： 电源管理集成电路产业链</w:t>
      </w:r>
      <w:r>
        <w:rPr>
          <w:rFonts w:hint="eastAsia"/>
        </w:rPr>
        <w:br/>
      </w:r>
      <w:r>
        <w:rPr>
          <w:rFonts w:hint="eastAsia"/>
        </w:rPr>
        <w:t>　　图 50： 电源管理集成电路行业采购模式分析</w:t>
      </w:r>
      <w:r>
        <w:rPr>
          <w:rFonts w:hint="eastAsia"/>
        </w:rPr>
        <w:br/>
      </w:r>
      <w:r>
        <w:rPr>
          <w:rFonts w:hint="eastAsia"/>
        </w:rPr>
        <w:t>　　图 51： 电源管理集成电路行业生产模式</w:t>
      </w:r>
      <w:r>
        <w:rPr>
          <w:rFonts w:hint="eastAsia"/>
        </w:rPr>
        <w:br/>
      </w:r>
      <w:r>
        <w:rPr>
          <w:rFonts w:hint="eastAsia"/>
        </w:rPr>
        <w:t>　　图 52： 电源管理集成电路行业销售模式分析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cc75eb26e4d10" w:history="1">
        <w:r>
          <w:rPr>
            <w:rStyle w:val="Hyperlink"/>
          </w:rPr>
          <w:t>2026-2032年全球与中国电源管理集成电路市场现状及前景趋势分析报告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cc75eb26e4d10" w:history="1">
        <w:r>
          <w:rPr>
            <w:rStyle w:val="Hyperlink"/>
          </w:rPr>
          <w:t>https://www.20087.com/8/57/DianYuanGuanLiJiChengDianLuDeQianJingQuShi.html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应用领域、电源管理集成电路分为三类分别是、电源管理芯片、电源管理集成电路及应用、电源管理、电源管理集成电路视频教程讲解、集成电路电源模块、电源管理集成电路英文、集成电路与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fac84f7c94c27" w:history="1">
      <w:r>
        <w:rPr>
          <w:rStyle w:val="Hyperlink"/>
        </w:rPr>
        <w:t>2026-2032年全球与中国电源管理集成电路市场现状及前景趋势分析报告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DianYuanGuanLiJiChengDianLuDeQianJingQuShi.html" TargetMode="External" Id="R969cc75eb26e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DianYuanGuanLiJiChengDianLuDeQianJingQuShi.html" TargetMode="External" Id="R5b2fac84f7c9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2026-01-01T05:32:09Z</dcterms:created>
  <dcterms:modified xsi:type="dcterms:W3CDTF">2026-01-01T06:32:09Z</dcterms:modified>
  <dc:subject>2026-2032年全球与中国电源管理集成电路市场现状及前景趋势分析报告</dc:subject>
  <dc:title>2026-2032年全球与中国电源管理集成电路市场现状及前景趋势分析报告</dc:title>
  <cp:keywords>2026-2032年全球与中国电源管理集成电路市场现状及前景趋势分析报告</cp:keywords>
  <dc:description>2026-2032年全球与中国电源管理集成电路市场现状及前景趋势分析报告</dc:description>
</cp:coreProperties>
</file>