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335a13c214c07" w:history="1">
              <w:r>
                <w:rPr>
                  <w:rStyle w:val="Hyperlink"/>
                </w:rPr>
                <w:t>中国电脑板行业调查分析及市场前景预测报告（2024-2030年）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335a13c214c07" w:history="1">
              <w:r>
                <w:rPr>
                  <w:rStyle w:val="Hyperlink"/>
                </w:rPr>
                <w:t>中国电脑板行业调查分析及市场前景预测报告（2024-2030年）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7335a13c214c07" w:history="1">
                <w:r>
                  <w:rPr>
                    <w:rStyle w:val="Hyperlink"/>
                  </w:rPr>
                  <w:t>https://www.20087.com/8/67/DianNaoBanWeiLaiFaZhanQuShiYuCe.html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板即计算机主板，是计算机硬件系统的核心部件之一，负责连接CPU、内存、显卡等关键组件。近年来，随着计算机技术的飞速发展，电脑板的设计和性能也不断进步。当前市场上，电脑板不仅在集成度和兼容性上有所提升，还在散热性能和扩展能力方面有了显著改善。此外，为了满足不同用户群体的需求，电脑板的种类更加丰富，从高性能游戏主板到轻薄便携的笔记本主板都有覆盖。</w:t>
      </w:r>
      <w:r>
        <w:rPr>
          <w:rFonts w:hint="eastAsia"/>
        </w:rPr>
        <w:br/>
      </w:r>
      <w:r>
        <w:rPr>
          <w:rFonts w:hint="eastAsia"/>
        </w:rPr>
        <w:t>　　未来，电脑板的发展将更加注重智能化和个性化。随着人工智能技术的应用，电脑板将集成更多智能功能，如自适应性能调节和故障诊断。同时，随着5G通信技术的发展，电脑板将支持更快的数据传输速度和更低的延迟，为用户提供更好的使用体验。此外，为了满足定制化需求，电脑板将提供更多的可编程接口和定制化选项，使用户可以根据自己的需求进行个性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335a13c214c07" w:history="1">
        <w:r>
          <w:rPr>
            <w:rStyle w:val="Hyperlink"/>
          </w:rPr>
          <w:t>中国电脑板行业调查分析及市场前景预测报告（2024-2030年）</w:t>
        </w:r>
      </w:hyperlink>
      <w:r>
        <w:rPr>
          <w:rFonts w:hint="eastAsia"/>
        </w:rPr>
        <w:t>》深入剖析了当前电脑板行业的现状，全面梳理了电脑板市场需求、市场规模、产业链结构以及价格体系。电脑板报告探讨了电脑板各细分市场的特点，展望了市场前景与发展趋势，并基于权威数据进行了科学预测。同时，电脑板报告还对品牌竞争格局、市场集中度、重点企业运营状况进行了客观分析，指出了行业面临的风险与机遇。电脑板报告旨在为电脑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电脑板产业概述</w:t>
      </w:r>
      <w:r>
        <w:rPr>
          <w:rFonts w:hint="eastAsia"/>
        </w:rPr>
        <w:br/>
      </w:r>
      <w:r>
        <w:rPr>
          <w:rFonts w:hint="eastAsia"/>
        </w:rPr>
        <w:t>　　第一节 电脑板产业定义</w:t>
      </w:r>
      <w:r>
        <w:rPr>
          <w:rFonts w:hint="eastAsia"/>
        </w:rPr>
        <w:br/>
      </w:r>
      <w:r>
        <w:rPr>
          <w:rFonts w:hint="eastAsia"/>
        </w:rPr>
        <w:t>　　第二节 电脑板发展历程</w:t>
      </w:r>
      <w:r>
        <w:rPr>
          <w:rFonts w:hint="eastAsia"/>
        </w:rPr>
        <w:br/>
      </w:r>
      <w:r>
        <w:rPr>
          <w:rFonts w:hint="eastAsia"/>
        </w:rPr>
        <w:t>　　第三节 电脑板组成分类</w:t>
      </w:r>
      <w:r>
        <w:rPr>
          <w:rFonts w:hint="eastAsia"/>
        </w:rPr>
        <w:br/>
      </w:r>
      <w:r>
        <w:rPr>
          <w:rFonts w:hint="eastAsia"/>
        </w:rPr>
        <w:t>　　第四节 电脑板产业链分析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二、电脑板产业链模型分析</w:t>
      </w:r>
      <w:r>
        <w:rPr>
          <w:rFonts w:hint="eastAsia"/>
        </w:rPr>
        <w:br/>
      </w:r>
      <w:r>
        <w:rPr>
          <w:rFonts w:hint="eastAsia"/>
        </w:rPr>
        <w:t>　　第五节 电脑板产业周期性分析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中国电脑板产业发展环境分析</w:t>
      </w:r>
      <w:r>
        <w:rPr>
          <w:rFonts w:hint="eastAsia"/>
        </w:rPr>
        <w:br/>
      </w:r>
      <w:r>
        <w:rPr>
          <w:rFonts w:hint="eastAsia"/>
        </w:rPr>
        <w:t>　　第一节 国内经济环境分析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一、国内GDP增长情况分析</w:t>
      </w:r>
      <w:r>
        <w:rPr>
          <w:rFonts w:hint="eastAsia"/>
        </w:rPr>
        <w:br/>
      </w:r>
      <w:r>
        <w:rPr>
          <w:rFonts w:hint="eastAsia"/>
        </w:rPr>
        <w:t>　　　　二、工业总体发展形势分析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电脑板产业相关政策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二、行业内主要政策</w:t>
      </w:r>
      <w:r>
        <w:rPr>
          <w:rFonts w:hint="eastAsia"/>
        </w:rPr>
        <w:br/>
      </w:r>
      <w:r>
        <w:rPr>
          <w:rFonts w:hint="eastAsia"/>
        </w:rPr>
        <w:t>　　　　三、其他相关政策</w:t>
      </w:r>
      <w:r>
        <w:rPr>
          <w:rFonts w:hint="eastAsia"/>
        </w:rPr>
        <w:br/>
      </w:r>
      <w:r>
        <w:rPr>
          <w:rFonts w:hint="eastAsia"/>
        </w:rPr>
        <w:t>　　第三节 电脑板产业发展社会环境分析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一、全球产业转移趋向</w:t>
      </w:r>
      <w:r>
        <w:rPr>
          <w:rFonts w:hint="eastAsia"/>
        </w:rPr>
        <w:br/>
      </w:r>
      <w:r>
        <w:rPr>
          <w:rFonts w:hint="eastAsia"/>
        </w:rPr>
        <w:t>　　　　二、居民消费水平提高</w:t>
      </w:r>
      <w:r>
        <w:rPr>
          <w:rFonts w:hint="eastAsia"/>
        </w:rPr>
        <w:br/>
      </w:r>
      <w:r>
        <w:rPr>
          <w:rFonts w:hint="eastAsia"/>
        </w:rPr>
        <w:t>　　　　三、社会分工及柔性化生产趋势</w:t>
      </w:r>
      <w:r>
        <w:rPr>
          <w:rFonts w:hint="eastAsia"/>
        </w:rPr>
        <w:br/>
      </w:r>
      <w:r>
        <w:rPr>
          <w:rFonts w:hint="eastAsia"/>
        </w:rPr>
        <w:t>　　　　四、家电需求增长与家电信息化趋势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中国电脑板产业供需现状分析</w:t>
      </w:r>
      <w:r>
        <w:rPr>
          <w:rFonts w:hint="eastAsia"/>
        </w:rPr>
        <w:br/>
      </w:r>
      <w:r>
        <w:rPr>
          <w:rFonts w:hint="eastAsia"/>
        </w:rPr>
        <w:t>　　第一节 电脑板产业产值规模</w:t>
      </w:r>
      <w:r>
        <w:rPr>
          <w:rFonts w:hint="eastAsia"/>
        </w:rPr>
        <w:br/>
      </w:r>
      <w:r>
        <w:rPr>
          <w:rFonts w:hint="eastAsia"/>
        </w:rPr>
        <w:t>　　第二节 电脑板产能概况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电脑板产量概况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电脑板市场需求概况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t>　　第五节 电脑板进出口分析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中国电脑板产业总体发展状况</w:t>
      </w:r>
      <w:r>
        <w:rPr>
          <w:rFonts w:hint="eastAsia"/>
        </w:rPr>
        <w:br/>
      </w:r>
      <w:r>
        <w:rPr>
          <w:rFonts w:hint="eastAsia"/>
        </w:rPr>
        <w:t>　　第一节 中国电脑板产业规模情况分析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一、产业人员规模情况分析</w:t>
      </w:r>
      <w:r>
        <w:rPr>
          <w:rFonts w:hint="eastAsia"/>
        </w:rPr>
        <w:br/>
      </w:r>
      <w:r>
        <w:rPr>
          <w:rFonts w:hint="eastAsia"/>
        </w:rPr>
        <w:t>　　　　二、产业资产规模状况分析</w:t>
      </w:r>
      <w:r>
        <w:rPr>
          <w:rFonts w:hint="eastAsia"/>
        </w:rPr>
        <w:br/>
      </w:r>
      <w:r>
        <w:rPr>
          <w:rFonts w:hint="eastAsia"/>
        </w:rPr>
        <w:t>　　　　三、产业市场规模状况分析</w:t>
      </w:r>
      <w:r>
        <w:rPr>
          <w:rFonts w:hint="eastAsia"/>
        </w:rPr>
        <w:br/>
      </w:r>
      <w:r>
        <w:rPr>
          <w:rFonts w:hint="eastAsia"/>
        </w:rPr>
        <w:t>　　　　四、产业财务盈利能力分析</w:t>
      </w:r>
      <w:r>
        <w:rPr>
          <w:rFonts w:hint="eastAsia"/>
        </w:rPr>
        <w:br/>
      </w:r>
      <w:r>
        <w:rPr>
          <w:rFonts w:hint="eastAsia"/>
        </w:rPr>
        <w:t>　　第二节 中国电脑板产业竞争结构分析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四、上游厂商议价能力分析</w:t>
      </w:r>
      <w:r>
        <w:rPr>
          <w:rFonts w:hint="eastAsia"/>
        </w:rPr>
        <w:br/>
      </w:r>
      <w:r>
        <w:rPr>
          <w:rFonts w:hint="eastAsia"/>
        </w:rPr>
        <w:t>　　　　五、下游厂商议价能力分析</w:t>
      </w:r>
      <w:r>
        <w:rPr>
          <w:rFonts w:hint="eastAsia"/>
        </w:rPr>
        <w:br/>
      </w:r>
      <w:r>
        <w:rPr>
          <w:rFonts w:hint="eastAsia"/>
        </w:rPr>
        <w:t>　　第三节 中国家电用电脑板产业竞争结构</w:t>
      </w:r>
      <w:r>
        <w:rPr>
          <w:rFonts w:hint="eastAsia"/>
        </w:rPr>
        <w:br/>
      </w:r>
      <w:r>
        <w:rPr>
          <w:rFonts w:hint="eastAsia"/>
        </w:rPr>
        <w:t>　　　　一、家电用电脑板产业竞争格局</w:t>
      </w:r>
      <w:r>
        <w:rPr>
          <w:rFonts w:hint="eastAsia"/>
        </w:rPr>
        <w:br/>
      </w:r>
      <w:r>
        <w:rPr>
          <w:rFonts w:hint="eastAsia"/>
        </w:rPr>
        <w:t>　　　　二、家电用电脑板产业竞争特点</w:t>
      </w:r>
      <w:r>
        <w:rPr>
          <w:rFonts w:hint="eastAsia"/>
        </w:rPr>
        <w:br/>
      </w:r>
      <w:r>
        <w:rPr>
          <w:rFonts w:hint="eastAsia"/>
        </w:rPr>
        <w:t>　　　　三、家电用电脑板产业竞争模式</w:t>
      </w:r>
      <w:r>
        <w:rPr>
          <w:rFonts w:hint="eastAsia"/>
        </w:rPr>
        <w:br/>
      </w:r>
      <w:r>
        <w:rPr>
          <w:rFonts w:hint="eastAsia"/>
        </w:rPr>
        <w:t>　　第四节 中国电脑板产业国际竞争力比较</w:t>
      </w:r>
      <w:r>
        <w:rPr>
          <w:rFonts w:hint="eastAsia"/>
        </w:rPr>
        <w:br/>
      </w:r>
      <w:r>
        <w:rPr>
          <w:rFonts w:hint="eastAsia"/>
        </w:rPr>
        <w:t>　　第五节 中国电脑板企业竞争策略分析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中国电脑板产业重点区域分析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华西地区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中国电脑板产业市场分析</w:t>
      </w:r>
      <w:r>
        <w:rPr>
          <w:rFonts w:hint="eastAsia"/>
        </w:rPr>
        <w:br/>
      </w:r>
      <w:r>
        <w:rPr>
          <w:rFonts w:hint="eastAsia"/>
        </w:rPr>
        <w:t>　　第一节 电脑板重点产品</w:t>
      </w:r>
      <w:r>
        <w:rPr>
          <w:rFonts w:hint="eastAsia"/>
        </w:rPr>
        <w:br/>
      </w:r>
      <w:r>
        <w:rPr>
          <w:rFonts w:hint="eastAsia"/>
        </w:rPr>
        <w:t>　　　　一、电脑板市场占有率</w:t>
      </w:r>
      <w:r>
        <w:rPr>
          <w:rFonts w:hint="eastAsia"/>
        </w:rPr>
        <w:br/>
      </w:r>
      <w:r>
        <w:rPr>
          <w:rFonts w:hint="eastAsia"/>
        </w:rPr>
        <w:t>　　　　二、电脑板市场应用及特点</w:t>
      </w:r>
      <w:r>
        <w:rPr>
          <w:rFonts w:hint="eastAsia"/>
        </w:rPr>
        <w:br/>
      </w:r>
      <w:r>
        <w:rPr>
          <w:rFonts w:hint="eastAsia"/>
        </w:rPr>
        <w:t>　　　　三、电脑板供应商分析</w:t>
      </w:r>
      <w:r>
        <w:rPr>
          <w:rFonts w:hint="eastAsia"/>
        </w:rPr>
        <w:br/>
      </w:r>
      <w:r>
        <w:rPr>
          <w:rFonts w:hint="eastAsia"/>
        </w:rPr>
        <w:t>　　　　四、电脑板企业客户分析</w:t>
      </w:r>
      <w:r>
        <w:rPr>
          <w:rFonts w:hint="eastAsia"/>
        </w:rPr>
        <w:br/>
      </w:r>
      <w:r>
        <w:rPr>
          <w:rFonts w:hint="eastAsia"/>
        </w:rPr>
        <w:t>　　第二节 电脑板技术分析</w:t>
      </w:r>
      <w:r>
        <w:rPr>
          <w:rFonts w:hint="eastAsia"/>
        </w:rPr>
        <w:br/>
      </w:r>
      <w:r>
        <w:rPr>
          <w:rFonts w:hint="eastAsia"/>
        </w:rPr>
        <w:t>　　　　一、电脑板技术现状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电脑板产品细分市场</w:t>
      </w:r>
      <w:r>
        <w:rPr>
          <w:rFonts w:hint="eastAsia"/>
        </w:rPr>
        <w:br/>
      </w:r>
      <w:r>
        <w:rPr>
          <w:rFonts w:hint="eastAsia"/>
        </w:rPr>
        <w:t>　　第四节 电脑板市场价格分析</w:t>
      </w:r>
      <w:r>
        <w:rPr>
          <w:rFonts w:hint="eastAsia"/>
        </w:rPr>
        <w:br/>
      </w:r>
      <w:r>
        <w:rPr>
          <w:rFonts w:hint="eastAsia"/>
        </w:rPr>
        <w:t>　　第五节 电脑板市场营销分析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国内重点电脑板生产厂家分析</w:t>
      </w:r>
      <w:r>
        <w:rPr>
          <w:rFonts w:hint="eastAsia"/>
        </w:rPr>
        <w:br/>
      </w:r>
      <w:r>
        <w:rPr>
          <w:rFonts w:hint="eastAsia"/>
        </w:rPr>
        <w:t>　　第一节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无锡和晶科技股份有限公司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深圳和而泰智能控制股份有限公司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深圳英唐智能控制股份有限公司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中国香港金宝通集团有限公司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厦门华联电子有限公司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深圳市高科润电子有限公司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电脑板产业发展趋势及投资风险分析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当前电脑板市场存在的问题</w:t>
      </w:r>
      <w:r>
        <w:rPr>
          <w:rFonts w:hint="eastAsia"/>
        </w:rPr>
        <w:br/>
      </w:r>
      <w:r>
        <w:rPr>
          <w:rFonts w:hint="eastAsia"/>
        </w:rPr>
        <w:t>　　第二节 中国电脑板未来发展预测分析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一、中国电脑板产业发展规模预测</w:t>
      </w:r>
      <w:r>
        <w:rPr>
          <w:rFonts w:hint="eastAsia"/>
        </w:rPr>
        <w:br/>
      </w:r>
      <w:r>
        <w:rPr>
          <w:rFonts w:hint="eastAsia"/>
        </w:rPr>
        <w:t>　　　　二、中国电脑板产业技术趋势预测</w:t>
      </w:r>
      <w:r>
        <w:rPr>
          <w:rFonts w:hint="eastAsia"/>
        </w:rPr>
        <w:br/>
      </w:r>
      <w:r>
        <w:rPr>
          <w:rFonts w:hint="eastAsia"/>
        </w:rPr>
        <w:t>　　　　三、相关产业“十三五”整体规划及预测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中国电脑板产业进入壁垒分析</w:t>
      </w:r>
      <w:r>
        <w:rPr>
          <w:rFonts w:hint="eastAsia"/>
        </w:rPr>
        <w:br/>
      </w:r>
      <w:r>
        <w:rPr>
          <w:rFonts w:hint="eastAsia"/>
        </w:rPr>
        <w:t>　　　　一、技术创新壁垒</w:t>
      </w:r>
      <w:r>
        <w:rPr>
          <w:rFonts w:hint="eastAsia"/>
        </w:rPr>
        <w:br/>
      </w:r>
      <w:r>
        <w:rPr>
          <w:rFonts w:hint="eastAsia"/>
        </w:rPr>
        <w:t>　　　　二、供应商资质认证壁垒</w:t>
      </w:r>
      <w:r>
        <w:rPr>
          <w:rFonts w:hint="eastAsia"/>
        </w:rPr>
        <w:br/>
      </w:r>
      <w:r>
        <w:rPr>
          <w:rFonts w:hint="eastAsia"/>
        </w:rPr>
        <w:t>　　　　三、资金准入壁垒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第四节 中国电脑板产业投资风险分析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四、质量风险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第五节 [-中-智-林]中国电脑板产业投资建议分析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三、电脑板企业市场投资建议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1 -中国汽车后市场销售规模及增长情况</w:t>
      </w:r>
      <w:r>
        <w:rPr>
          <w:rFonts w:hint="eastAsia"/>
        </w:rPr>
        <w:br/>
      </w:r>
      <w:r>
        <w:rPr>
          <w:rFonts w:hint="eastAsia"/>
        </w:rPr>
        <w:t>　　图表 2 中国建筑智能化系统工程市场规模</w:t>
      </w:r>
      <w:r>
        <w:rPr>
          <w:rFonts w:hint="eastAsia"/>
        </w:rPr>
        <w:br/>
      </w:r>
      <w:r>
        <w:rPr>
          <w:rFonts w:hint="eastAsia"/>
        </w:rPr>
        <w:t>　　图表 3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5 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9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11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14 中国电脑板产值规模增长趋势图</w:t>
      </w:r>
      <w:r>
        <w:rPr>
          <w:rFonts w:hint="eastAsia"/>
        </w:rPr>
        <w:br/>
      </w:r>
      <w:r>
        <w:rPr>
          <w:rFonts w:hint="eastAsia"/>
        </w:rPr>
        <w:t>　　图表 15 中国电脑板产能增长趋势图</w:t>
      </w:r>
      <w:r>
        <w:rPr>
          <w:rFonts w:hint="eastAsia"/>
        </w:rPr>
        <w:br/>
      </w:r>
      <w:r>
        <w:rPr>
          <w:rFonts w:hint="eastAsia"/>
        </w:rPr>
        <w:t>　　图表 16 中国电脑板产能增长趋势预测</w:t>
      </w:r>
      <w:r>
        <w:rPr>
          <w:rFonts w:hint="eastAsia"/>
        </w:rPr>
        <w:br/>
      </w:r>
      <w:r>
        <w:rPr>
          <w:rFonts w:hint="eastAsia"/>
        </w:rPr>
        <w:t>　　图表 17 中国电脑板产量增长趋势图</w:t>
      </w:r>
      <w:r>
        <w:rPr>
          <w:rFonts w:hint="eastAsia"/>
        </w:rPr>
        <w:br/>
      </w:r>
      <w:r>
        <w:rPr>
          <w:rFonts w:hint="eastAsia"/>
        </w:rPr>
        <w:t>　　图表 18 中国电脑板产量增长趋势预测</w:t>
      </w:r>
      <w:r>
        <w:rPr>
          <w:rFonts w:hint="eastAsia"/>
        </w:rPr>
        <w:br/>
      </w:r>
      <w:r>
        <w:rPr>
          <w:rFonts w:hint="eastAsia"/>
        </w:rPr>
        <w:t>　　图表 19 中国电脑板销量增长趋势图</w:t>
      </w:r>
      <w:r>
        <w:rPr>
          <w:rFonts w:hint="eastAsia"/>
        </w:rPr>
        <w:br/>
      </w:r>
      <w:r>
        <w:rPr>
          <w:rFonts w:hint="eastAsia"/>
        </w:rPr>
        <w:t>　　图表 20 中国电脑板销量增长趋势预测</w:t>
      </w:r>
      <w:r>
        <w:rPr>
          <w:rFonts w:hint="eastAsia"/>
        </w:rPr>
        <w:br/>
      </w:r>
      <w:r>
        <w:rPr>
          <w:rFonts w:hint="eastAsia"/>
        </w:rPr>
        <w:t>　　图表 21 中国电脑板市场人员规模增长趋势图</w:t>
      </w:r>
      <w:r>
        <w:rPr>
          <w:rFonts w:hint="eastAsia"/>
        </w:rPr>
        <w:br/>
      </w:r>
      <w:r>
        <w:rPr>
          <w:rFonts w:hint="eastAsia"/>
        </w:rPr>
        <w:t>　　图表 22 中国电脑板行业资产规模增长趋势图</w:t>
      </w:r>
      <w:r>
        <w:rPr>
          <w:rFonts w:hint="eastAsia"/>
        </w:rPr>
        <w:br/>
      </w:r>
      <w:r>
        <w:rPr>
          <w:rFonts w:hint="eastAsia"/>
        </w:rPr>
        <w:t>　　图表 23 中国电脑板市场规模增长趋势图</w:t>
      </w:r>
      <w:r>
        <w:rPr>
          <w:rFonts w:hint="eastAsia"/>
        </w:rPr>
        <w:br/>
      </w:r>
      <w:r>
        <w:rPr>
          <w:rFonts w:hint="eastAsia"/>
        </w:rPr>
        <w:t>　　图表 24 主要智能控制器厂商情况介绍</w:t>
      </w:r>
      <w:r>
        <w:rPr>
          <w:rFonts w:hint="eastAsia"/>
        </w:rPr>
        <w:br/>
      </w:r>
      <w:r>
        <w:rPr>
          <w:rFonts w:hint="eastAsia"/>
        </w:rPr>
        <w:t>　　图表 25 中国华北地区电脑板市场规模增长趋势图</w:t>
      </w:r>
      <w:r>
        <w:rPr>
          <w:rFonts w:hint="eastAsia"/>
        </w:rPr>
        <w:br/>
      </w:r>
      <w:r>
        <w:rPr>
          <w:rFonts w:hint="eastAsia"/>
        </w:rPr>
        <w:t>　　图表 26 中国华南地区电脑板市场规模增长趋势图</w:t>
      </w:r>
      <w:r>
        <w:rPr>
          <w:rFonts w:hint="eastAsia"/>
        </w:rPr>
        <w:br/>
      </w:r>
      <w:r>
        <w:rPr>
          <w:rFonts w:hint="eastAsia"/>
        </w:rPr>
        <w:t>　　图表 27 中国华东地区电脑板市场规模增长趋势图</w:t>
      </w:r>
      <w:r>
        <w:rPr>
          <w:rFonts w:hint="eastAsia"/>
        </w:rPr>
        <w:br/>
      </w:r>
      <w:r>
        <w:rPr>
          <w:rFonts w:hint="eastAsia"/>
        </w:rPr>
        <w:t>　　图表 28 中国华西地区电脑板市场规模增长趋势图</w:t>
      </w:r>
      <w:r>
        <w:rPr>
          <w:rFonts w:hint="eastAsia"/>
        </w:rPr>
        <w:br/>
      </w:r>
      <w:r>
        <w:rPr>
          <w:rFonts w:hint="eastAsia"/>
        </w:rPr>
        <w:t>　　图表 29 中国东北地区电脑板市场规模增长趋势图</w:t>
      </w:r>
      <w:r>
        <w:rPr>
          <w:rFonts w:hint="eastAsia"/>
        </w:rPr>
        <w:br/>
      </w:r>
      <w:r>
        <w:rPr>
          <w:rFonts w:hint="eastAsia"/>
        </w:rPr>
        <w:t>　　图表 30 中国电脑板应用市场份额图</w:t>
      </w:r>
      <w:r>
        <w:rPr>
          <w:rFonts w:hint="eastAsia"/>
        </w:rPr>
        <w:br/>
      </w:r>
      <w:r>
        <w:rPr>
          <w:rFonts w:hint="eastAsia"/>
        </w:rPr>
        <w:t>　　图表 31 电脑板应用领域情况图</w:t>
      </w:r>
      <w:r>
        <w:rPr>
          <w:rFonts w:hint="eastAsia"/>
        </w:rPr>
        <w:br/>
      </w:r>
      <w:r>
        <w:rPr>
          <w:rFonts w:hint="eastAsia"/>
        </w:rPr>
        <w:t>　　图表 32 电脑板主要厂商情况介绍</w:t>
      </w:r>
      <w:r>
        <w:rPr>
          <w:rFonts w:hint="eastAsia"/>
        </w:rPr>
        <w:br/>
      </w:r>
      <w:r>
        <w:rPr>
          <w:rFonts w:hint="eastAsia"/>
        </w:rPr>
        <w:t>　　图表 33 电脑板主要生产企业主要客户情况</w:t>
      </w:r>
      <w:r>
        <w:rPr>
          <w:rFonts w:hint="eastAsia"/>
        </w:rPr>
        <w:br/>
      </w:r>
      <w:r>
        <w:rPr>
          <w:rFonts w:hint="eastAsia"/>
        </w:rPr>
        <w:t>　　图表 34 深圳拓邦股份有限公司分产品情况表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35 H深圳拓邦股份有限公司业务结构情况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36 H深圳拓邦股份有限公司分地区情况表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37 深圳拓邦股份有限公司收入与利润统计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38 深圳拓邦股份有限公司资产与负债统计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39 深圳拓邦股份有限公司盈利能力情况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40 深圳拓邦股份有限公司偿债能力情况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41 深圳拓邦股份有限公司运营能力情况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42 深圳拓邦股份有限公司成本费用统计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43 深圳拓邦股份有限公司成本费用结构图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44 无锡和晶科技股份有限公司分产品情况表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45 H无锡和晶科技股份有限公司业务结构情况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46 H无锡和晶科技股份有限公司分地区情况表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47 无锡和晶科技股份有限公司收入与利润统计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48 无锡和晶科技股份有限公司资产与负债统计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49 无锡和晶科技股份有限公司盈利能力情况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50 无锡和晶科技股份有限公司偿债能力情况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51 无锡和晶科技股份有限公司运营能力情况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52 无锡和晶科技股份有限公司成本费用统计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53 深圳和而泰智能控制股份有限公司分产品情况表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54 H深圳和而泰智能控制股份有限公司业务结构情况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55 H深圳和而泰智能控制股份有限公司分地区情况表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56 深圳和而泰智能控制股份有限公司收入与利润统计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57 深圳和而泰智能控制股份有限公司资产与负债统计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58 深圳和而泰智能控制股份有限公司盈利能力情况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59 深圳和而泰智能控制股份有限公司偿债能力情况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60 深圳和而泰智能控制股份有限公司运营能力情况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61 深圳和而泰智能控制股份有限公司成本费用统计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62 深圳英唐智能控制股份有限公司分产品情况表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63 H深圳英唐智能控制股份有限公司业务结构情况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64 H深圳英唐智能控制股份有限公司分地区情况表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65 深圳英唐智能控制股份有限公司收入与利润统计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66 深圳英唐智能控制股份有限公司资产与负债统计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67 深圳英唐智能控制股份有限公司盈利能力情况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68 深圳英唐智能控制股份有限公司偿债能力情况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69 深圳英唐智能控制股份有限公司运营能力情况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70 深圳英唐智能控制股份有限公司成本费用统计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71 财年中国香港金宝通集团有限公司分行业情况表</w:t>
      </w:r>
      <w:r>
        <w:rPr>
          <w:rFonts w:hint="eastAsia"/>
        </w:rPr>
        <w:br/>
      </w:r>
      <w:r>
        <w:rPr>
          <w:rFonts w:hint="eastAsia"/>
        </w:rPr>
        <w:t>　　图表 72 财年中国香港金宝通集团有限公司业务结构情况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73 -财年中国香港金宝通集团有限公司分地区情况表</w:t>
      </w:r>
      <w:r>
        <w:rPr>
          <w:rFonts w:hint="eastAsia"/>
        </w:rPr>
        <w:br/>
      </w:r>
      <w:r>
        <w:rPr>
          <w:rFonts w:hint="eastAsia"/>
        </w:rPr>
        <w:t>　　图表 74 -财年中国香港金宝通集团有限公司收入与利润统计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75 -财年中国香港金宝通集团有限公司资产与负债统计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76 -财年中国香港金宝通集团有限公司盈利能力情况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77 -财年中国香港金宝通集团有限公司偿债能力情况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78 -财年中国香港金宝通集团有限公司运营能力情况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79 -财年中国香港金宝通集团有限公司成本费用统计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80 财年中国香港金宝通集团有限公司成本费用结构图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81 厦门华联电子有限公司资产及负债统计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82 厦门华联电子有限公司收入及利润统计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83 厦门华联电子有限公司偿债能力统计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84 厦门华联电子有限公司盈利能力统计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85 厦门华联电子有限公司运营能力统计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86 深圳市高科润电子有限公司组织架构图</w:t>
      </w:r>
      <w:r>
        <w:rPr>
          <w:rFonts w:hint="eastAsia"/>
        </w:rPr>
        <w:br/>
      </w:r>
      <w:r>
        <w:rPr>
          <w:rFonts w:hint="eastAsia"/>
        </w:rPr>
        <w:t>　　图表 87 中国电脑板市场规模增长趋势预测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335a13c214c07" w:history="1">
        <w:r>
          <w:rPr>
            <w:rStyle w:val="Hyperlink"/>
          </w:rPr>
          <w:t>中国电脑板行业调查分析及市场前景预测报告（2024-2030年）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7335a13c214c07" w:history="1">
        <w:r>
          <w:rPr>
            <w:rStyle w:val="Hyperlink"/>
          </w:rPr>
          <w:t>https://www.20087.com/8/67/DianNaoBanWeiLaiFaZhanQuShiYuCe.html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ff23b44af476c" w:history="1">
      <w:r>
        <w:rPr>
          <w:rStyle w:val="Hyperlink"/>
        </w:rPr>
        <w:t>中国电脑板行业调查分析及市场前景预测报告（2024-2030年）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DianNaoBanWeiLaiFaZhanQuShiYuCe.html" TargetMode="External" Id="Ra57335a13c21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DianNaoBanWeiLaiFaZhanQuShiYuCe.html" TargetMode="External" Id="Rc48ff23b44af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2023-08-17T06:50:00Z</dcterms:created>
  <dcterms:modified xsi:type="dcterms:W3CDTF">2023-08-17T07:50:00Z</dcterms:modified>
  <dc:subject>中国电脑板行业调查分析及市场前景预测报告（2024-2030年）</dc:subject>
  <dc:title>中国电脑板行业调查分析及市场前景预测报告（2024-2030年）</dc:title>
  <cp:keywords>中国电脑板行业调查分析及市场前景预测报告（2024-2030年）</cp:keywords>
  <dc:description>中国电脑板行业调查分析及市场前景预测报告（2024-2030年）</dc:description>
</cp:coreProperties>
</file>