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0a2cc740b4dc0" w:history="1">
              <w:r>
                <w:rPr>
                  <w:rStyle w:val="Hyperlink"/>
                </w:rPr>
                <w:t>2025-2031年中国电芯市场分析与发展趋势预测报告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0a2cc740b4dc0" w:history="1">
              <w:r>
                <w:rPr>
                  <w:rStyle w:val="Hyperlink"/>
                </w:rPr>
                <w:t>2025-2031年中国电芯市场分析与发展趋势预测报告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0a2cc740b4dc0" w:history="1">
                <w:r>
                  <w:rPr>
                    <w:rStyle w:val="Hyperlink"/>
                  </w:rPr>
                  <w:t>https://www.20087.com/8/37/DianXinDeQianJingQuShi.html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芯作为新能源汽车、储能系统等领域的核心组件，其技术进步与产业发展对整个新能源产业链至关重要。目前，锂离子电池电芯依然是市场的主流选择，尤其是高镍三元材料、硅碳负极等先进电化学体系的广泛应用，显著提高了电芯的能量密度、循环寿命和安全性能。与此同时，固态电池、锂硫电池、钠离子电池等新型电芯技术的研发也取得了积极进展，虽然距离大规模商业化应用尚有一段距离，但其潜力巨大，被视为下一代电芯技术的重要候选。电芯制造工艺的自动化、智能化程度不断提升，生产效率与产品质量得到优化。此外，电芯回收利用技术与产业链逐步完善，助力实现资源循环利用与环保目标。</w:t>
      </w:r>
      <w:r>
        <w:rPr>
          <w:rFonts w:hint="eastAsia"/>
        </w:rPr>
        <w:br/>
      </w:r>
      <w:r>
        <w:rPr>
          <w:rFonts w:hint="eastAsia"/>
        </w:rPr>
        <w:t>　　未来电芯行业将呈现以下趋势：一是技术路线多元化。在锂离子电池技术持续优化的同时，多种新型电芯技术有望取得突破，形成多元技术路线并存的局面，以满足不同应用场景对能量密度、成本、安全性等性能指标的差异化需求。二是智能制造普及。电芯生产线将进一步向数字化、网络化、智能化方向演进，通过大数据、云计算、人工智能等技术，实现生产过程的精准控制、故障预测、质量追溯等，大幅提升电芯制造的效率与品质。三是标准与监管强化。随着电芯安全问题受到广泛关注，全球范围内关于电芯性能、测试方法、安全要求等的标准体系将进一步完善，监管力度也将加大，以确保电芯产品的安全可靠。四是全生命周期管理强化。电芯设计、制造、使用、回收等全生命周期管理将得到强化，通过构建闭环的资源循环利用体系，实现电芯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0a2cc740b4dc0" w:history="1">
        <w:r>
          <w:rPr>
            <w:rStyle w:val="Hyperlink"/>
          </w:rPr>
          <w:t>2025-2031年中国电芯市场分析与发展趋势预测报告</w:t>
        </w:r>
      </w:hyperlink>
      <w:r>
        <w:rPr>
          <w:rFonts w:hint="eastAsia"/>
        </w:rPr>
        <w:t>》基于多年电芯行业研究积累，结合当前市场发展现状，依托国家权威数据资源和长期市场监测数据库，对电芯行业进行了全面调研与分析。报告详细阐述了电芯市场规模、市场前景、发展趋势、技术现状及未来方向，重点分析了行业内主要企业的竞争格局，并通过SWOT分析揭示了电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d0a2cc740b4dc0" w:history="1">
        <w:r>
          <w:rPr>
            <w:rStyle w:val="Hyperlink"/>
          </w:rPr>
          <w:t>2025-2031年中国电芯市场分析与发展趋势预测报告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电芯行业界定及应用</w:t>
      </w:r>
      <w:r>
        <w:rPr>
          <w:rFonts w:hint="eastAsia"/>
        </w:rPr>
        <w:br/>
      </w:r>
      <w:r>
        <w:rPr>
          <w:rFonts w:hint="eastAsia"/>
        </w:rPr>
        <w:t>　　第一节 电芯行业定义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电芯行业相关政策、标准</w:t>
      </w:r>
      <w:r>
        <w:rPr>
          <w:rFonts w:hint="eastAsia"/>
        </w:rPr>
        <w:br/>
      </w:r>
      <w:r>
        <w:rPr>
          <w:rFonts w:hint="eastAsia"/>
        </w:rPr>
        <w:t>　　第三节 电芯行业相关发展规划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四、2024-2025年中国电芯市场走向分析</w:t>
      </w:r>
      <w:r>
        <w:rPr>
          <w:rFonts w:hint="eastAsia"/>
        </w:rPr>
        <w:br/>
      </w:r>
      <w:r>
        <w:rPr>
          <w:rFonts w:hint="eastAsia"/>
        </w:rPr>
        <w:t>　　第二节 中国电芯产品技术分析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对中国电芯市场的分析及思考</w:t>
      </w:r>
      <w:r>
        <w:rPr>
          <w:rFonts w:hint="eastAsia"/>
        </w:rPr>
        <w:br/>
      </w:r>
      <w:r>
        <w:rPr>
          <w:rFonts w:hint="eastAsia"/>
        </w:rPr>
        <w:t>　　　　一、电芯市场特点</w:t>
      </w:r>
      <w:r>
        <w:rPr>
          <w:rFonts w:hint="eastAsia"/>
        </w:rPr>
        <w:br/>
      </w:r>
      <w:r>
        <w:rPr>
          <w:rFonts w:hint="eastAsia"/>
        </w:rPr>
        <w:t>　　　　二、电芯市场分析</w:t>
      </w:r>
      <w:r>
        <w:rPr>
          <w:rFonts w:hint="eastAsia"/>
        </w:rPr>
        <w:br/>
      </w:r>
      <w:r>
        <w:rPr>
          <w:rFonts w:hint="eastAsia"/>
        </w:rPr>
        <w:t>　　　　三、电芯市场变化的方向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2024-2025年中国电芯市场现状分析</w:t>
      </w:r>
      <w:r>
        <w:rPr>
          <w:rFonts w:hint="eastAsia"/>
        </w:rPr>
        <w:br/>
      </w:r>
      <w:r>
        <w:rPr>
          <w:rFonts w:hint="eastAsia"/>
        </w:rPr>
        <w:t>　　第二节 中国电芯行业产量情况分析及预测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一、电芯总体产能规模</w:t>
      </w:r>
      <w:r>
        <w:rPr>
          <w:rFonts w:hint="eastAsia"/>
        </w:rPr>
        <w:br/>
      </w:r>
      <w:r>
        <w:rPr>
          <w:rFonts w:hint="eastAsia"/>
        </w:rPr>
        <w:t>　　　　二、电芯生产区域分布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四、2025-2031年中国电芯产量预测</w:t>
      </w:r>
      <w:r>
        <w:rPr>
          <w:rFonts w:hint="eastAsia"/>
        </w:rPr>
        <w:br/>
      </w:r>
      <w:r>
        <w:rPr>
          <w:rFonts w:hint="eastAsia"/>
        </w:rPr>
        <w:t>　　第三节 中国电芯市场需求分析及预测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三、2025-2031年中国电芯市场需求量预测</w:t>
      </w:r>
      <w:r>
        <w:rPr>
          <w:rFonts w:hint="eastAsia"/>
        </w:rPr>
        <w:br/>
      </w:r>
      <w:r>
        <w:rPr>
          <w:rFonts w:hint="eastAsia"/>
        </w:rPr>
        <w:t>　　第四节 中国电芯价格趋势分析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中国电芯进出口分析</w:t>
      </w:r>
      <w:r>
        <w:rPr>
          <w:rFonts w:hint="eastAsia"/>
        </w:rPr>
        <w:br/>
      </w:r>
      <w:r>
        <w:rPr>
          <w:rFonts w:hint="eastAsia"/>
        </w:rPr>
        <w:t>　　第一节 电芯进口情况分析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2024-2025年电芯行业细分产品调研</w:t>
      </w:r>
      <w:r>
        <w:rPr>
          <w:rFonts w:hint="eastAsia"/>
        </w:rPr>
        <w:br/>
      </w:r>
      <w:r>
        <w:rPr>
          <w:rFonts w:hint="eastAsia"/>
        </w:rPr>
        <w:t>　　第一节 电芯细分产品结构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**地区电芯市场容量分析</w:t>
      </w:r>
      <w:r>
        <w:rPr>
          <w:rFonts w:hint="eastAsia"/>
        </w:rPr>
        <w:br/>
      </w:r>
      <w:r>
        <w:rPr>
          <w:rFonts w:hint="eastAsia"/>
        </w:rPr>
        <w:t>　　第三节 **地区电芯市场容量分析</w:t>
      </w:r>
      <w:r>
        <w:rPr>
          <w:rFonts w:hint="eastAsia"/>
        </w:rPr>
        <w:br/>
      </w:r>
      <w:r>
        <w:rPr>
          <w:rFonts w:hint="eastAsia"/>
        </w:rPr>
        <w:t>　　第四节 **地区电芯市场容量分析</w:t>
      </w:r>
      <w:r>
        <w:rPr>
          <w:rFonts w:hint="eastAsia"/>
        </w:rPr>
        <w:br/>
      </w:r>
      <w:r>
        <w:rPr>
          <w:rFonts w:hint="eastAsia"/>
        </w:rPr>
        <w:t>　　第五节 **地区电芯市场容量分析</w:t>
      </w:r>
      <w:r>
        <w:rPr>
          <w:rFonts w:hint="eastAsia"/>
        </w:rPr>
        <w:br/>
      </w:r>
      <w:r>
        <w:rPr>
          <w:rFonts w:hint="eastAsia"/>
        </w:rPr>
        <w:t>　　第六节 **地区电芯市场容量分析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2025年电芯市场前景分析</w:t>
      </w:r>
      <w:r>
        <w:rPr>
          <w:rFonts w:hint="eastAsia"/>
        </w:rPr>
        <w:br/>
      </w:r>
      <w:r>
        <w:rPr>
          <w:rFonts w:hint="eastAsia"/>
        </w:rPr>
        <w:t>　　第二节 2025年电芯行业发展趋势预测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五、2025年中国电芯行业发展面临的机遇</w:t>
      </w:r>
      <w:r>
        <w:rPr>
          <w:rFonts w:hint="eastAsia"/>
        </w:rPr>
        <w:br/>
      </w:r>
      <w:r>
        <w:rPr>
          <w:rFonts w:hint="eastAsia"/>
        </w:rPr>
        <w:t>　　第四节 电芯行业投资风险预警</w:t>
      </w:r>
      <w:r>
        <w:rPr>
          <w:rFonts w:hint="eastAsia"/>
        </w:rPr>
        <w:br/>
      </w:r>
      <w:r>
        <w:rPr>
          <w:rFonts w:hint="eastAsia"/>
        </w:rPr>
        <w:t>　　　　一、电芯行业市场风险预测</w:t>
      </w:r>
      <w:r>
        <w:rPr>
          <w:rFonts w:hint="eastAsia"/>
        </w:rPr>
        <w:br/>
      </w:r>
      <w:r>
        <w:rPr>
          <w:rFonts w:hint="eastAsia"/>
        </w:rPr>
        <w:t>　　　　二、电芯行业政策风险预测</w:t>
      </w:r>
      <w:r>
        <w:rPr>
          <w:rFonts w:hint="eastAsia"/>
        </w:rPr>
        <w:br/>
      </w:r>
      <w:r>
        <w:rPr>
          <w:rFonts w:hint="eastAsia"/>
        </w:rPr>
        <w:t>　　　　三、电芯行业经营风险预测</w:t>
      </w:r>
      <w:r>
        <w:rPr>
          <w:rFonts w:hint="eastAsia"/>
        </w:rPr>
        <w:br/>
      </w:r>
      <w:r>
        <w:rPr>
          <w:rFonts w:hint="eastAsia"/>
        </w:rPr>
        <w:t>　　　　四、电芯行业技术风险预测</w:t>
      </w:r>
      <w:r>
        <w:rPr>
          <w:rFonts w:hint="eastAsia"/>
        </w:rPr>
        <w:br/>
      </w:r>
      <w:r>
        <w:rPr>
          <w:rFonts w:hint="eastAsia"/>
        </w:rPr>
        <w:t>　　　　五、电芯行业竞争风险预测</w:t>
      </w:r>
      <w:r>
        <w:rPr>
          <w:rFonts w:hint="eastAsia"/>
        </w:rPr>
        <w:br/>
      </w:r>
      <w:r>
        <w:rPr>
          <w:rFonts w:hint="eastAsia"/>
        </w:rPr>
        <w:t>　　　　六、电芯行业其他风险预测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2025-2031年电芯投资建议</w:t>
      </w:r>
      <w:r>
        <w:rPr>
          <w:rFonts w:hint="eastAsia"/>
        </w:rPr>
        <w:br/>
      </w:r>
      <w:r>
        <w:rPr>
          <w:rFonts w:hint="eastAsia"/>
        </w:rPr>
        <w:t>　　第一节 2024-2025年电芯行业投资环境分析</w:t>
      </w:r>
      <w:r>
        <w:rPr>
          <w:rFonts w:hint="eastAsia"/>
        </w:rPr>
        <w:br/>
      </w:r>
      <w:r>
        <w:rPr>
          <w:rFonts w:hint="eastAsia"/>
        </w:rPr>
        <w:t>　　第二节 电芯行业投资进入壁垒分析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电芯行业历程</w:t>
      </w:r>
      <w:r>
        <w:rPr>
          <w:rFonts w:hint="eastAsia"/>
        </w:rPr>
        <w:br/>
      </w:r>
      <w:r>
        <w:rPr>
          <w:rFonts w:hint="eastAsia"/>
        </w:rPr>
        <w:t>　　图表 电芯行业生命周期</w:t>
      </w:r>
      <w:r>
        <w:rPr>
          <w:rFonts w:hint="eastAsia"/>
        </w:rPr>
        <w:br/>
      </w:r>
      <w:r>
        <w:rPr>
          <w:rFonts w:hint="eastAsia"/>
        </w:rPr>
        <w:t>　　图表 电芯行业产业链分析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2019-2024年中国电芯出口金额分析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2025年中国电芯市场前景分析</w:t>
      </w:r>
      <w:r>
        <w:rPr>
          <w:rFonts w:hint="eastAsia"/>
        </w:rPr>
        <w:br/>
      </w:r>
      <w:r>
        <w:rPr>
          <w:rFonts w:hint="eastAsia"/>
        </w:rPr>
        <w:t>　　图表 2025年中国电芯发展趋势预测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0a2cc740b4dc0" w:history="1">
        <w:r>
          <w:rPr>
            <w:rStyle w:val="Hyperlink"/>
          </w:rPr>
          <w:t>2025-2031年中国电芯市场分析与发展趋势预测报告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0a2cc740b4dc0" w:history="1">
        <w:r>
          <w:rPr>
            <w:rStyle w:val="Hyperlink"/>
          </w:rPr>
          <w:t>https://www.20087.com/8/37/DianXinDeQianJingQuShi.html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热点：电芯种类、电芯品牌十大排名、电池 电芯、电芯是什么、电芯公司、电芯规格、什么是电芯、电芯倒置方案、电芯结构组成部分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f84c709e642de" w:history="1">
      <w:r>
        <w:rPr>
          <w:rStyle w:val="Hyperlink"/>
        </w:rPr>
        <w:t>2025-2031年中国电芯市场分析与发展趋势预测报告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ianXinDeQianJingQuShi.html" TargetMode="External" Id="R03d0a2cc740b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ianXinDeQianJingQuShi.html" TargetMode="External" Id="R504f84c709e6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2024-06-04T23:56:00Z</dcterms:created>
  <dcterms:modified xsi:type="dcterms:W3CDTF">2024-06-05T00:56:00Z</dcterms:modified>
  <dc:subject>2025-2031年中国电芯市场分析与发展趋势预测报告</dc:subject>
  <dc:title>2025-2031年中国电芯市场分析与发展趋势预测报告</dc:title>
  <cp:keywords>2025-2031年中国电芯市场分析与发展趋势预测报告</cp:keywords>
  <dc:description>2025-2031年中国电芯市场分析与发展趋势预测报告</dc:description>
</cp:coreProperties>
</file>