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4e16cca14894" w:history="1">
              <w:r>
                <w:rPr>
                  <w:rStyle w:val="Hyperlink"/>
                </w:rPr>
                <w:t>2026-2032年中国直接挤压机行业现状与前景趋势预测报告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4e16cca14894" w:history="1">
              <w:r>
                <w:rPr>
                  <w:rStyle w:val="Hyperlink"/>
                </w:rPr>
                <w:t>2026-2032年中国直接挤压机行业现状与前景趋势预测报告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04e16cca14894" w:history="1">
                <w:r>
                  <w:rPr>
                    <w:rStyle w:val="Hyperlink"/>
                  </w:rPr>
                  <w:t>https://www.20087.com/8/67/ZhiJieJiYaJiFaZhanQianJing.html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挤压机是一种将粉状或颗粒原料不经预造粒，直接通过螺杆高温高压挤出成型的连续化加工设备，广泛应用于宠物食品、植物基肉制品、早餐谷物及水产饲料生产。目前，该技术凭借流程短、热敏营养保留率高及能耗较低等优势，在高水分（&gt;30%）配方中展现独特价值。主流设备采用双螺杆结构、分区温控及在线水分监测，支持复杂截面（如夹心、多孔）一次成型。然而，物料流动性差异易导致挤出压力波动，影响产品密度一致性；且螺杆磨损快、清洗困难限制多品种柔性切换。</w:t>
      </w:r>
      <w:r>
        <w:rPr>
          <w:rFonts w:hint="eastAsia"/>
        </w:rPr>
        <w:br/>
      </w:r>
      <w:r>
        <w:rPr>
          <w:rFonts w:hint="eastAsia"/>
        </w:rPr>
        <w:t>　　未来，直接挤压机将聚焦于数字化控制、材料适配与可持续制造。市场调研网认为，数字孪生平台将实现配方-工艺-质构的虚拟映射，优化螺杆组合与转速曲线；AI视觉系统可实时检测产品膨胀率与表面缺陷，触发闭环调整。在替代蛋白浪潮下，设备将适配高纤维、高水分植物基原料的剪切敏感特性。此外，模块化快换螺杆与CIP清洗系统将提升产线敏捷性。长远看，直接挤压机将从“成型主机”进化为“食品结构工程核心平台”，在细胞农业与未来食品制造中支撑高质构仿真的工业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f04e16cca14894" w:history="1">
        <w:r>
          <w:rPr>
            <w:rStyle w:val="Hyperlink"/>
          </w:rPr>
          <w:t>2026-2032年中国直接挤压机行业现状与前景趋势预测报告</w:t>
        </w:r>
      </w:hyperlink>
      <w:r>
        <w:rPr>
          <w:rFonts w:hint="eastAsia"/>
        </w:rPr>
        <w:t>》，2025年直接挤压机行业市场规模达 亿元，预计2032年市场规模将达 亿元，期间年均复合增长率（CAGR）达 %。报告系统分析了直接挤压机行业的现状，全面梳理了直接挤压机市场需求、市场规模、产业链结构及价格体系，详细解读了直接挤压机细分市场特点。报告结合权威数据，科学预测了直接挤压机市场前景与发展趋势，客观分析了品牌竞争格局、市场集中度及重点企业的运营表现，并指出了直接挤压机行业面临的机遇与风险。为直接挤压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直接挤压机市场概述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按照不同产品类型，直接挤压机主要可以分为如下几个类别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中国不同产品类型直接挤压机增长趋势2021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铝材挤压机</w:t>
      </w:r>
      <w:r>
        <w:rPr>
          <w:rFonts w:hint="eastAsia"/>
        </w:rPr>
        <w:br/>
      </w:r>
      <w:r>
        <w:rPr>
          <w:rFonts w:hint="eastAsia"/>
        </w:rPr>
        <w:t>　　　　1.2.3 铜材挤压机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从不同应用，直接挤压机主要包括如下几个方面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中国不同应用直接挤压机增长趋势2021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中国直接挤压机发展现状及未来趋势（2021-2032）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中国市场直接挤压机收入及增长率（2021-2032）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中国市场直接挤压机销量及增长率（2021-2032）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中国市场主要直接挤压机厂商分析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中国市场主要厂商直接挤压机销量及市场占有率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中国市场主要厂商直接挤压机销量（2021-2026）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中国市场主要厂商直接挤压机销量市场份额（2021-2026）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中国市场主要厂商直接挤压机收入及市场占有率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中国市场主要厂商直接挤压机收入（2021-2026）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中国市场主要厂商直接挤压机收入市场份额（2021-2026）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2025年中国市场主要厂商直接挤压机收入排名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中国市场主要厂商直接挤压机价格（2021-2026）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中国市场主要厂商直接挤压机总部及产地分布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中国市场主要厂商成立时间及直接挤压机商业化日期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中国市场主要厂商直接挤压机产品类型及应用</w:t>
      </w:r>
      <w:r>
        <w:rPr>
          <w:rFonts w:hint="eastAsia"/>
        </w:rPr>
        <w:br/>
      </w:r>
      <w:r>
        <w:rPr>
          <w:rFonts w:hint="eastAsia"/>
        </w:rPr>
        <w:t>　　2.7 直接挤压机行业集中度、竞争程度分析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直接挤压机行业集中度分析：2025年中国Top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中国市场直接挤压机第一梯队、第二梯队和第三梯队厂商（品牌）及2025年市场份额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重点企业（18）在中国市场直接挤压机销量、收入、价格及毛利率（2021-2026）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不同产品类型直接挤压机分析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中国市场不同产品类型直接挤压机销量（2021-2032）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中国市场不同产品类型直接挤压机销量及市场份额（2021-2026）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中国市场不同产品类型直接挤压机销量预测（2027-2032）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中国市场不同产品类型直接挤压机规模（2021-2032）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中国市场不同产品类型直接挤压机规模及市场份额（2021-2026）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中国市场不同产品类型直接挤压机规模预测（2027-2032）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中国市场不同产品类型直接挤压机价格走势（2021-2032）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不同应用直接挤压机分析</w:t>
      </w:r>
      <w:r>
        <w:rPr>
          <w:rFonts w:hint="eastAsia"/>
        </w:rPr>
        <w:br/>
      </w:r>
      <w:r>
        <w:rPr>
          <w:rFonts w:hint="eastAsia"/>
        </w:rPr>
        <w:t>　　5.1 中国市场不同应用直接挤压机销量（2021-2032）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中国市场不同应用直接挤压机销量及市场份额（2021-2026）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中国市场不同应用直接挤压机销量预测（2027-2032）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中国市场不同应用直接挤压机规模（2021-2032）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中国市场不同应用直接挤压机规模及市场份额（2021-2026）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中国市场不同应用直接挤压机规模预测（2027-2032）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中国市场不同应用直接挤压机价格走势（2021-2032）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直接挤压机行业发展分析---发展趋势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直接挤压机行业发展分析---厂商壁垒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直接挤压机行业发展分析---驱动因素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直接挤压机行业发展分析---制约因素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直接挤压机中国企业SWOT分析</w:t>
      </w:r>
      <w:r>
        <w:rPr>
          <w:rFonts w:hint="eastAsia"/>
        </w:rPr>
        <w:br/>
      </w:r>
      <w:r>
        <w:rPr>
          <w:rFonts w:hint="eastAsia"/>
        </w:rPr>
        <w:t>　　6.6 直接挤压机行业发展分析---行业政策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直接挤压机行业产业链简介</w:t>
      </w:r>
      <w:r>
        <w:rPr>
          <w:rFonts w:hint="eastAsia"/>
        </w:rPr>
        <w:br/>
      </w:r>
      <w:r>
        <w:rPr>
          <w:rFonts w:hint="eastAsia"/>
        </w:rPr>
        <w:t>　　7.2 直接挤压机产业链分析-上游</w:t>
      </w:r>
      <w:r>
        <w:rPr>
          <w:rFonts w:hint="eastAsia"/>
        </w:rPr>
        <w:br/>
      </w:r>
      <w:r>
        <w:rPr>
          <w:rFonts w:hint="eastAsia"/>
        </w:rPr>
        <w:t>　　7.3 直接挤压机产业链分析-中游</w:t>
      </w:r>
      <w:r>
        <w:rPr>
          <w:rFonts w:hint="eastAsia"/>
        </w:rPr>
        <w:br/>
      </w:r>
      <w:r>
        <w:rPr>
          <w:rFonts w:hint="eastAsia"/>
        </w:rPr>
        <w:t>　　7.4 直接挤压机产业链分析-下游</w:t>
      </w:r>
      <w:r>
        <w:rPr>
          <w:rFonts w:hint="eastAsia"/>
        </w:rPr>
        <w:br/>
      </w:r>
      <w:r>
        <w:rPr>
          <w:rFonts w:hint="eastAsia"/>
        </w:rPr>
        <w:t>　　7.5 直接挤压机行业采购模式</w:t>
      </w:r>
      <w:r>
        <w:rPr>
          <w:rFonts w:hint="eastAsia"/>
        </w:rPr>
        <w:br/>
      </w:r>
      <w:r>
        <w:rPr>
          <w:rFonts w:hint="eastAsia"/>
        </w:rPr>
        <w:t>　　7.6 直接挤压机行业生产模式</w:t>
      </w:r>
      <w:r>
        <w:rPr>
          <w:rFonts w:hint="eastAsia"/>
        </w:rPr>
        <w:br/>
      </w:r>
      <w:r>
        <w:rPr>
          <w:rFonts w:hint="eastAsia"/>
        </w:rPr>
        <w:t>　　7.7 直接挤压机行业销售模式及销售渠道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中国本土直接挤压机产能、产量分析</w:t>
      </w:r>
      <w:r>
        <w:rPr>
          <w:rFonts w:hint="eastAsia"/>
        </w:rPr>
        <w:br/>
      </w:r>
      <w:r>
        <w:rPr>
          <w:rFonts w:hint="eastAsia"/>
        </w:rPr>
        <w:t>　　8.1 中国直接挤压机供需现状及预测（2021-2032）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中国直接挤压机产能、产量、产能利用率及发展趋势（2021-2032）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中国直接挤压机产量、市场需求量及发展趋势（2021-2032）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中国直接挤压机进出口分析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中国市场直接挤压机主要进口来源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中国市场直接挤压机主要出口目的地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不同产品类型直接挤压机市场规模2021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不同应用直接挤压机市场规模2021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中国市场主要厂商直接挤压机销量（2021-2026）&amp;（台）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中国市场主要厂商直接挤压机销量市场份额（2021-2026）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中国市场主要厂商直接挤压机收入（2021-2026）&amp;（万元）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中国市场主要厂商直接挤压机收入份额（2021-2026）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2025年中国主要生产商直接挤压机收入排名（万元）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中国市场主要厂商直接挤压机价格（2021-2026）&amp;（元/台）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中国市场主要厂商直接挤压机总部及产地分布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中国市场主要厂商成立时间及直接挤压机商业化日期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中国市场主要厂商直接挤压机产品类型及应用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2025年中国市场直接挤压机主要厂商市场地位（第一梯队、第二梯队和第三梯队）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直接挤压机市场投资、并购等现状分析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直接挤压机生产基地、总部、竞争对手及市场地位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直接挤压机销量（台）、收入（万元）、价格（元/台）及毛利率（2021-2026）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中国市场不同产品类型直接挤压机销量（2021-2026）&amp;（台）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中国市场不同产品类型直接挤压机销量市场份额（2021-2026）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中国市场不同产品类型直接挤压机销量预测（2027-2032）&amp;（台）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中国市场不同产品类型直接挤压机销量市场份额预测（2027-2032）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中国市场不同产品类型直接挤压机规模（2021-2026）&amp;（万元）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中国市场不同产品类型直接挤压机规模市场份额（2021-2026）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中国市场不同产品类型直接挤压机规模预测（2027-2032）&amp;（万元）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中国市场不同产品类型直接挤压机规模市场份额预测（2027-2032）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中国市场不同应用直接挤压机销量（2021-2026）&amp;（台）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中国市场不同应用直接挤压机销量市场份额（2021-2026）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中国市场不同应用直接挤压机销量预测（2027-2032）&amp;（台）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中国市场不同应用直接挤压机销量市场份额预测（2027-2032）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中国市场不同应用直接挤压机规模（2021-2026）&amp;（万元）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中国市场不同应用直接挤压机规模市场份额（2021-2026）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中国市场不同应用直接挤压机规模预测（2027-2032）&amp;（万元）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中国市场不同应用直接挤压机规模市场份额预测（2027-2032）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直接挤压机行业发展分析---发展趋势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直接挤压机行业发展分析---厂商壁垒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直接挤压机行业发展分析---驱动因素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直接挤压机行业发展分析---制约因素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直接挤压机行业相关重点政策一览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直接挤压机行业供应链分析</w:t>
      </w:r>
      <w:r>
        <w:rPr>
          <w:rFonts w:hint="eastAsia"/>
        </w:rPr>
        <w:br/>
      </w:r>
      <w:r>
        <w:rPr>
          <w:rFonts w:hint="eastAsia"/>
        </w:rPr>
        <w:t>　　表 126： 直接挤压机上游原料供应商</w:t>
      </w:r>
      <w:r>
        <w:rPr>
          <w:rFonts w:hint="eastAsia"/>
        </w:rPr>
        <w:br/>
      </w:r>
      <w:r>
        <w:rPr>
          <w:rFonts w:hint="eastAsia"/>
        </w:rPr>
        <w:t>　　表 127： 直接挤压机行业主要下游客户</w:t>
      </w:r>
      <w:r>
        <w:rPr>
          <w:rFonts w:hint="eastAsia"/>
        </w:rPr>
        <w:br/>
      </w:r>
      <w:r>
        <w:rPr>
          <w:rFonts w:hint="eastAsia"/>
        </w:rPr>
        <w:t>　　表 128： 直接挤压机典型经销商</w:t>
      </w:r>
      <w:r>
        <w:rPr>
          <w:rFonts w:hint="eastAsia"/>
        </w:rPr>
        <w:br/>
      </w:r>
      <w:r>
        <w:rPr>
          <w:rFonts w:hint="eastAsia"/>
        </w:rPr>
        <w:t>　　表 129： 中国直接挤压机产量、销量、进口量及出口量（2021-2026）&amp;（台）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中国直接挤压机产量、销量、进口量及出口量预测（2027-2032）&amp;（台）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中国市场直接挤压机主要进口来源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中国市场直接挤压机主要出口目的地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直接挤压机产品图片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中国不同产品类型直接挤压机市场规模市场份额2025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铝材挤压机产品图片</w:t>
      </w:r>
      <w:r>
        <w:rPr>
          <w:rFonts w:hint="eastAsia"/>
        </w:rPr>
        <w:br/>
      </w:r>
      <w:r>
        <w:rPr>
          <w:rFonts w:hint="eastAsia"/>
        </w:rPr>
        <w:t>　　图 4： 铜材挤压机产品图片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中国不同应用直接挤压机市场份额2025 &amp; 2032</w:t>
      </w:r>
      <w:r>
        <w:rPr>
          <w:rFonts w:hint="eastAsia"/>
        </w:rPr>
        <w:br/>
      </w:r>
      <w:r>
        <w:rPr>
          <w:rFonts w:hint="eastAsia"/>
        </w:rPr>
        <w:t>　　图 7： 运输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中国市场直接挤压机市场规模，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中国市场直接挤压机收入及增长率（2021-2032）&amp;（万元）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中国市场直接挤压机销量及增长率（2021-2032）&amp;（台）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2025年中国市场主要厂商直接挤压机销量市场份额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2025年中国市场主要厂商直接挤压机收入市场份额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2025年中国市场前五大厂商直接挤压机市场份额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2025年中国市场直接挤压机第一梯队、第二梯队和第三梯队厂商（品牌）及市场份额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中国市场不同产品类型直接挤压机价格走势（2021-2032）&amp;（元/台）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中国市场不同应用直接挤压机价格走势（2021-2032）&amp;（元/台）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直接挤压机中国企业SWOT分析</w:t>
      </w:r>
      <w:r>
        <w:rPr>
          <w:rFonts w:hint="eastAsia"/>
        </w:rPr>
        <w:br/>
      </w:r>
      <w:r>
        <w:rPr>
          <w:rFonts w:hint="eastAsia"/>
        </w:rPr>
        <w:t>　　图 21： 直接挤压机产业链</w:t>
      </w:r>
      <w:r>
        <w:rPr>
          <w:rFonts w:hint="eastAsia"/>
        </w:rPr>
        <w:br/>
      </w:r>
      <w:r>
        <w:rPr>
          <w:rFonts w:hint="eastAsia"/>
        </w:rPr>
        <w:t>　　图 22： 直接挤压机行业采购模式分析</w:t>
      </w:r>
      <w:r>
        <w:rPr>
          <w:rFonts w:hint="eastAsia"/>
        </w:rPr>
        <w:br/>
      </w:r>
      <w:r>
        <w:rPr>
          <w:rFonts w:hint="eastAsia"/>
        </w:rPr>
        <w:t>　　图 23： 直接挤压机行业生产模式分析</w:t>
      </w:r>
      <w:r>
        <w:rPr>
          <w:rFonts w:hint="eastAsia"/>
        </w:rPr>
        <w:br/>
      </w:r>
      <w:r>
        <w:rPr>
          <w:rFonts w:hint="eastAsia"/>
        </w:rPr>
        <w:t>　　图 24： 直接挤压机行业销售模式分析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中国直接挤压机产能、产量、产能利用率及发展趋势（2021-2032）&amp;（台）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中国直接挤压机产量、市场需求量及发展趋势（2021-2032）&amp;（台）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4e16cca14894" w:history="1">
        <w:r>
          <w:rPr>
            <w:rStyle w:val="Hyperlink"/>
          </w:rPr>
          <w:t>2026-2032年中国直接挤压机行业现状与前景趋势预测报告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04e16cca14894" w:history="1">
        <w:r>
          <w:rPr>
            <w:rStyle w:val="Hyperlink"/>
          </w:rPr>
          <w:t>https://www.20087.com/8/67/ZhiJieJiYaJiFaZhanQianJing.html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热点：挤压机是干什么用的、挤压机是用来干嘛的、挤压机设备、挤压机介绍、反向挤压机工作视频、挤压机如何操作、管道机、挤压机百科、连续挤压机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6bbb801554585" w:history="1">
      <w:r>
        <w:rPr>
          <w:rStyle w:val="Hyperlink"/>
        </w:rPr>
        <w:t>2026-2032年中国直接挤压机行业现状与前景趋势预测报告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JieJiYaJiFaZhanQianJing.html" TargetMode="External" Id="R7ff04e16cca1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JieJiYaJiFaZhanQianJing.html" TargetMode="External" Id="Rcc06bbb80155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2026-02-28T00:28:20Z</dcterms:created>
  <dcterms:modified xsi:type="dcterms:W3CDTF">2026-02-28T01:28:20Z</dcterms:modified>
  <dc:subject>2026-2032年中国直接挤压机行业现状与前景趋势预测报告</dc:subject>
  <dc:title>2026-2032年中国直接挤压机行业现状与前景趋势预测报告</dc:title>
  <cp:keywords>2026-2032年中国直接挤压机行业现状与前景趋势预测报告</cp:keywords>
  <dc:description>2026-2032年中国直接挤压机行业现状与前景趋势预测报告</dc:description>
</cp:coreProperties>
</file>