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ad96e963e47b6" w:history="1">
              <w:r>
                <w:rPr>
                  <w:rStyle w:val="Hyperlink"/>
                </w:rPr>
                <w:t>2025-2031年中国线路机械市场研究分析与前景趋势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ad96e963e47b6" w:history="1">
              <w:r>
                <w:rPr>
                  <w:rStyle w:val="Hyperlink"/>
                </w:rPr>
                <w:t>2025-2031年中国线路机械市场研究分析与前景趋势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ad96e963e47b6" w:history="1">
                <w:r>
                  <w:rPr>
                    <w:rStyle w:val="Hyperlink"/>
                  </w:rPr>
                  <w:t>https://www.20087.com/8/57/XianLuJiXieFaZhanQianJing.html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机械包括架线机、张力机、牵引机等，是电力、通信线路铺设与维护的关键设备。随着基础设施建设的加快，线路机械行业不断进步，自动化、智能化水平显著提升，如远程控制、故障预警等功能的集成，提高了作业效率和安全性。同时，设备的模块化设计和节能环保特性也受到了市场的重视。</w:t>
      </w:r>
      <w:r>
        <w:rPr>
          <w:rFonts w:hint="eastAsia"/>
        </w:rPr>
        <w:br/>
      </w:r>
      <w:r>
        <w:rPr>
          <w:rFonts w:hint="eastAsia"/>
        </w:rPr>
        <w:t>　　未来，线路机械将朝着更加智能化、无人化方向发展。无人驾驶技术的应用，将使线路铺设与维护作业更加精准高效，减少人力成本。设备间的数据互联与物联网技术的深度融合，将实现施工过程的全面监控与优化调度。此外，随着新能源技术的发展，电动化、低排放的环保型线路机械将成为行业趋势，以响应全球节能减排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ad96e963e47b6" w:history="1">
        <w:r>
          <w:rPr>
            <w:rStyle w:val="Hyperlink"/>
          </w:rPr>
          <w:t>2025-2031年中国线路机械市场研究分析与前景趋势</w:t>
        </w:r>
      </w:hyperlink>
      <w:r>
        <w:rPr>
          <w:rFonts w:hint="eastAsia"/>
        </w:rPr>
        <w:t>》基于国家统计局、相关行业协会的详实数据，系统分析线路机械行业的市场规模、产业链结构和价格体系，客观呈现当前线路机械技术发展水平及未来创新方向。报告结合宏观经济环境和行业运行规律，科学预测线路机械市场发展前景与增长趋势，评估不同线路机械细分领域的商业机会与潜在风险，并通过对线路机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线路机械行业概述</w:t>
      </w:r>
      <w:r>
        <w:rPr>
          <w:rFonts w:hint="eastAsia"/>
        </w:rPr>
        <w:br/>
      </w:r>
      <w:r>
        <w:rPr>
          <w:rFonts w:hint="eastAsia"/>
        </w:rPr>
        <w:t>　　第一节 线路机械定义与分类</w:t>
      </w:r>
      <w:r>
        <w:rPr>
          <w:rFonts w:hint="eastAsia"/>
        </w:rPr>
        <w:br/>
      </w:r>
      <w:r>
        <w:rPr>
          <w:rFonts w:hint="eastAsia"/>
        </w:rPr>
        <w:t>　　第二节 线路机械应用领域</w:t>
      </w:r>
      <w:r>
        <w:rPr>
          <w:rFonts w:hint="eastAsia"/>
        </w:rPr>
        <w:br/>
      </w:r>
      <w:r>
        <w:rPr>
          <w:rFonts w:hint="eastAsia"/>
        </w:rPr>
        <w:t>　　第三节 线路机械行业经济指标分析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一、线路机械行业赢利性评估</w:t>
      </w:r>
      <w:r>
        <w:rPr>
          <w:rFonts w:hint="eastAsia"/>
        </w:rPr>
        <w:br/>
      </w:r>
      <w:r>
        <w:rPr>
          <w:rFonts w:hint="eastAsia"/>
        </w:rPr>
        <w:t>　　　　二、线路机械行业成长速度分析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三、线路机械附加值提升空间探讨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四、线路机械行业进入壁垒分析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五、线路机械行业风险性评估</w:t>
      </w:r>
      <w:r>
        <w:rPr>
          <w:rFonts w:hint="eastAsia"/>
        </w:rPr>
        <w:br/>
      </w:r>
      <w:r>
        <w:rPr>
          <w:rFonts w:hint="eastAsia"/>
        </w:rPr>
        <w:t>　　　　六、线路机械行业周期性分析</w:t>
      </w:r>
      <w:r>
        <w:rPr>
          <w:rFonts w:hint="eastAsia"/>
        </w:rPr>
        <w:br/>
      </w:r>
      <w:r>
        <w:rPr>
          <w:rFonts w:hint="eastAsia"/>
        </w:rPr>
        <w:t>　　　　七、线路机械行业竞争程度指标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八、线路机械行业成熟度综合分析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线路机械产业链及经营模式分析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三、线路机械销售模式与渠道策略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全球线路机械市场发展分析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2024-2025年全球线路机械行业发展分析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一、全球线路机械行业市场规模与趋势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二、全球线路机械行业发展特点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三、全球线路机械行业竞争格局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主要国家与地区线路机械市场分析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2025-2031年全球线路机械行业发展趋势与前景预测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一、线路机械技术发展趋势</w:t>
      </w:r>
      <w:r>
        <w:rPr>
          <w:rFonts w:hint="eastAsia"/>
        </w:rPr>
        <w:br/>
      </w:r>
      <w:r>
        <w:rPr>
          <w:rFonts w:hint="eastAsia"/>
        </w:rPr>
        <w:t>　　　　二、线路机械行业发展趋势</w:t>
      </w:r>
      <w:r>
        <w:rPr>
          <w:rFonts w:hint="eastAsia"/>
        </w:rPr>
        <w:br/>
      </w:r>
      <w:r>
        <w:rPr>
          <w:rFonts w:hint="eastAsia"/>
        </w:rPr>
        <w:t>　　　　三、线路机械行业发展潜力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中国线路机械行业市场分析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2024-2025年线路机械产能与投资动态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一、国内线路机械产能现状与利用效率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二、线路机械产能扩张与投资动态分析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线路机械行业产量情况分析与趋势预测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一、2019-2024年线路机械行业产量与增长趋势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1、2019-2024年线路机械产量及增长趋势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2、2019-2024年线路机械细分产品产量及份额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二、线路机械产量影响因素分析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三、2025-2031年线路机械产量预测</w:t>
      </w:r>
      <w:r>
        <w:rPr>
          <w:rFonts w:hint="eastAsia"/>
        </w:rPr>
        <w:br/>
      </w:r>
      <w:r>
        <w:rPr>
          <w:rFonts w:hint="eastAsia"/>
        </w:rPr>
        <w:t>　　第三节 2025-2031年线路机械市场需求与销售分析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一、2024-2025年线路机械行业需求现状</w:t>
      </w:r>
      <w:r>
        <w:rPr>
          <w:rFonts w:hint="eastAsia"/>
        </w:rPr>
        <w:br/>
      </w:r>
      <w:r>
        <w:rPr>
          <w:rFonts w:hint="eastAsia"/>
        </w:rPr>
        <w:t>　　　　二、线路机械客户群体与需求特点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三、2019-2024年线路机械行业销售规模分析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四、2025-2031年线路机械市场增长潜力与规模预测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一、2024-2025年线路机械主要细分产品市场现状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线路机械行业技术发展方向、趋势预测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线路机械价格机制与竞争策略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一、2019-2024年线路机械市场价格走势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线路机械定价策略与方法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2025-2031年线路机械价格竞争态势与趋势预测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中国线路机械行业重点区域市场研究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2024-2025年重点区域线路机械市场发展概况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2019-2024年中国线路机械行业进出口情况分析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线路机械行业进口规模与来源分析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一、2019-2024年线路机械进口规模分析</w:t>
      </w:r>
      <w:r>
        <w:rPr>
          <w:rFonts w:hint="eastAsia"/>
        </w:rPr>
        <w:br/>
      </w:r>
      <w:r>
        <w:rPr>
          <w:rFonts w:hint="eastAsia"/>
        </w:rPr>
        <w:t>　　　　二、线路机械主要进口来源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线路机械行业出口规模与目的地分析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一、2019-2024年线路机械出口规模分析</w:t>
      </w:r>
      <w:r>
        <w:rPr>
          <w:rFonts w:hint="eastAsia"/>
        </w:rPr>
        <w:br/>
      </w:r>
      <w:r>
        <w:rPr>
          <w:rFonts w:hint="eastAsia"/>
        </w:rPr>
        <w:t>　　　　二、线路机械主要出口目的地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2019-2024年中国线路机械总体规模与财务指标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中国线路机械行业总体规模分析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一、线路机械企业数量与结构</w:t>
      </w:r>
      <w:r>
        <w:rPr>
          <w:rFonts w:hint="eastAsia"/>
        </w:rPr>
        <w:br/>
      </w:r>
      <w:r>
        <w:rPr>
          <w:rFonts w:hint="eastAsia"/>
        </w:rPr>
        <w:t>　　　　二、线路机械从业人员规模</w:t>
      </w:r>
      <w:r>
        <w:rPr>
          <w:rFonts w:hint="eastAsia"/>
        </w:rPr>
        <w:br/>
      </w:r>
      <w:r>
        <w:rPr>
          <w:rFonts w:hint="eastAsia"/>
        </w:rPr>
        <w:t>　　　　三、线路机械行业资产状况</w:t>
      </w:r>
      <w:r>
        <w:rPr>
          <w:rFonts w:hint="eastAsia"/>
        </w:rPr>
        <w:br/>
      </w:r>
      <w:r>
        <w:rPr>
          <w:rFonts w:hint="eastAsia"/>
        </w:rPr>
        <w:t>　　第二节 中国线路机械行业财务指标总体分析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线路机械行业重点企业经营状况分析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线路机械领先企业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线路机械标杆企业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线路机械代表企业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线路机械龙头企业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中国线路机械行业竞争格局分析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线路机械行业竞争格局总览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2024-2025年线路机械行业竞争力分析</w:t>
      </w:r>
      <w:r>
        <w:rPr>
          <w:rFonts w:hint="eastAsia"/>
        </w:rPr>
        <w:br/>
      </w:r>
      <w:r>
        <w:rPr>
          <w:rFonts w:hint="eastAsia"/>
        </w:rPr>
        <w:t>　　　　一、线路机械供应商议价能力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四、线路机械替代品威胁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2019-2024年线路机械行业企业并购活动分析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2024-2025年线路机械行业会展与招投标活动分析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一、线路机械行业会展活动及其市场影响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2025年中国线路机械企业发展策略分析</w:t>
      </w:r>
      <w:r>
        <w:rPr>
          <w:rFonts w:hint="eastAsia"/>
        </w:rPr>
        <w:br/>
      </w:r>
      <w:r>
        <w:rPr>
          <w:rFonts w:hint="eastAsia"/>
        </w:rPr>
        <w:t>　　第一节 线路机械市场策略分析</w:t>
      </w:r>
      <w:r>
        <w:rPr>
          <w:rFonts w:hint="eastAsia"/>
        </w:rPr>
        <w:br/>
      </w:r>
      <w:r>
        <w:rPr>
          <w:rFonts w:hint="eastAsia"/>
        </w:rPr>
        <w:t>　　　　一、线路机械市场定位与拓展策略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二、线路机械市场细分与目标客户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线路机械销售策略分析</w:t>
      </w:r>
      <w:r>
        <w:rPr>
          <w:rFonts w:hint="eastAsia"/>
        </w:rPr>
        <w:br/>
      </w:r>
      <w:r>
        <w:rPr>
          <w:rFonts w:hint="eastAsia"/>
        </w:rPr>
        <w:t>　　　　一、线路机械销售渠道与网络建设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提高线路机械企业竞争力建议</w:t>
      </w:r>
      <w:r>
        <w:rPr>
          <w:rFonts w:hint="eastAsia"/>
        </w:rPr>
        <w:br/>
      </w:r>
      <w:r>
        <w:rPr>
          <w:rFonts w:hint="eastAsia"/>
        </w:rPr>
        <w:t>　　　　一、线路机械技术创新与管理优化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线路机械品牌战略思考</w:t>
      </w:r>
      <w:r>
        <w:rPr>
          <w:rFonts w:hint="eastAsia"/>
        </w:rPr>
        <w:br/>
      </w:r>
      <w:r>
        <w:rPr>
          <w:rFonts w:hint="eastAsia"/>
        </w:rPr>
        <w:t>　　　　一、线路机械品牌建设与维护</w:t>
      </w:r>
      <w:r>
        <w:rPr>
          <w:rFonts w:hint="eastAsia"/>
        </w:rPr>
        <w:br/>
      </w:r>
      <w:r>
        <w:rPr>
          <w:rFonts w:hint="eastAsia"/>
        </w:rPr>
        <w:t>　　　　二、线路机械品牌影响力与市场竞争力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中国线路机械行业风险与对策</w:t>
      </w:r>
      <w:r>
        <w:rPr>
          <w:rFonts w:hint="eastAsia"/>
        </w:rPr>
        <w:br/>
      </w:r>
      <w:r>
        <w:rPr>
          <w:rFonts w:hint="eastAsia"/>
        </w:rPr>
        <w:t>　　第一节 线路机械行业SWOT分析</w:t>
      </w:r>
      <w:r>
        <w:rPr>
          <w:rFonts w:hint="eastAsia"/>
        </w:rPr>
        <w:br/>
      </w:r>
      <w:r>
        <w:rPr>
          <w:rFonts w:hint="eastAsia"/>
        </w:rPr>
        <w:t>　　　　一、线路机械行业优势分析</w:t>
      </w:r>
      <w:r>
        <w:rPr>
          <w:rFonts w:hint="eastAsia"/>
        </w:rPr>
        <w:br/>
      </w:r>
      <w:r>
        <w:rPr>
          <w:rFonts w:hint="eastAsia"/>
        </w:rPr>
        <w:t>　　　　二、线路机械行业劣势分析</w:t>
      </w:r>
      <w:r>
        <w:rPr>
          <w:rFonts w:hint="eastAsia"/>
        </w:rPr>
        <w:br/>
      </w:r>
      <w:r>
        <w:rPr>
          <w:rFonts w:hint="eastAsia"/>
        </w:rPr>
        <w:t>　　　　三、线路机械市场机会探索</w:t>
      </w:r>
      <w:r>
        <w:rPr>
          <w:rFonts w:hint="eastAsia"/>
        </w:rPr>
        <w:br/>
      </w:r>
      <w:r>
        <w:rPr>
          <w:rFonts w:hint="eastAsia"/>
        </w:rPr>
        <w:t>　　　　四、线路机械市场威胁评估</w:t>
      </w:r>
      <w:r>
        <w:rPr>
          <w:rFonts w:hint="eastAsia"/>
        </w:rPr>
        <w:br/>
      </w:r>
      <w:r>
        <w:rPr>
          <w:rFonts w:hint="eastAsia"/>
        </w:rPr>
        <w:t>　　第二节 线路机械行业风险及对策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2025-2031年中国线路机械行业前景与发展趋势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线路机械行业发展环境分析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2025-2031年线路机械行业发展趋势与方向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一、线路机械行业发展方向预测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二、线路机械发展趋势分析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2025-2031年线路机械行业发展潜力与机遇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一、线路机械市场发展潜力评估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二、线路机械新兴市场与机遇探索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线路机械行业研究结论与建议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线路机械行业发展建议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线路机械行业历程</w:t>
      </w:r>
      <w:r>
        <w:rPr>
          <w:rFonts w:hint="eastAsia"/>
        </w:rPr>
        <w:br/>
      </w:r>
      <w:r>
        <w:rPr>
          <w:rFonts w:hint="eastAsia"/>
        </w:rPr>
        <w:t>　　图表 线路机械行业生命周期</w:t>
      </w:r>
      <w:r>
        <w:rPr>
          <w:rFonts w:hint="eastAsia"/>
        </w:rPr>
        <w:br/>
      </w:r>
      <w:r>
        <w:rPr>
          <w:rFonts w:hint="eastAsia"/>
        </w:rPr>
        <w:t>　　图表 线路机械行业产业链分析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2019-2024年中国线路机械出口数量分析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2025年中国线路机械进口国家及地区分析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2025年中国线路机械出口国家及地区分析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2025-2031年中国线路机械市场需求量预测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2025-2031年中国线路机械行业供需平衡预测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2025-2031年中国线路机械行业市场容量预测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2025-2031年中国线路机械行业市场规模预测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2025-2031年中国线路机械行业发展趋势预测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ad96e963e47b6" w:history="1">
        <w:r>
          <w:rPr>
            <w:rStyle w:val="Hyperlink"/>
          </w:rPr>
          <w:t>2025-2031年中国线路机械市场研究分析与前景趋势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ad96e963e47b6" w:history="1">
        <w:r>
          <w:rPr>
            <w:rStyle w:val="Hyperlink"/>
          </w:rPr>
          <w:t>https://www.20087.com/8/57/XianLuJiXieFaZhanQianJing.html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机械设备有哪些、线路机械化环水保、公路施工机械设备一览表、线路机械化施工常见问题、地铁工程机械大全、线路机械捣固车作业指导书、路面机械有哪些、线路机械受伤,导致三相故障、大型线路机械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57a976aab4503" w:history="1">
      <w:r>
        <w:rPr>
          <w:rStyle w:val="Hyperlink"/>
        </w:rPr>
        <w:t>2025-2031年中国线路机械市场研究分析与前景趋势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nLuJiXieFaZhanQianJing.html" TargetMode="External" Id="Rfc8ad96e963e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nLuJiXieFaZhanQianJing.html" TargetMode="External" Id="R68a57a976aa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2024-12-31T05:50:00Z</dcterms:created>
  <dcterms:modified xsi:type="dcterms:W3CDTF">2024-12-31T06:50:00Z</dcterms:modified>
  <dc:subject>2025-2031年中国线路机械市场研究分析与前景趋势</dc:subject>
  <dc:title>2025-2031年中国线路机械市场研究分析与前景趋势</dc:title>
  <cp:keywords>2025-2031年中国线路机械市场研究分析与前景趋势</cp:keywords>
  <dc:description>2025-2031年中国线路机械市场研究分析与前景趋势</dc:description>
</cp:coreProperties>
</file>