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ba113ca6a406d" w:history="1">
              <w:r>
                <w:rPr>
                  <w:rStyle w:val="Hyperlink"/>
                </w:rPr>
                <w:t>2025-2031年中国配电工具行业现状与前景分析报告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ba113ca6a406d" w:history="1">
              <w:r>
                <w:rPr>
                  <w:rStyle w:val="Hyperlink"/>
                </w:rPr>
                <w:t>2025-2031年中国配电工具行业现状与前景分析报告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ba113ca6a406d" w:history="1">
                <w:r>
                  <w:rPr>
                    <w:rStyle w:val="Hyperlink"/>
                  </w:rPr>
                  <w:t>https://www.20087.com/8/37/PeiDianGongJuFaZhanQianJingFenXi.html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工具是用于电力系统安装、维护、检修与测试的专业工具，涵盖绝缘工具、断路器操作工具、电缆剪切工具、验电器、接地线等多种类型，广泛应用于电力工程、建筑施工、工业维护与应急抢修等场景。配电工具通常采用高强度绝缘材料、特种合金与防电弧设计，具备良好的电气安全性能与机械强度，部分产品结合人体工学设计、防滑结构与多功能集成，提升其在高压环境与复杂工况下的操作安全性与使用便捷性。目前市场上的配电工具注重安全等级与标准化配置，部分高端产品采用智能识别、绝缘监测与模块化组合设计，增强其在电力运维与智能电网中的适用性与管理效率。</w:t>
      </w:r>
      <w:r>
        <w:rPr>
          <w:rFonts w:hint="eastAsia"/>
        </w:rPr>
        <w:br/>
      </w:r>
      <w:r>
        <w:rPr>
          <w:rFonts w:hint="eastAsia"/>
        </w:rPr>
        <w:t>　　未来，配电工具将朝着智能化、轻量化与标准化方向发展。随着电力系统智能化与数字化的发展，配电工具将集成无线通信、电压检测、绝缘状态反馈与远程报警功能，提升其在智能电网与远程运维中的应用价值。同时，随着新材料与轻量化制造技术的进步，配电工具将推动采用高强度复合材料、轻质合金与模块化结构设计，减少整体重量与运输成本，增强其在高空作业与应急抢修中的便携性与安全性。此外，随着电力行业标准化建设的推进，配电工具将支持统一规格、互换性设计与智能工具管理系统，提升其在大型电力企业与跨国项目中的适配性与管理效率。整体来看，配电工具将在技术创新、功能拓展与标准统一的多重驱动下，持续增强其在电力运维与安全保障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ba113ca6a406d" w:history="1">
        <w:r>
          <w:rPr>
            <w:rStyle w:val="Hyperlink"/>
          </w:rPr>
          <w:t>2025-2031年中国配电工具行业现状与前景分析报告</w:t>
        </w:r>
      </w:hyperlink>
      <w:r>
        <w:rPr>
          <w:rFonts w:hint="eastAsia"/>
        </w:rPr>
        <w:t>》系统分析了配电工具行业的市场规模、供需状况及竞争格局，结合配电工具技术发展现状与未来方向，科学预测了行业前景与增长趋势。报告重点评估了重点配电工具企业的经营表现及竞争优势，同时探讨了行业机遇与潜在风险。通过对配电工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配电工具行业概述</w:t>
      </w:r>
      <w:r>
        <w:rPr>
          <w:rFonts w:hint="eastAsia"/>
        </w:rPr>
        <w:br/>
      </w:r>
      <w:r>
        <w:rPr>
          <w:rFonts w:hint="eastAsia"/>
        </w:rPr>
        <w:t>　　第一节 配电工具定义与分类</w:t>
      </w:r>
      <w:r>
        <w:rPr>
          <w:rFonts w:hint="eastAsia"/>
        </w:rPr>
        <w:br/>
      </w:r>
      <w:r>
        <w:rPr>
          <w:rFonts w:hint="eastAsia"/>
        </w:rPr>
        <w:t>　　第二节 配电工具应用领域</w:t>
      </w:r>
      <w:r>
        <w:rPr>
          <w:rFonts w:hint="eastAsia"/>
        </w:rPr>
        <w:br/>
      </w:r>
      <w:r>
        <w:rPr>
          <w:rFonts w:hint="eastAsia"/>
        </w:rPr>
        <w:t>　　第三节 配电工具行业经济指标分析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配电工具产业链及经营模式分析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2019-2024年全球配电工具市场规模与趋势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主要国家与地区配电工具市场分析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2025-2031年全球配电工具行业发展趋势与前景预测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2024-2025年配电工具产能与投资动态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一、国内配电工具产能及利用情况</w:t>
      </w:r>
      <w:r>
        <w:rPr>
          <w:rFonts w:hint="eastAsia"/>
        </w:rPr>
        <w:br/>
      </w:r>
      <w:r>
        <w:rPr>
          <w:rFonts w:hint="eastAsia"/>
        </w:rPr>
        <w:t>　　　　二、配电工具产能扩张与投资动态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2025-2031年配电工具行业产量统计与趋势预测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一、2019-2024年配电工具行业产量数据统计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1、2019-2024年配电工具产量及增长趋势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2、2019-2024年配电工具细分产品产量及份额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二、影响配电工具产量的关键因素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三、2025-2031年配电工具产量预测</w:t>
      </w:r>
      <w:r>
        <w:rPr>
          <w:rFonts w:hint="eastAsia"/>
        </w:rPr>
        <w:br/>
      </w:r>
      <w:r>
        <w:rPr>
          <w:rFonts w:hint="eastAsia"/>
        </w:rPr>
        <w:t>　　第三节 2025-2031年配电工具市场需求与销售分析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一、2024-2025年配电工具行业需求现状</w:t>
      </w:r>
      <w:r>
        <w:rPr>
          <w:rFonts w:hint="eastAsia"/>
        </w:rPr>
        <w:br/>
      </w:r>
      <w:r>
        <w:rPr>
          <w:rFonts w:hint="eastAsia"/>
        </w:rPr>
        <w:t>　　　　二、配电工具客户群体与需求特点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三、2019-2024年配电工具行业销售规模分析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四、2025-2031年配电工具市场增长潜力与规模预测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配电工具细分市场分析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一、2024-2025年配电工具主要细分产品市场现状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配电工具下游应用与客户群体分析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一、2024-2025年配电工具各应用领域市场现状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2024-2025年配电工具行业技术发展现状及趋势分析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一、2019-2024年配电工具市场价格走势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配电工具定价策略与方法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2025-2031年配电工具价格竞争态势与趋势预测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2024-2025年重点区域配电工具市场发展概况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2019-2024年中国配电工具行业规模情况</w:t>
      </w:r>
      <w:r>
        <w:rPr>
          <w:rFonts w:hint="eastAsia"/>
        </w:rPr>
        <w:br/>
      </w:r>
      <w:r>
        <w:rPr>
          <w:rFonts w:hint="eastAsia"/>
        </w:rPr>
        <w:t>　　　　一、配电工具行业企业数量规模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2019-2024年中国配电工具行业财务能力分析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一、配电工具行业盈利能力</w:t>
      </w:r>
      <w:r>
        <w:rPr>
          <w:rFonts w:hint="eastAsia"/>
        </w:rPr>
        <w:br/>
      </w:r>
      <w:r>
        <w:rPr>
          <w:rFonts w:hint="eastAsia"/>
        </w:rPr>
        <w:t>　　　　二、配电工具行业偿债能力</w:t>
      </w:r>
      <w:r>
        <w:rPr>
          <w:rFonts w:hint="eastAsia"/>
        </w:rPr>
        <w:br/>
      </w:r>
      <w:r>
        <w:rPr>
          <w:rFonts w:hint="eastAsia"/>
        </w:rPr>
        <w:t>　　　　三、配电工具行业营运能力</w:t>
      </w:r>
      <w:r>
        <w:rPr>
          <w:rFonts w:hint="eastAsia"/>
        </w:rPr>
        <w:br/>
      </w:r>
      <w:r>
        <w:rPr>
          <w:rFonts w:hint="eastAsia"/>
        </w:rPr>
        <w:t>　　　　四、配电工具行业发展能力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中国配电工具行业竞争格局分析</w:t>
      </w:r>
      <w:r>
        <w:rPr>
          <w:rFonts w:hint="eastAsia"/>
        </w:rPr>
        <w:br/>
      </w:r>
      <w:r>
        <w:rPr>
          <w:rFonts w:hint="eastAsia"/>
        </w:rPr>
        <w:t>　　第一节 配电工具行业竞争格局总览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2024-2025年配电工具行业竞争力分析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2019-2024年配电工具行业企业并购活动分析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2024-2025年配电工具行业会展与招投标活动分析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2025年中国配电工具企业发展企业发展策略与建议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配电工具销售模式与渠道策略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配电工具品牌与市场推广策略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配电工具研发投入与技术创新能力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配电工具合作联盟与资源整合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中国配电工具行业风险与对策</w:t>
      </w:r>
      <w:r>
        <w:rPr>
          <w:rFonts w:hint="eastAsia"/>
        </w:rPr>
        <w:br/>
      </w:r>
      <w:r>
        <w:rPr>
          <w:rFonts w:hint="eastAsia"/>
        </w:rPr>
        <w:t>　　第一节 配电工具行业SWOT分析</w:t>
      </w:r>
      <w:r>
        <w:rPr>
          <w:rFonts w:hint="eastAsia"/>
        </w:rPr>
        <w:br/>
      </w:r>
      <w:r>
        <w:rPr>
          <w:rFonts w:hint="eastAsia"/>
        </w:rPr>
        <w:t>　　　　一、配电工具行业优势</w:t>
      </w:r>
      <w:r>
        <w:rPr>
          <w:rFonts w:hint="eastAsia"/>
        </w:rPr>
        <w:br/>
      </w:r>
      <w:r>
        <w:rPr>
          <w:rFonts w:hint="eastAsia"/>
        </w:rPr>
        <w:t>　　　　二、配电工具行业劣势</w:t>
      </w:r>
      <w:r>
        <w:rPr>
          <w:rFonts w:hint="eastAsia"/>
        </w:rPr>
        <w:br/>
      </w:r>
      <w:r>
        <w:rPr>
          <w:rFonts w:hint="eastAsia"/>
        </w:rPr>
        <w:t>　　　　三、配电工具市场机会</w:t>
      </w:r>
      <w:r>
        <w:rPr>
          <w:rFonts w:hint="eastAsia"/>
        </w:rPr>
        <w:br/>
      </w:r>
      <w:r>
        <w:rPr>
          <w:rFonts w:hint="eastAsia"/>
        </w:rPr>
        <w:t>　　　　四、配电工具市场威胁</w:t>
      </w:r>
      <w:r>
        <w:rPr>
          <w:rFonts w:hint="eastAsia"/>
        </w:rPr>
        <w:br/>
      </w:r>
      <w:r>
        <w:rPr>
          <w:rFonts w:hint="eastAsia"/>
        </w:rPr>
        <w:t>　　第二节 配电工具行业风险及对策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2025-2031年中国配电工具行业前景与发展趋势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2024-2025年配电工具行业发展环境分析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一、配电工具行业主管部门与监管体制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二、配电工具行业主要法律法规及政策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三、配电工具行业标准与质量监管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2025-2031年配电工具行业发展趋势与方向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2025-2031年配电工具行业发展潜力与机遇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中⋅智⋅林⋅－配电工具行业发展建议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配电工具行业历程</w:t>
      </w:r>
      <w:r>
        <w:rPr>
          <w:rFonts w:hint="eastAsia"/>
        </w:rPr>
        <w:br/>
      </w:r>
      <w:r>
        <w:rPr>
          <w:rFonts w:hint="eastAsia"/>
        </w:rPr>
        <w:t>　　图表 配电工具行业生命周期</w:t>
      </w:r>
      <w:r>
        <w:rPr>
          <w:rFonts w:hint="eastAsia"/>
        </w:rPr>
        <w:br/>
      </w:r>
      <w:r>
        <w:rPr>
          <w:rFonts w:hint="eastAsia"/>
        </w:rPr>
        <w:t>　　图表 配电工具行业产业链分析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2025-2031年中国配电工具行业市场规模预测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2025年中国配电工具市场前景分析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2025年中国配电工具发展趋势预测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ba113ca6a406d" w:history="1">
        <w:r>
          <w:rPr>
            <w:rStyle w:val="Hyperlink"/>
          </w:rPr>
          <w:t>2025-2031年中国配电工具行业现状与前景分析报告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ba113ca6a406d" w:history="1">
        <w:r>
          <w:rPr>
            <w:rStyle w:val="Hyperlink"/>
          </w:rPr>
          <w:t>https://www.20087.com/8/37/PeiDianGongJuFaZhanQianJingFenXi.html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热点：配电设备、配电工具柜、配电室配备哪些工具、配电工具检测、配电柜警示标志图片、配电工具图片、电工必备的工具有哪些、配电工具箱在哪里买的、十种常用电工工具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f307361f3450d" w:history="1">
      <w:r>
        <w:rPr>
          <w:rStyle w:val="Hyperlink"/>
        </w:rPr>
        <w:t>2025-2031年中国配电工具行业现状与前景分析报告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eiDianGongJuFaZhanQianJingFenXi.html" TargetMode="External" Id="Rad2ba113ca6a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eiDianGongJuFaZhanQianJingFenXi.html" TargetMode="External" Id="Rdbdf307361f3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2025-08-06T02:25:14Z</dcterms:created>
  <dcterms:modified xsi:type="dcterms:W3CDTF">2025-08-06T03:25:14Z</dcterms:modified>
  <dc:subject>2025-2031年中国配电工具行业现状与前景分析报告</dc:subject>
  <dc:title>2025-2031年中国配电工具行业现状与前景分析报告</dc:title>
  <cp:keywords>2025-2031年中国配电工具行业现状与前景分析报告</cp:keywords>
  <dc:description>2025-2031年中国配电工具行业现状与前景分析报告</dc:description>
</cp:coreProperties>
</file>