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cf412541c4fe6" w:history="1">
              <w:r>
                <w:rPr>
                  <w:rStyle w:val="Hyperlink"/>
                </w:rPr>
                <w:t>2025-2031年中国锉行业研究与前景趋势分析报告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cf412541c4fe6" w:history="1">
              <w:r>
                <w:rPr>
                  <w:rStyle w:val="Hyperlink"/>
                </w:rPr>
                <w:t>2025-2031年中国锉行业研究与前景趋势分析报告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cf412541c4fe6" w:history="1">
                <w:r>
                  <w:rPr>
                    <w:rStyle w:val="Hyperlink"/>
                  </w:rPr>
                  <w:t>https://www.20087.com/8/87/CuoFaZhanQuShiFenXi.html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锉是一种传统的手动工具，主要用于金属加工、木工制作等领域。近年来，随着制造业和手工艺市场的复苏，锉的需求依然稳定。当前市场上，锉不仅在材料选择和制造工艺上有所改进，而且在形状和规格上也更加多样化，以适应不同材料和应用场景的需求。例如，一些高级锉采用了高硬度钢材，具有更好的耐用性和切割效率。</w:t>
      </w:r>
      <w:r>
        <w:rPr>
          <w:rFonts w:hint="eastAsia"/>
        </w:rPr>
        <w:br/>
      </w:r>
      <w:r>
        <w:rPr>
          <w:rFonts w:hint="eastAsia"/>
        </w:rPr>
        <w:t>　　未来，锉的发展将更加注重个性化和专业化。随着消费者对手工艺品的兴趣增加，锉将提供更多定制化选项，如特殊的齿形设计、定制的手柄形状等，以满足不同手工爱好者的个性化需求。同时，随着对工具品质要求的提高，锉将采用更多高性能材料，如高合金钢，以提高其耐用性和切割性能。此外，随着教育和培训市场的发展，锉也将更多地应用于教学和培训领域，以培养新一代的手工艺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cf412541c4fe6" w:history="1">
        <w:r>
          <w:rPr>
            <w:rStyle w:val="Hyperlink"/>
          </w:rPr>
          <w:t>2025-2031年中国锉行业研究与前景趋势分析报告</w:t>
        </w:r>
      </w:hyperlink>
      <w:r>
        <w:rPr>
          <w:rFonts w:hint="eastAsia"/>
        </w:rPr>
        <w:t>》依托权威数据资源与长期市场监测，系统分析了锉行业的市场规模、市场需求及产业链结构，深入探讨了锉价格变动与细分市场特征。报告科学预测了锉市场前景及未来发展趋势，重点剖析了行业集中度、竞争格局及重点企业的市场地位，并通过SWOT分析揭示了锉行业机遇与潜在风险。报告为投资者及业内企业提供了全面的市场洞察与决策参考，助力把握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锉行业界定</w:t>
      </w:r>
      <w:r>
        <w:rPr>
          <w:rFonts w:hint="eastAsia"/>
        </w:rPr>
        <w:br/>
      </w:r>
      <w:r>
        <w:rPr>
          <w:rFonts w:hint="eastAsia"/>
        </w:rPr>
        <w:t>　　第一节 锉行业定义</w:t>
      </w:r>
      <w:r>
        <w:rPr>
          <w:rFonts w:hint="eastAsia"/>
        </w:rPr>
        <w:br/>
      </w:r>
      <w:r>
        <w:rPr>
          <w:rFonts w:hint="eastAsia"/>
        </w:rPr>
        <w:t>　　第二节 锉行业特点分析</w:t>
      </w:r>
      <w:r>
        <w:rPr>
          <w:rFonts w:hint="eastAsia"/>
        </w:rPr>
        <w:br/>
      </w:r>
      <w:r>
        <w:rPr>
          <w:rFonts w:hint="eastAsia"/>
        </w:rPr>
        <w:t>　　第三节 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2025年全球锉行业发展概况</w:t>
      </w:r>
      <w:r>
        <w:rPr>
          <w:rFonts w:hint="eastAsia"/>
        </w:rPr>
        <w:br/>
      </w:r>
      <w:r>
        <w:rPr>
          <w:rFonts w:hint="eastAsia"/>
        </w:rPr>
        <w:t>　　第二节 世界锉行业发展走势</w:t>
      </w:r>
      <w:r>
        <w:rPr>
          <w:rFonts w:hint="eastAsia"/>
        </w:rPr>
        <w:br/>
      </w:r>
      <w:r>
        <w:rPr>
          <w:rFonts w:hint="eastAsia"/>
        </w:rPr>
        <w:t>　　　　二、全球锉行业市场分布情况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当前我国锉技术发展现状</w:t>
      </w:r>
      <w:r>
        <w:rPr>
          <w:rFonts w:hint="eastAsia"/>
        </w:rPr>
        <w:br/>
      </w:r>
      <w:r>
        <w:rPr>
          <w:rFonts w:hint="eastAsia"/>
        </w:rPr>
        <w:t>　　第二节 中外锉技术差距及产生差距的主要原因分析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提高我国锉技术的对策</w:t>
      </w:r>
      <w:r>
        <w:rPr>
          <w:rFonts w:hint="eastAsia"/>
        </w:rPr>
        <w:br/>
      </w:r>
      <w:r>
        <w:rPr>
          <w:rFonts w:hint="eastAsia"/>
        </w:rPr>
        <w:t>　　第四节 我国锉研发、设计发展趋势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中国锉发展现状调研</w:t>
      </w:r>
      <w:r>
        <w:rPr>
          <w:rFonts w:hint="eastAsia"/>
        </w:rPr>
        <w:br/>
      </w:r>
      <w:r>
        <w:rPr>
          <w:rFonts w:hint="eastAsia"/>
        </w:rPr>
        <w:t>　　第一节 中国锉市场现状分析</w:t>
      </w:r>
      <w:r>
        <w:rPr>
          <w:rFonts w:hint="eastAsia"/>
        </w:rPr>
        <w:br/>
      </w:r>
      <w:r>
        <w:rPr>
          <w:rFonts w:hint="eastAsia"/>
        </w:rPr>
        <w:t>　　第二节 中国锉行业产量情况分析及预测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三、2020-2025年中国锉产量统计</w:t>
      </w:r>
      <w:r>
        <w:rPr>
          <w:rFonts w:hint="eastAsia"/>
        </w:rPr>
        <w:br/>
      </w:r>
      <w:r>
        <w:rPr>
          <w:rFonts w:hint="eastAsia"/>
        </w:rPr>
        <w:t>　　　　二、锉生产区域分布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三、2025-2031年中国锉产量预测分析</w:t>
      </w:r>
      <w:r>
        <w:rPr>
          <w:rFonts w:hint="eastAsia"/>
        </w:rPr>
        <w:br/>
      </w:r>
      <w:r>
        <w:rPr>
          <w:rFonts w:hint="eastAsia"/>
        </w:rPr>
        <w:t>　　第三节 中国锉市场需求分析及预测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二、**地区锉市场调研分析</w:t>
      </w:r>
      <w:r>
        <w:rPr>
          <w:rFonts w:hint="eastAsia"/>
        </w:rPr>
        <w:br/>
      </w:r>
      <w:r>
        <w:rPr>
          <w:rFonts w:hint="eastAsia"/>
        </w:rPr>
        <w:t>　　　　三、**地区锉市场调研分析</w:t>
      </w:r>
      <w:r>
        <w:rPr>
          <w:rFonts w:hint="eastAsia"/>
        </w:rPr>
        <w:br/>
      </w:r>
      <w:r>
        <w:rPr>
          <w:rFonts w:hint="eastAsia"/>
        </w:rPr>
        <w:t>　　　　四、**地区锉市场调研分析</w:t>
      </w:r>
      <w:r>
        <w:rPr>
          <w:rFonts w:hint="eastAsia"/>
        </w:rPr>
        <w:br/>
      </w:r>
      <w:r>
        <w:rPr>
          <w:rFonts w:hint="eastAsia"/>
        </w:rPr>
        <w:t>　　　　五、**地区锉市场调研分析</w:t>
      </w:r>
      <w:r>
        <w:rPr>
          <w:rFonts w:hint="eastAsia"/>
        </w:rPr>
        <w:br/>
      </w:r>
      <w:r>
        <w:rPr>
          <w:rFonts w:hint="eastAsia"/>
        </w:rPr>
        <w:t>　　　　六、**地区锉市场调研分析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锉行业竞争格局分析</w:t>
      </w:r>
      <w:r>
        <w:rPr>
          <w:rFonts w:hint="eastAsia"/>
        </w:rPr>
        <w:br/>
      </w:r>
      <w:r>
        <w:rPr>
          <w:rFonts w:hint="eastAsia"/>
        </w:rPr>
        <w:t>　　第一节 锉行业集中度分析</w:t>
      </w:r>
      <w:r>
        <w:rPr>
          <w:rFonts w:hint="eastAsia"/>
        </w:rPr>
        <w:br/>
      </w:r>
      <w:r>
        <w:rPr>
          <w:rFonts w:hint="eastAsia"/>
        </w:rPr>
        <w:t>　　　　一、锉市场集中度分析</w:t>
      </w:r>
      <w:r>
        <w:rPr>
          <w:rFonts w:hint="eastAsia"/>
        </w:rPr>
        <w:br/>
      </w:r>
      <w:r>
        <w:rPr>
          <w:rFonts w:hint="eastAsia"/>
        </w:rPr>
        <w:t>　　　　二、锉企业集中度分析</w:t>
      </w:r>
      <w:r>
        <w:rPr>
          <w:rFonts w:hint="eastAsia"/>
        </w:rPr>
        <w:br/>
      </w:r>
      <w:r>
        <w:rPr>
          <w:rFonts w:hint="eastAsia"/>
        </w:rPr>
        <w:t>　　　　三、锉区域集中度分析</w:t>
      </w:r>
      <w:r>
        <w:rPr>
          <w:rFonts w:hint="eastAsia"/>
        </w:rPr>
        <w:br/>
      </w:r>
      <w:r>
        <w:rPr>
          <w:rFonts w:hint="eastAsia"/>
        </w:rPr>
        <w:t>　　第二节 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对我国锉品牌的战略思考</w:t>
      </w:r>
      <w:r>
        <w:rPr>
          <w:rFonts w:hint="eastAsia"/>
        </w:rPr>
        <w:br/>
      </w:r>
      <w:r>
        <w:rPr>
          <w:rFonts w:hint="eastAsia"/>
        </w:rPr>
        <w:t>　　　　一、锉实施品牌战略的意义</w:t>
      </w:r>
      <w:r>
        <w:rPr>
          <w:rFonts w:hint="eastAsia"/>
        </w:rPr>
        <w:br/>
      </w:r>
      <w:r>
        <w:rPr>
          <w:rFonts w:hint="eastAsia"/>
        </w:rPr>
        <w:t>　　　　二、锉企业品牌的现状分析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三、我国锉企业的品牌战略</w:t>
      </w:r>
      <w:r>
        <w:rPr>
          <w:rFonts w:hint="eastAsia"/>
        </w:rPr>
        <w:br/>
      </w:r>
      <w:r>
        <w:rPr>
          <w:rFonts w:hint="eastAsia"/>
        </w:rPr>
        <w:t>　　　　四、锉品牌战略管理的策略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锉行业研究结论</w:t>
      </w:r>
      <w:r>
        <w:rPr>
          <w:rFonts w:hint="eastAsia"/>
        </w:rPr>
        <w:br/>
      </w:r>
      <w:r>
        <w:rPr>
          <w:rFonts w:hint="eastAsia"/>
        </w:rPr>
        <w:t>　　第二节 锉行业投资价值评估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中-智-林-锉行业投资建议</w:t>
      </w:r>
      <w:r>
        <w:rPr>
          <w:rFonts w:hint="eastAsia"/>
        </w:rPr>
        <w:br/>
      </w:r>
      <w:r>
        <w:rPr>
          <w:rFonts w:hint="eastAsia"/>
        </w:rPr>
        <w:t>　　　　一、锉行业投资策略建议</w:t>
      </w:r>
      <w:r>
        <w:rPr>
          <w:rFonts w:hint="eastAsia"/>
        </w:rPr>
        <w:br/>
      </w:r>
      <w:r>
        <w:rPr>
          <w:rFonts w:hint="eastAsia"/>
        </w:rPr>
        <w:t>　　　　二、锉行业投资方向建议</w:t>
      </w:r>
      <w:r>
        <w:rPr>
          <w:rFonts w:hint="eastAsia"/>
        </w:rPr>
        <w:br/>
      </w:r>
      <w:r>
        <w:rPr>
          <w:rFonts w:hint="eastAsia"/>
        </w:rPr>
        <w:t>　　　　三、锉行业投资方式建议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锉行业历程</w:t>
      </w:r>
      <w:r>
        <w:rPr>
          <w:rFonts w:hint="eastAsia"/>
        </w:rPr>
        <w:br/>
      </w:r>
      <w:r>
        <w:rPr>
          <w:rFonts w:hint="eastAsia"/>
        </w:rPr>
        <w:t>　　图表 锉行业生命周期</w:t>
      </w:r>
      <w:r>
        <w:rPr>
          <w:rFonts w:hint="eastAsia"/>
        </w:rPr>
        <w:br/>
      </w:r>
      <w:r>
        <w:rPr>
          <w:rFonts w:hint="eastAsia"/>
        </w:rPr>
        <w:t>　　图表 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2020-2025年中国锉出口金额分析</w:t>
      </w:r>
      <w:r>
        <w:rPr>
          <w:rFonts w:hint="eastAsia"/>
        </w:rPr>
        <w:br/>
      </w:r>
      <w:r>
        <w:rPr>
          <w:rFonts w:hint="eastAsia"/>
        </w:rPr>
        <w:t>　　图表 2025年中国锉进口国家及地区分析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锉企业信息</w:t>
      </w:r>
      <w:r>
        <w:rPr>
          <w:rFonts w:hint="eastAsia"/>
        </w:rPr>
        <w:br/>
      </w:r>
      <w:r>
        <w:rPr>
          <w:rFonts w:hint="eastAsia"/>
        </w:rPr>
        <w:t>　　图表 锉企业经营情况分析</w:t>
      </w:r>
      <w:r>
        <w:rPr>
          <w:rFonts w:hint="eastAsia"/>
        </w:rPr>
        <w:br/>
      </w:r>
      <w:r>
        <w:rPr>
          <w:rFonts w:hint="eastAsia"/>
        </w:rPr>
        <w:t>　　图表 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cf412541c4fe6" w:history="1">
        <w:r>
          <w:rPr>
            <w:rStyle w:val="Hyperlink"/>
          </w:rPr>
          <w:t>2025-2031年中国锉行业研究与前景趋势分析报告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cf412541c4fe6" w:history="1">
        <w:r>
          <w:rPr>
            <w:rStyle w:val="Hyperlink"/>
          </w:rPr>
          <w:t>https://www.20087.com/8/87/CuoFaZhanQuShiFenXi.html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热点：锉削工具、锉子、锉刀锉刀、锉削、锉冰进行曲、锉刀图片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9d2ff25674aff" w:history="1">
      <w:r>
        <w:rPr>
          <w:rStyle w:val="Hyperlink"/>
        </w:rPr>
        <w:t>2025-2031年中国锉行业研究与前景趋势分析报告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CuoFaZhanQuShiFenXi.html" TargetMode="External" Id="R65ecf412541c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CuoFaZhanQuShiFenXi.html" TargetMode="External" Id="R5689d2ff2567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2024-10-30T01:47:00Z</dcterms:created>
  <dcterms:modified xsi:type="dcterms:W3CDTF">2024-10-30T02:47:00Z</dcterms:modified>
  <dc:subject>2025-2031年中国锉行业研究与前景趋势分析报告</dc:subject>
  <dc:title>2025-2031年中国锉行业研究与前景趋势分析报告</dc:title>
  <cp:keywords>2025-2031年中国锉行业研究与前景趋势分析报告</cp:keywords>
  <dc:description>2025-2031年中国锉行业研究与前景趋势分析报告</dc:description>
</cp:coreProperties>
</file>