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601940eb14004" w:history="1">
              <w:r>
                <w:rPr>
                  <w:rStyle w:val="Hyperlink"/>
                </w:rPr>
                <w:t>2025-2031年中国阴极辊发展现状分析与前景趋势报告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601940eb14004" w:history="1">
              <w:r>
                <w:rPr>
                  <w:rStyle w:val="Hyperlink"/>
                </w:rPr>
                <w:t>2025-2031年中国阴极辊发展现状分析与前景趋势报告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601940eb14004" w:history="1">
                <w:r>
                  <w:rPr>
                    <w:rStyle w:val="Hyperlink"/>
                  </w:rPr>
                  <w:t>https://www.20087.com/8/77/YinJiGunFaZhanQuShiFenXi.html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辊是电镀、电解和其他电化学过程中用于沉积金属的关键部件，广泛应用于电子工业、电池制造和表面处理行业。其主要特点是具有高导电性和耐腐蚀性，能够在复杂的电化学环境中稳定工作。近年来，随着电化学技术和材料科学的进步，阴极辊的设计和制造工艺不断提升，提高了产品的性能和使用寿命。现代阴极辊不仅具备高效的导电能力和良好的耐腐蚀性，还采用了先进的涂层技术和智能监控系统，增强了设备的可靠性和操作便捷性。</w:t>
      </w:r>
      <w:r>
        <w:rPr>
          <w:rFonts w:hint="eastAsia"/>
        </w:rPr>
        <w:br/>
      </w:r>
      <w:r>
        <w:rPr>
          <w:rFonts w:hint="eastAsia"/>
        </w:rPr>
        <w:t>　　未来，阴极辊的发展将更加注重高性能化和绿色化。一方面，随着新材料和新技术的应用，未来的阴极辊将具备更高的导电性和更好的耐腐蚀性能，能够在极端工况下保持稳定的性能。例如，采用纳米材料和复合结构设计，可以提高阴极辊的抗腐蚀能力和导电效率，拓展其在高端应用领域的潜力。另一方面，绿色环保理念的普及促使企业采用更加清洁的生产工艺，减少有害物质的排放和残留。例如，开发低能耗和无污染的生产工艺，降低对环境的影响。此外，智能化管理系统将成为新的发展方向，通过传感器和智能控制系统，实时监测设备状态并进行自动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601940eb14004" w:history="1">
        <w:r>
          <w:rPr>
            <w:rStyle w:val="Hyperlink"/>
          </w:rPr>
          <w:t>2025-2031年中国阴极辊发展现状分析与前景趋势报告</w:t>
        </w:r>
      </w:hyperlink>
      <w:r>
        <w:rPr>
          <w:rFonts w:hint="eastAsia"/>
        </w:rPr>
        <w:t>》通过全面的行业调研，系统梳理了阴极辊产业链的各个环节，详细分析了阴极辊市场规模、需求变化及价格趋势。报告结合当前阴极辊行业现状，科学预测了市场前景与发展方向，并解读了重点企业的竞争格局、市场集中度及品牌表现。同时，报告对阴极辊细分市场进行了深入探讨，结合阴极辊技术现状与SWOT分析，揭示了阴极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阴极辊行业界定及应用领域</w:t>
      </w:r>
      <w:r>
        <w:rPr>
          <w:rFonts w:hint="eastAsia"/>
        </w:rPr>
        <w:br/>
      </w:r>
      <w:r>
        <w:rPr>
          <w:rFonts w:hint="eastAsia"/>
        </w:rPr>
        <w:t>　　第一节 阴极辊行业定义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阴极辊主要应用领域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2024-2025年全球阴极辊行业市场调研分析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全球阴极辊行业经济环境分析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全球阴极辊市场总体情况分析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一、全球阴极辊行业的发展特点</w:t>
      </w:r>
      <w:r>
        <w:rPr>
          <w:rFonts w:hint="eastAsia"/>
        </w:rPr>
        <w:br/>
      </w:r>
      <w:r>
        <w:rPr>
          <w:rFonts w:hint="eastAsia"/>
        </w:rPr>
        <w:t>　　　　二、全球阴极辊市场结构</w:t>
      </w:r>
      <w:r>
        <w:rPr>
          <w:rFonts w:hint="eastAsia"/>
        </w:rPr>
        <w:br/>
      </w:r>
      <w:r>
        <w:rPr>
          <w:rFonts w:hint="eastAsia"/>
        </w:rPr>
        <w:t>　　　　三、全球阴极辊行业竞争格局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全球主要国家（地区）阴极辊市场分析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2025-2031年全球阴极辊行业发展趋势预测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2024-2025年阴极辊行业发展环境分析</w:t>
      </w:r>
      <w:r>
        <w:rPr>
          <w:rFonts w:hint="eastAsia"/>
        </w:rPr>
        <w:br/>
      </w:r>
      <w:r>
        <w:rPr>
          <w:rFonts w:hint="eastAsia"/>
        </w:rPr>
        <w:t>　　第一节 阴极辊行业环境分析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阴极辊行业相关政策、法规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2024-2025年阴极辊行业技术发展现状及趋势分析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阴极辊行业技术发展现状分析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国内外阴极辊行业技术差异与原因</w:t>
      </w:r>
      <w:r>
        <w:rPr>
          <w:rFonts w:hint="eastAsia"/>
        </w:rPr>
        <w:br/>
      </w:r>
      <w:r>
        <w:rPr>
          <w:rFonts w:hint="eastAsia"/>
        </w:rPr>
        <w:t>　　第三节 阴极辊行业技术发展方向、趋势预测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提升阴极辊行业技术能力策略建议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中国阴极辊行业供给、需求分析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2024-2025年中国阴极辊市场现状</w:t>
      </w:r>
      <w:r>
        <w:rPr>
          <w:rFonts w:hint="eastAsia"/>
        </w:rPr>
        <w:br/>
      </w:r>
      <w:r>
        <w:rPr>
          <w:rFonts w:hint="eastAsia"/>
        </w:rPr>
        <w:t>　　第二节 中国阴极辊行业产量情况分析及预测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一、阴极辊总体产能规模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、2019-2024年中国阴极辊产量统计</w:t>
      </w:r>
      <w:r>
        <w:rPr>
          <w:rFonts w:hint="eastAsia"/>
        </w:rPr>
        <w:br/>
      </w:r>
      <w:r>
        <w:rPr>
          <w:rFonts w:hint="eastAsia"/>
        </w:rPr>
        <w:t>　　　　三、阴极辊生产区域分布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四、2025-2031年中国阴极辊产量预测</w:t>
      </w:r>
      <w:r>
        <w:rPr>
          <w:rFonts w:hint="eastAsia"/>
        </w:rPr>
        <w:br/>
      </w:r>
      <w:r>
        <w:rPr>
          <w:rFonts w:hint="eastAsia"/>
        </w:rPr>
        <w:t>　　第三节 中国阴极辊市场需求分析及预测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一、中国阴极辊市场需求特点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二、2019-2024年中国阴极辊市场需求统计</w:t>
      </w:r>
      <w:r>
        <w:rPr>
          <w:rFonts w:hint="eastAsia"/>
        </w:rPr>
        <w:br/>
      </w:r>
      <w:r>
        <w:rPr>
          <w:rFonts w:hint="eastAsia"/>
        </w:rPr>
        <w:t>　　　　三、阴极辊市场饱和度</w:t>
      </w:r>
      <w:r>
        <w:rPr>
          <w:rFonts w:hint="eastAsia"/>
        </w:rPr>
        <w:br/>
      </w:r>
      <w:r>
        <w:rPr>
          <w:rFonts w:hint="eastAsia"/>
        </w:rPr>
        <w:t>　　　　四、影响阴极辊市场需求的因素</w:t>
      </w:r>
      <w:r>
        <w:rPr>
          <w:rFonts w:hint="eastAsia"/>
        </w:rPr>
        <w:br/>
      </w:r>
      <w:r>
        <w:rPr>
          <w:rFonts w:hint="eastAsia"/>
        </w:rPr>
        <w:t>　　　　五、阴极辊市场潜力分析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六、2025-2031年中国阴极辊市场需求预测分析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中国阴极辊行业进出口分析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一、2019-2024年阴极辊进口量及增速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三、2025-2031年阴极辊进口量及增速预测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一、2019-2024年阴极辊出口量及增速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三、2025-2031年阴极辊出口量及增速预测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中国阴极辊行业重点地区调研分析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一、中国阴极辊行业区域市场分布情况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二、**地区阴极辊行业市场需求规模情况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三、**地区阴极辊行业市场需求规模情况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四、**地区阴极辊行业市场需求规模情况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五、**地区阴极辊行业市场需求规模情况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六、**地区阴极辊行业市场需求规模情况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2024-2025年中国阴极辊细分行业调研</w:t>
      </w:r>
      <w:r>
        <w:rPr>
          <w:rFonts w:hint="eastAsia"/>
        </w:rPr>
        <w:br/>
      </w:r>
      <w:r>
        <w:rPr>
          <w:rFonts w:hint="eastAsia"/>
        </w:rPr>
        <w:t>　　第一节 主要阴极辊细分行业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阴极辊行业重点企业发展调研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中国阴极辊企业营销及发展建议</w:t>
      </w:r>
      <w:r>
        <w:rPr>
          <w:rFonts w:hint="eastAsia"/>
        </w:rPr>
        <w:br/>
      </w:r>
      <w:r>
        <w:rPr>
          <w:rFonts w:hint="eastAsia"/>
        </w:rPr>
        <w:t>　　第一节 阴极辊企业营销策略分析及建议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阴极辊企业营销策略分析</w:t>
      </w:r>
      <w:r>
        <w:rPr>
          <w:rFonts w:hint="eastAsia"/>
        </w:rPr>
        <w:br/>
      </w:r>
      <w:r>
        <w:rPr>
          <w:rFonts w:hint="eastAsia"/>
        </w:rPr>
        <w:t>　　　　一、阴极辊企业营销策略</w:t>
      </w:r>
      <w:r>
        <w:rPr>
          <w:rFonts w:hint="eastAsia"/>
        </w:rPr>
        <w:br/>
      </w:r>
      <w:r>
        <w:rPr>
          <w:rFonts w:hint="eastAsia"/>
        </w:rPr>
        <w:t>　　　　二、阴极辊企业经验借鉴</w:t>
      </w:r>
      <w:r>
        <w:rPr>
          <w:rFonts w:hint="eastAsia"/>
        </w:rPr>
        <w:br/>
      </w:r>
      <w:r>
        <w:rPr>
          <w:rFonts w:hint="eastAsia"/>
        </w:rPr>
        <w:t>　　第三节 阴极辊企业营销模式演化与创新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阴极辊企业经营发展分析及建议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一、阴极辊企业存在的问题</w:t>
      </w:r>
      <w:r>
        <w:rPr>
          <w:rFonts w:hint="eastAsia"/>
        </w:rPr>
        <w:br/>
      </w:r>
      <w:r>
        <w:rPr>
          <w:rFonts w:hint="eastAsia"/>
        </w:rPr>
        <w:t>　　　　二、阴极辊企业应对的策略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阴极辊行业发展趋势及投资风险预警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2025年阴极辊市场前景分析</w:t>
      </w:r>
      <w:r>
        <w:rPr>
          <w:rFonts w:hint="eastAsia"/>
        </w:rPr>
        <w:br/>
      </w:r>
      <w:r>
        <w:rPr>
          <w:rFonts w:hint="eastAsia"/>
        </w:rPr>
        <w:t>　　第二节 2025年阴极辊行业发展趋势预测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影响阴极辊行业发展的主要因素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一、2025年影响阴极辊行业运行的有利因素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二、2025年影响阴极辊行业运行的稳定因素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三、2025年影响阴极辊行业运行的不利因素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四、2025年中国阴极辊行业发展面临的挑战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五、2025年中国阴极辊行业发展面临的机遇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专家对阴极辊行业投资风险预警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一、2025-2031年阴极辊行业市场风险及控制策略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二、2025-2031年阴极辊行业政策风险及控制策略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三、2025-2031年阴极辊行业经营风险及控制策略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四、2025-2031年阴极辊同业竞争风险及控制策略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五、2025-2031年阴极辊行业其他风险及控制策略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阴极辊行业投资战略研究</w:t>
      </w:r>
      <w:r>
        <w:rPr>
          <w:rFonts w:hint="eastAsia"/>
        </w:rPr>
        <w:br/>
      </w:r>
      <w:r>
        <w:rPr>
          <w:rFonts w:hint="eastAsia"/>
        </w:rPr>
        <w:t>　　第一节 阴极辊行业发展战略研究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对我国阴极辊品牌的战略思考</w:t>
      </w:r>
      <w:r>
        <w:rPr>
          <w:rFonts w:hint="eastAsia"/>
        </w:rPr>
        <w:br/>
      </w:r>
      <w:r>
        <w:rPr>
          <w:rFonts w:hint="eastAsia"/>
        </w:rPr>
        <w:t>　　　　一、阴极辊品牌的重要性</w:t>
      </w:r>
      <w:r>
        <w:rPr>
          <w:rFonts w:hint="eastAsia"/>
        </w:rPr>
        <w:br/>
      </w:r>
      <w:r>
        <w:rPr>
          <w:rFonts w:hint="eastAsia"/>
        </w:rPr>
        <w:t>　　　　二、阴极辊实施品牌战略的意义</w:t>
      </w:r>
      <w:r>
        <w:rPr>
          <w:rFonts w:hint="eastAsia"/>
        </w:rPr>
        <w:br/>
      </w:r>
      <w:r>
        <w:rPr>
          <w:rFonts w:hint="eastAsia"/>
        </w:rPr>
        <w:t>　　　　三、阴极辊企业品牌的现状分析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四、我国阴极辊企业的品牌战略</w:t>
      </w:r>
      <w:r>
        <w:rPr>
          <w:rFonts w:hint="eastAsia"/>
        </w:rPr>
        <w:br/>
      </w:r>
      <w:r>
        <w:rPr>
          <w:rFonts w:hint="eastAsia"/>
        </w:rPr>
        <w:t>　　　　五、阴极辊品牌战略管理的策略</w:t>
      </w:r>
      <w:r>
        <w:rPr>
          <w:rFonts w:hint="eastAsia"/>
        </w:rPr>
        <w:br/>
      </w:r>
      <w:r>
        <w:rPr>
          <w:rFonts w:hint="eastAsia"/>
        </w:rPr>
        <w:t>　　第三节 阴极辊经营策略分析</w:t>
      </w:r>
      <w:r>
        <w:rPr>
          <w:rFonts w:hint="eastAsia"/>
        </w:rPr>
        <w:br/>
      </w:r>
      <w:r>
        <w:rPr>
          <w:rFonts w:hint="eastAsia"/>
        </w:rPr>
        <w:t>　　　　一、阴极辊市场细分策略</w:t>
      </w:r>
      <w:r>
        <w:rPr>
          <w:rFonts w:hint="eastAsia"/>
        </w:rPr>
        <w:br/>
      </w:r>
      <w:r>
        <w:rPr>
          <w:rFonts w:hint="eastAsia"/>
        </w:rPr>
        <w:t>　　　　二、阴极辊市场创新策略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四、阴极辊新产品差异化战略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中智林-：阴极辊行业投资战略研究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一、2025-2031年阴极辊行业投资战略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2019-2024年中国阴极辊市场规模及增长情况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2019-2024年中国阴极辊行业产能及增长趋势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2025-2031年中国阴极辊行业产能预测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2019-2024年中国阴极辊行业产量及增长趋势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2025-2031年中国阴极辊行业产量预测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2025-2031年中国阴极辊行业市场需求预测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**地区阴极辊市场规模及增长情况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**地区阴极辊市场规模及增长情况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2019-2024年中国阴极辊行业进口量及增速统计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2019-2024年中国阴极辊行业出口量及增速统计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阴极辊重点企业经营情况分析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2025年阴极辊行业壁垒</w:t>
      </w:r>
      <w:r>
        <w:rPr>
          <w:rFonts w:hint="eastAsia"/>
        </w:rPr>
        <w:br/>
      </w:r>
      <w:r>
        <w:rPr>
          <w:rFonts w:hint="eastAsia"/>
        </w:rPr>
        <w:t>　　图表 2025年阴极辊市场前景分析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2025-2031年中国阴极辊市场需求预测</w:t>
      </w:r>
      <w:r>
        <w:rPr>
          <w:rFonts w:hint="eastAsia"/>
        </w:rPr>
        <w:br/>
      </w:r>
      <w:r>
        <w:rPr>
          <w:rFonts w:hint="eastAsia"/>
        </w:rPr>
        <w:t>　　图表 2025年阴极辊发展趋势预测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601940eb14004" w:history="1">
        <w:r>
          <w:rPr>
            <w:rStyle w:val="Hyperlink"/>
          </w:rPr>
          <w:t>2025-2031年中国阴极辊发展现状分析与前景趋势报告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601940eb14004" w:history="1">
        <w:r>
          <w:rPr>
            <w:rStyle w:val="Hyperlink"/>
          </w:rPr>
          <w:t>https://www.20087.com/8/77/YinJiGunFaZhanQuShiFenXi.html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热点：阴极辊国内生产厂家、阴极辊国内生产厂家、阴极辊漏了会爆炸吗、阴极辊价格、电除尘阴极线阳极板图、阴极辊图片、阴极板是什么东西、阴极辊内部结构图、阴极头是什么上面的零件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ffa01d82c4493" w:history="1">
      <w:r>
        <w:rPr>
          <w:rStyle w:val="Hyperlink"/>
        </w:rPr>
        <w:t>2025-2031年中国阴极辊发展现状分析与前景趋势报告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YinJiGunFaZhanQuShiFenXi.html" TargetMode="External" Id="R887601940eb1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YinJiGunFaZhanQuShiFenXi.html" TargetMode="External" Id="R0a1ffa01d82c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2025-02-23T07:01:00Z</dcterms:created>
  <dcterms:modified xsi:type="dcterms:W3CDTF">2025-02-23T08:01:00Z</dcterms:modified>
  <dc:subject>2025-2031年中国阴极辊发展现状分析与前景趋势报告</dc:subject>
  <dc:title>2025-2031年中国阴极辊发展现状分析与前景趋势报告</dc:title>
  <cp:keywords>2025-2031年中国阴极辊发展现状分析与前景趋势报告</cp:keywords>
  <dc:description>2025-2031年中国阴极辊发展现状分析与前景趋势报告</dc:description>
</cp:coreProperties>
</file>