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fdc50d3004ba1" w:history="1">
              <w:r>
                <w:rPr>
                  <w:rStyle w:val="Hyperlink"/>
                </w:rPr>
                <w:t>2024-2030年全球与中国除湿器市场研究及发展趋势报告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fdc50d3004ba1" w:history="1">
              <w:r>
                <w:rPr>
                  <w:rStyle w:val="Hyperlink"/>
                </w:rPr>
                <w:t>2024-2030年全球与中国除湿器市场研究及发展趋势报告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9fdc50d3004ba1" w:history="1">
                <w:r>
                  <w:rPr>
                    <w:rStyle w:val="Hyperlink"/>
                  </w:rPr>
                  <w:t>https://www.20087.com/8/67/ChuShiQiFaZhanQuShi.html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湿器是一种家庭和工业用途广泛的湿度控制设备，主要通过冷凝或吸收空气中的水分来降低相对湿度，预防霉菌生长、保护家居用品和维护工业环境的稳定。随着科技的进步，现代除湿器不仅在能效和噪音控制上有了显著提升，还加入了智能化功能，如远程控制、湿度感应自动调节以及空气质量监测等。消费者对健康生活品质的追求，促使除湿器市场持续增长，尤其是在气候潮湿地区。</w:t>
      </w:r>
      <w:r>
        <w:rPr>
          <w:rFonts w:hint="eastAsia"/>
        </w:rPr>
        <w:br/>
      </w:r>
      <w:r>
        <w:rPr>
          <w:rFonts w:hint="eastAsia"/>
        </w:rPr>
        <w:t>　　未来，除湿器将更加注重节能环保和智能化管理。在技术层面，除湿器将采用更高效的压缩机和制冷剂，以减少能源消耗和环境影响。智能化将是另一大趋势，设备将集成更多传感器，实现更精确的环境监测，并通过AI算法优化运行模式，以适应不同的使用场景，提高用户体验。此外，与智能家居系统的集成将成为标准配置，允许用户通过智能手机或语音助手进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fdc50d3004ba1" w:history="1">
        <w:r>
          <w:rPr>
            <w:rStyle w:val="Hyperlink"/>
          </w:rPr>
          <w:t>2024-2030年全球与中国除湿器市场研究及发展趋势报告</w:t>
        </w:r>
      </w:hyperlink>
      <w:r>
        <w:rPr>
          <w:rFonts w:hint="eastAsia"/>
        </w:rPr>
        <w:t>》依据国家统计局、海关总署及除湿器相关协会等部门的权威资料数据，以及对除湿器行业重点区域实地调研，结合除湿器行业发展所处的环境，从理论到实践、从宏观到微观等多个角度对除湿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fdc50d3004ba1" w:history="1">
        <w:r>
          <w:rPr>
            <w:rStyle w:val="Hyperlink"/>
          </w:rPr>
          <w:t>2024-2030年全球与中国除湿器市场研究及发展趋势报告</w:t>
        </w:r>
      </w:hyperlink>
      <w:r>
        <w:rPr>
          <w:rFonts w:hint="eastAsia"/>
        </w:rPr>
        <w:t>》内容严谨、数据翔实，通过辅以大量直观的图表，帮助除湿器企业准确把握除湿器行业发展动向、正确制定除湿器企业发展战略和除湿器投资策略。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中国除湿器概述</w:t>
      </w:r>
      <w:r>
        <w:rPr>
          <w:rFonts w:hint="eastAsia"/>
        </w:rPr>
        <w:br/>
      </w:r>
      <w:r>
        <w:rPr>
          <w:rFonts w:hint="eastAsia"/>
        </w:rPr>
        <w:t>　　第一节 除湿器行业定义</w:t>
      </w:r>
      <w:r>
        <w:rPr>
          <w:rFonts w:hint="eastAsia"/>
        </w:rPr>
        <w:br/>
      </w:r>
      <w:r>
        <w:rPr>
          <w:rFonts w:hint="eastAsia"/>
        </w:rPr>
        <w:t>　　第二节 除湿器行业发展特性</w:t>
      </w:r>
      <w:r>
        <w:rPr>
          <w:rFonts w:hint="eastAsia"/>
        </w:rPr>
        <w:br/>
      </w:r>
      <w:r>
        <w:rPr>
          <w:rFonts w:hint="eastAsia"/>
        </w:rPr>
        <w:t>　　第三节 除湿器产业链分析</w:t>
      </w:r>
      <w:r>
        <w:rPr>
          <w:rFonts w:hint="eastAsia"/>
        </w:rPr>
        <w:br/>
      </w:r>
      <w:r>
        <w:rPr>
          <w:rFonts w:hint="eastAsia"/>
        </w:rPr>
        <w:t>　　第四节 除湿器行业生命周期分析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2023-2024年国外除湿器市场发展概况</w:t>
      </w:r>
      <w:r>
        <w:rPr>
          <w:rFonts w:hint="eastAsia"/>
        </w:rPr>
        <w:br/>
      </w:r>
      <w:r>
        <w:rPr>
          <w:rFonts w:hint="eastAsia"/>
        </w:rPr>
        <w:t>　　第一节 全球除湿器市场发展分析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北美地区主要国家除湿器市场概况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欧洲地区主要国家除湿器市场概况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亚洲地区主要国家除湿器市场概况</w:t>
      </w:r>
      <w:r>
        <w:rPr>
          <w:rFonts w:hint="eastAsia"/>
        </w:rPr>
        <w:br/>
      </w:r>
      <w:r>
        <w:rPr>
          <w:rFonts w:hint="eastAsia"/>
        </w:rPr>
        <w:t>　　第五节 全球除湿器市场发展预测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2023-2024年中国除湿器发展环境分析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除湿器行业相关政策、标准</w:t>
      </w:r>
      <w:r>
        <w:rPr>
          <w:rFonts w:hint="eastAsia"/>
        </w:rPr>
        <w:br/>
      </w:r>
      <w:r>
        <w:rPr>
          <w:rFonts w:hint="eastAsia"/>
        </w:rPr>
        <w:t>　　第三节 除湿器行业相关发展规划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2023-2024年中国除湿器技术发展分析</w:t>
      </w:r>
      <w:r>
        <w:rPr>
          <w:rFonts w:hint="eastAsia"/>
        </w:rPr>
        <w:br/>
      </w:r>
      <w:r>
        <w:rPr>
          <w:rFonts w:hint="eastAsia"/>
        </w:rPr>
        <w:t>　　第一节 当前除湿器技术发展现状分析</w:t>
      </w:r>
      <w:r>
        <w:rPr>
          <w:rFonts w:hint="eastAsia"/>
        </w:rPr>
        <w:br/>
      </w:r>
      <w:r>
        <w:rPr>
          <w:rFonts w:hint="eastAsia"/>
        </w:rPr>
        <w:t>　　第二节 除湿器生产中需注意的问题</w:t>
      </w:r>
      <w:r>
        <w:rPr>
          <w:rFonts w:hint="eastAsia"/>
        </w:rPr>
        <w:br/>
      </w:r>
      <w:r>
        <w:rPr>
          <w:rFonts w:hint="eastAsia"/>
        </w:rPr>
        <w:t>　　第三节 除湿器行业主要技术趋势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2023-2024年除湿器市场特性分析</w:t>
      </w:r>
      <w:r>
        <w:rPr>
          <w:rFonts w:hint="eastAsia"/>
        </w:rPr>
        <w:br/>
      </w:r>
      <w:r>
        <w:rPr>
          <w:rFonts w:hint="eastAsia"/>
        </w:rPr>
        <w:t>　　第一节 除湿器行业集中度分析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2023-2024年除湿器行业SWOT分析</w:t>
      </w:r>
      <w:r>
        <w:rPr>
          <w:rFonts w:hint="eastAsia"/>
        </w:rPr>
        <w:br/>
      </w:r>
      <w:r>
        <w:rPr>
          <w:rFonts w:hint="eastAsia"/>
        </w:rPr>
        <w:t>　　　　一、除湿器行业优势</w:t>
      </w:r>
      <w:r>
        <w:rPr>
          <w:rFonts w:hint="eastAsia"/>
        </w:rPr>
        <w:br/>
      </w:r>
      <w:r>
        <w:rPr>
          <w:rFonts w:hint="eastAsia"/>
        </w:rPr>
        <w:t>　　　　二、除湿器行业劣势</w:t>
      </w:r>
      <w:r>
        <w:rPr>
          <w:rFonts w:hint="eastAsia"/>
        </w:rPr>
        <w:br/>
      </w:r>
      <w:r>
        <w:rPr>
          <w:rFonts w:hint="eastAsia"/>
        </w:rPr>
        <w:t>　　　　三、除湿器行业机会</w:t>
      </w:r>
      <w:r>
        <w:rPr>
          <w:rFonts w:hint="eastAsia"/>
        </w:rPr>
        <w:br/>
      </w:r>
      <w:r>
        <w:rPr>
          <w:rFonts w:hint="eastAsia"/>
        </w:rPr>
        <w:t>　　　　四、除湿器行业风险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中国除湿器发展现状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2023-2024年中国除湿器市场现状分析</w:t>
      </w:r>
      <w:r>
        <w:rPr>
          <w:rFonts w:hint="eastAsia"/>
        </w:rPr>
        <w:br/>
      </w:r>
      <w:r>
        <w:rPr>
          <w:rFonts w:hint="eastAsia"/>
        </w:rPr>
        <w:t>　　第二节 中国除湿器产量分析及预测</w:t>
      </w:r>
      <w:r>
        <w:rPr>
          <w:rFonts w:hint="eastAsia"/>
        </w:rPr>
        <w:br/>
      </w:r>
      <w:r>
        <w:rPr>
          <w:rFonts w:hint="eastAsia"/>
        </w:rPr>
        <w:t>　　　　一、除湿器总体产能规模</w:t>
      </w:r>
      <w:r>
        <w:rPr>
          <w:rFonts w:hint="eastAsia"/>
        </w:rPr>
        <w:br/>
      </w:r>
      <w:r>
        <w:rPr>
          <w:rFonts w:hint="eastAsia"/>
        </w:rPr>
        <w:t>　　　　二、除湿器生产区域分布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三、2019-2024年中国除湿器产量统计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三、2024-2030年中国除湿器产量预测</w:t>
      </w:r>
      <w:r>
        <w:rPr>
          <w:rFonts w:hint="eastAsia"/>
        </w:rPr>
        <w:br/>
      </w:r>
      <w:r>
        <w:rPr>
          <w:rFonts w:hint="eastAsia"/>
        </w:rPr>
        <w:t>　　第三节 中国除湿器市场需求分析及预测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二、2019-2024年中国除湿器市场需求量统计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三、2024-2030年中国除湿器市场需求量预测</w:t>
      </w:r>
      <w:r>
        <w:rPr>
          <w:rFonts w:hint="eastAsia"/>
        </w:rPr>
        <w:br/>
      </w:r>
      <w:r>
        <w:rPr>
          <w:rFonts w:hint="eastAsia"/>
        </w:rPr>
        <w:t>　　第四节 中国除湿器价格趋势分析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一、2019-2024年中国除湿器市场价格趋势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二、2024-2030年中国除湿器市场价格走势预测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2019-2024年除湿器行业经济运行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2019-2024年中国除湿器行业盈利能力分析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2019-2024年中国除湿器行业发展能力分析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2019-2024年除湿器行业偿债能力分析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2019-2024年除湿器制造企业数量分析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**地区除湿器市场发展分析</w:t>
      </w:r>
      <w:r>
        <w:rPr>
          <w:rFonts w:hint="eastAsia"/>
        </w:rPr>
        <w:br/>
      </w:r>
      <w:r>
        <w:rPr>
          <w:rFonts w:hint="eastAsia"/>
        </w:rPr>
        <w:t>　　第三节 **地区除湿器市场发展分析</w:t>
      </w:r>
      <w:r>
        <w:rPr>
          <w:rFonts w:hint="eastAsia"/>
        </w:rPr>
        <w:br/>
      </w:r>
      <w:r>
        <w:rPr>
          <w:rFonts w:hint="eastAsia"/>
        </w:rPr>
        <w:t>　　第四节 **地区除湿器市场发展分析</w:t>
      </w:r>
      <w:r>
        <w:rPr>
          <w:rFonts w:hint="eastAsia"/>
        </w:rPr>
        <w:br/>
      </w:r>
      <w:r>
        <w:rPr>
          <w:rFonts w:hint="eastAsia"/>
        </w:rPr>
        <w:t>　　第五节 **地区除湿器市场发展分析</w:t>
      </w:r>
      <w:r>
        <w:rPr>
          <w:rFonts w:hint="eastAsia"/>
        </w:rPr>
        <w:br/>
      </w:r>
      <w:r>
        <w:rPr>
          <w:rFonts w:hint="eastAsia"/>
        </w:rPr>
        <w:t>　　第六节 **地区除湿器市场发展分析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2019-2024年中国除湿器进出口分析</w:t>
      </w:r>
      <w:r>
        <w:rPr>
          <w:rFonts w:hint="eastAsia"/>
        </w:rPr>
        <w:br/>
      </w:r>
      <w:r>
        <w:rPr>
          <w:rFonts w:hint="eastAsia"/>
        </w:rPr>
        <w:t>　　第一节 除湿器进口情况分析</w:t>
      </w:r>
      <w:r>
        <w:rPr>
          <w:rFonts w:hint="eastAsia"/>
        </w:rPr>
        <w:br/>
      </w:r>
      <w:r>
        <w:rPr>
          <w:rFonts w:hint="eastAsia"/>
        </w:rPr>
        <w:t>　　第二节 除湿器出口情况分析</w:t>
      </w:r>
      <w:r>
        <w:rPr>
          <w:rFonts w:hint="eastAsia"/>
        </w:rPr>
        <w:br/>
      </w:r>
      <w:r>
        <w:rPr>
          <w:rFonts w:hint="eastAsia"/>
        </w:rPr>
        <w:t>　　第三节 影响除湿器进出口因素分析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主要除湿器生产企业及竞争格局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除湿器行业投资战略研究</w:t>
      </w:r>
      <w:r>
        <w:rPr>
          <w:rFonts w:hint="eastAsia"/>
        </w:rPr>
        <w:br/>
      </w:r>
      <w:r>
        <w:rPr>
          <w:rFonts w:hint="eastAsia"/>
        </w:rPr>
        <w:t>　　第一节 除湿器行业发展战略研究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对我国除湿器品牌的战略思考</w:t>
      </w:r>
      <w:r>
        <w:rPr>
          <w:rFonts w:hint="eastAsia"/>
        </w:rPr>
        <w:br/>
      </w:r>
      <w:r>
        <w:rPr>
          <w:rFonts w:hint="eastAsia"/>
        </w:rPr>
        <w:t>　　　　一、除湿器品牌的重要性</w:t>
      </w:r>
      <w:r>
        <w:rPr>
          <w:rFonts w:hint="eastAsia"/>
        </w:rPr>
        <w:br/>
      </w:r>
      <w:r>
        <w:rPr>
          <w:rFonts w:hint="eastAsia"/>
        </w:rPr>
        <w:t>　　　　二、除湿器实施品牌战略的意义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三、除湿器企业品牌的现状分析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四、我国除湿器企业的品牌战略</w:t>
      </w:r>
      <w:r>
        <w:rPr>
          <w:rFonts w:hint="eastAsia"/>
        </w:rPr>
        <w:br/>
      </w:r>
      <w:r>
        <w:rPr>
          <w:rFonts w:hint="eastAsia"/>
        </w:rPr>
        <w:t>　　　　五、除湿器品牌战略管理的策略</w:t>
      </w:r>
      <w:r>
        <w:rPr>
          <w:rFonts w:hint="eastAsia"/>
        </w:rPr>
        <w:br/>
      </w:r>
      <w:r>
        <w:rPr>
          <w:rFonts w:hint="eastAsia"/>
        </w:rPr>
        <w:t>　　第三节 除湿器经营策略分析</w:t>
      </w:r>
      <w:r>
        <w:rPr>
          <w:rFonts w:hint="eastAsia"/>
        </w:rPr>
        <w:br/>
      </w:r>
      <w:r>
        <w:rPr>
          <w:rFonts w:hint="eastAsia"/>
        </w:rPr>
        <w:t>　　　　一、除湿器市场细分策略</w:t>
      </w:r>
      <w:r>
        <w:rPr>
          <w:rFonts w:hint="eastAsia"/>
        </w:rPr>
        <w:br/>
      </w:r>
      <w:r>
        <w:rPr>
          <w:rFonts w:hint="eastAsia"/>
        </w:rPr>
        <w:t>　　　　二、除湿器市场创新策略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四、除湿器新产品差异化战略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2024-2030年中国除湿器发展趋势预测及投资风险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2024-2030年除湿器市场前景分析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2024-2030年除湿器行业发展趋势预测</w:t>
      </w:r>
      <w:r>
        <w:rPr>
          <w:rFonts w:hint="eastAsia"/>
        </w:rPr>
        <w:br/>
      </w:r>
      <w:r>
        <w:rPr>
          <w:rFonts w:hint="eastAsia"/>
        </w:rPr>
        <w:t>　　第三节 除湿器行业投资风险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除湿器投资建议</w:t>
      </w:r>
      <w:r>
        <w:rPr>
          <w:rFonts w:hint="eastAsia"/>
        </w:rPr>
        <w:br/>
      </w:r>
      <w:r>
        <w:rPr>
          <w:rFonts w:hint="eastAsia"/>
        </w:rPr>
        <w:t>　　第一节 除湿器行业投资环境分析</w:t>
      </w:r>
      <w:r>
        <w:rPr>
          <w:rFonts w:hint="eastAsia"/>
        </w:rPr>
        <w:br/>
      </w:r>
      <w:r>
        <w:rPr>
          <w:rFonts w:hint="eastAsia"/>
        </w:rPr>
        <w:t>　　第二节 除湿器行业投资进入壁垒分析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2019-2024年中国除湿器市场规模及增长情况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2019-2024年中国除湿器行业产量及增长趋势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2024-2030年中国除湿器行业产量预测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2019-2024年中国除湿器行业市场需求及增长情况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2024-2030年中国除湿器行业市场需求预测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**地区除湿器市场规模及增长情况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2019-2024年中国除湿器行业出口情况分析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除湿器重点企业经营情况分析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2023-224年除湿器行业壁垒</w:t>
      </w:r>
      <w:r>
        <w:rPr>
          <w:rFonts w:hint="eastAsia"/>
        </w:rPr>
        <w:br/>
      </w:r>
      <w:r>
        <w:rPr>
          <w:rFonts w:hint="eastAsia"/>
        </w:rPr>
        <w:t>　　图表 2024年除湿器市场前景分析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2024-2030年中国除湿器市场规模预测</w:t>
      </w:r>
      <w:r>
        <w:rPr>
          <w:rFonts w:hint="eastAsia"/>
        </w:rPr>
        <w:br/>
      </w:r>
      <w:r>
        <w:rPr>
          <w:rFonts w:hint="eastAsia"/>
        </w:rPr>
        <w:t>　　图表 2024年除湿器发展趋势预测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fdc50d3004ba1" w:history="1">
        <w:r>
          <w:rPr>
            <w:rStyle w:val="Hyperlink"/>
          </w:rPr>
          <w:t>2024-2030年全球与中国除湿器市场研究及发展趋势报告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9fdc50d3004ba1" w:history="1">
        <w:r>
          <w:rPr>
            <w:rStyle w:val="Hyperlink"/>
          </w:rPr>
          <w:t>https://www.20087.com/8/67/ChuShiQiFaZhanQuShi.html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248c4b83a4cde" w:history="1">
      <w:r>
        <w:rPr>
          <w:rStyle w:val="Hyperlink"/>
        </w:rPr>
        <w:t>2024-2030年全球与中国除湿器市场研究及发展趋势报告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ChuShiQiFaZhanQuShi.html" TargetMode="External" Id="R059fdc50d300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ChuShiQiFaZhanQuShi.html" TargetMode="External" Id="Rd3b248c4b83a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2024-03-29T23:37:00Z</dcterms:created>
  <dcterms:modified xsi:type="dcterms:W3CDTF">2024-03-30T00:37:00Z</dcterms:modified>
  <dc:subject>2024-2030年全球与中国除湿器市场研究及发展趋势报告</dc:subject>
  <dc:title>2024-2030年全球与中国除湿器市场研究及发展趋势报告</dc:title>
  <cp:keywords>2024-2030年全球与中国除湿器市场研究及发展趋势报告</cp:keywords>
  <dc:description>2024-2030年全球与中国除湿器市场研究及发展趋势报告</dc:description>
</cp:coreProperties>
</file>