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ceb2a91b44588" w:history="1">
              <w:r>
                <w:rPr>
                  <w:rStyle w:val="Hyperlink"/>
                </w:rPr>
                <w:t>2023-2029年全球与中国高速PCB行业市场调研及前景趋势预测报告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ceb2a91b44588" w:history="1">
              <w:r>
                <w:rPr>
                  <w:rStyle w:val="Hyperlink"/>
                </w:rPr>
                <w:t>2023-2029年全球与中国高速PCB行业市场调研及前景趋势预测报告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ceb2a91b44588" w:history="1">
                <w:r>
                  <w:rPr>
                    <w:rStyle w:val="Hyperlink"/>
                  </w:rPr>
                  <w:t>https://www.20087.com/8/57/GaoSuPCBHangYeQianJingQuShi.html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印制电路板（PCB）是现代电子设备中不可或缺的组成部分，尤其在通信、数据中心、高性能计算等领域，对信号传输速度和信号完整性有极高要求。目前，高速PCB采用低损耗材料、精细线路制作技术和严格的信号完整性设计，以保证高频信号的稳定传输。随着5G、人工智能等技术的快速发展，对高速PCB的性能要求不断提高，推动了材料、设计和制造工艺的不断创新。</w:t>
      </w:r>
      <w:r>
        <w:rPr>
          <w:rFonts w:hint="eastAsia"/>
        </w:rPr>
        <w:br/>
      </w:r>
      <w:r>
        <w:rPr>
          <w:rFonts w:hint="eastAsia"/>
        </w:rPr>
        <w:t>　　未来，高速PCB的发展将重点关注材料创新、集成度提升和散热优化。新材料的应用，如低介电常数和低损耗因子的树脂，将进一步提升信号传输效率。同时，随着电子设备的小型化趋势，多层、高密度互连（HDI）技术将更加成熟，提高PCB的集成度和复杂度。此外，随着高性能电子设备的发热问题日益突出，高效的散热设计和新型散热材料的使用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ceb2a91b44588" w:history="1">
        <w:r>
          <w:rPr>
            <w:rStyle w:val="Hyperlink"/>
          </w:rPr>
          <w:t>2023-2029年全球与中国高速PCB行业市场调研及前景趋势预测报告</w:t>
        </w:r>
      </w:hyperlink>
      <w:r>
        <w:rPr>
          <w:rFonts w:hint="eastAsia"/>
        </w:rPr>
        <w:t>》全面分析了全球及我国高速PCB行业的现状、市场需求、市场规模以及价格动态，探讨了高速PCB产业链的结构与发展。高速PCB报告对高速PCB细分市场进行了剖析，同时基于科学数据，对高速PCB市场前景及发展趋势进行了预测。报告还聚焦高速PCB重点企业，并对其品牌影响力、市场竞争力以及行业集中度进行了评估。高速PCB报告为投资者、产业链相关企业及政府决策部门提供了专业、客观的参考，是了解和把握高速PCB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按产品类型细分，全球高速PCB市场规模2018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刚性PCB</w:t>
      </w:r>
      <w:r>
        <w:rPr>
          <w:rFonts w:hint="eastAsia"/>
        </w:rPr>
        <w:br/>
      </w:r>
      <w:r>
        <w:rPr>
          <w:rFonts w:hint="eastAsia"/>
        </w:rPr>
        <w:t>　　　　1.3.3 柔性PCB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按应用细分，全球高速PCB市场规模2018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军事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高速PCB行业发展总体概况</w:t>
      </w:r>
      <w:r>
        <w:rPr>
          <w:rFonts w:hint="eastAsia"/>
        </w:rPr>
        <w:br/>
      </w:r>
      <w:r>
        <w:rPr>
          <w:rFonts w:hint="eastAsia"/>
        </w:rPr>
        <w:t>　　　　1.5.2 高速PCB行业发展主要特点</w:t>
      </w:r>
      <w:r>
        <w:rPr>
          <w:rFonts w:hint="eastAsia"/>
        </w:rPr>
        <w:br/>
      </w:r>
      <w:r>
        <w:rPr>
          <w:rFonts w:hint="eastAsia"/>
        </w:rPr>
        <w:t>　　　　1.5.3 高速PCB行业发展影响因素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全球市场，近三年高速PCB主要企业占有率及排名（按销量）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近三年高速PCB主要企业在国际市场占有率（按销量，2020-2023）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2022年高速PCB主要企业在国际市场排名（按销量）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近三年全球市场主要企业高速PCB销量（2020-2023）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全球市场，近三年高速PCB主要企业占有率及排名（按收入）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近三年高速PCB主要企业在国际市场占有率（按收入，2020-2023）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2022年高速PCB主要企业在国际市场排名（按收入）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近三年全球市场主要企业高速PCB销售收入（2020-2023）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全球市场，近三年主要企业高速PCB销售价格（2020-2023）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中国市场，近三年高速PCB主要企业占有率及排名（按销量）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近三年高速PCB主要企业在中国市场占有率（按销量，2020-2023）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2022年高速PCB主要企业在中国市场排名（按销量）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近三年中国市场主要企业高速PCB销量（2020-2023）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中国市场，近三年高速PCB主要企业占有率及排名（按收入）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近三年高速PCB主要企业在中国市场占有率（按收入，2020-2023）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2022年高速PCB主要企业在中国市场排名（按收入）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近三年中国市场主要企业高速PCB销售收入（2020-2023）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全球主要厂商高速PCB总部及产地分布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全球主要厂商成立时间及高速PCB商业化日期</w:t>
      </w:r>
      <w:r>
        <w:rPr>
          <w:rFonts w:hint="eastAsia"/>
        </w:rPr>
        <w:br/>
      </w:r>
      <w:r>
        <w:rPr>
          <w:rFonts w:hint="eastAsia"/>
        </w:rPr>
        <w:t>　　2.8 全球主要厂商高速PCB产品类型及应用</w:t>
      </w:r>
      <w:r>
        <w:rPr>
          <w:rFonts w:hint="eastAsia"/>
        </w:rPr>
        <w:br/>
      </w:r>
      <w:r>
        <w:rPr>
          <w:rFonts w:hint="eastAsia"/>
        </w:rPr>
        <w:t>　　2.9 高速PCB行业集中度、竞争程度分析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高速PCB行业集中度分析：2022年全球Top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全球高速PCB第一梯队、第二梯队和第三梯队生产商（品牌）及市场份额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全球高速PCB总体规模分析</w:t>
      </w:r>
      <w:r>
        <w:rPr>
          <w:rFonts w:hint="eastAsia"/>
        </w:rPr>
        <w:br/>
      </w:r>
      <w:r>
        <w:rPr>
          <w:rFonts w:hint="eastAsia"/>
        </w:rPr>
        <w:t>　　3.1 全球高速PCB供需现状及预测（2018-2029）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全球高速PCB产能、产量、产能利用率及发展趋势（2018-2029）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全球高速PCB产量、需求量及发展趋势（2018-2029）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全球主要地区高速PCB产量及发展趋势（2018-2029）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全球主要地区高速PCB产量（2018-2023）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全球主要地区高速PCB产量（2024-2029）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全球主要地区高速PCB产量市场份额（2018-2029）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中国高速PCB供需现状及预测（2018-2029）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中国高速PCB产能、产量、产能利用率及发展趋势（2018-2029）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中国高速PCB产量、市场需求量及发展趋势（2018-2029）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全球高速PCB销量及销售额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全球市场高速PCB销售额（2018-2029）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全球市场高速PCB销量（2018-2029）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全球市场高速PCB价格趋势（2018-2029）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全球高速PCB主要地区分析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全球主要地区高速PCB市场规模分析：2018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全球主要地区高速PCB销售收入及市场份额（2018-2023年）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全球主要地区高速PCB销售收入预测（2024-2029年）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全球主要地区高速PCB销量分析：2018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全球主要地区高速PCB销量及市场份额（2018-2023年）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全球主要地区高速PCB销量及市场份额预测（2024-2029年）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北美市场高速PCB销量、收入及增长率（2018-2029）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欧洲市场高速PCB销量、收入及增长率（2018-2029）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中国市场高速PCB销量、收入及增长率（2018-2029）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日本市场高速PCB销量、收入及增长率（2018-2029）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东南亚市场高速PCB销量、收入及增长率（2018-2029）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印度市场高速PCB销量、收入及增长率（2018-2029）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高速PCB销量、收入、价格及毛利率（2018-2023）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不同产品类型高速PCB分析</w:t>
      </w:r>
      <w:r>
        <w:rPr>
          <w:rFonts w:hint="eastAsia"/>
        </w:rPr>
        <w:br/>
      </w:r>
      <w:r>
        <w:rPr>
          <w:rFonts w:hint="eastAsia"/>
        </w:rPr>
        <w:t>　　6.1 全球不同产品类型高速PCB销量（2018-2029）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全球不同产品类型高速PCB销量及市场份额（2018-2023）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全球不同产品类型高速PCB销量预测（2024-2029）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全球不同产品类型高速PCB收入（2018-2029）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全球不同产品类型高速PCB收入及市场份额（2018-2023）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全球不同产品类型高速PCB收入预测（2024-2029）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全球不同产品类型高速PCB价格走势（2018-2029）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不同应用高速PCB分析</w:t>
      </w:r>
      <w:r>
        <w:rPr>
          <w:rFonts w:hint="eastAsia"/>
        </w:rPr>
        <w:br/>
      </w:r>
      <w:r>
        <w:rPr>
          <w:rFonts w:hint="eastAsia"/>
        </w:rPr>
        <w:t>　　7.1 全球不同应用高速PCB销量（2018-2029）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全球不同应用高速PCB销量及市场份额（2018-2023）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全球不同应用高速PCB销量预测（2024-2029）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全球不同应用高速PCB收入（2018-2029）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全球不同应用高速PCB收入及市场份额（2018-2023）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全球不同应用高速PCB收入预测（2024-2029）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全球不同应用高速PCB价格走势（2018-2029）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高速PCB行业发展趋势</w:t>
      </w:r>
      <w:r>
        <w:rPr>
          <w:rFonts w:hint="eastAsia"/>
        </w:rPr>
        <w:br/>
      </w:r>
      <w:r>
        <w:rPr>
          <w:rFonts w:hint="eastAsia"/>
        </w:rPr>
        <w:t>　　8.2 高速PCB行业主要驱动因素</w:t>
      </w:r>
      <w:r>
        <w:rPr>
          <w:rFonts w:hint="eastAsia"/>
        </w:rPr>
        <w:br/>
      </w:r>
      <w:r>
        <w:rPr>
          <w:rFonts w:hint="eastAsia"/>
        </w:rPr>
        <w:t>　　8.3 高速PCB中国企业SWOT分析</w:t>
      </w:r>
      <w:r>
        <w:rPr>
          <w:rFonts w:hint="eastAsia"/>
        </w:rPr>
        <w:br/>
      </w:r>
      <w:r>
        <w:rPr>
          <w:rFonts w:hint="eastAsia"/>
        </w:rPr>
        <w:t>　　8.4 中国高速PCB行业政策环境分析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高速PCB行业产业链简介</w:t>
      </w:r>
      <w:r>
        <w:rPr>
          <w:rFonts w:hint="eastAsia"/>
        </w:rPr>
        <w:br/>
      </w:r>
      <w:r>
        <w:rPr>
          <w:rFonts w:hint="eastAsia"/>
        </w:rPr>
        <w:t>　　　　9.1.1 高速PCB行业供应链分析</w:t>
      </w:r>
      <w:r>
        <w:rPr>
          <w:rFonts w:hint="eastAsia"/>
        </w:rPr>
        <w:br/>
      </w:r>
      <w:r>
        <w:rPr>
          <w:rFonts w:hint="eastAsia"/>
        </w:rPr>
        <w:t>　　　　9.1.2 高速PCB主要原料及供应情况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高速PCB行业主要下游客户</w:t>
      </w:r>
      <w:r>
        <w:rPr>
          <w:rFonts w:hint="eastAsia"/>
        </w:rPr>
        <w:br/>
      </w:r>
      <w:r>
        <w:rPr>
          <w:rFonts w:hint="eastAsia"/>
        </w:rPr>
        <w:t>　　9.2 高速PCB行业采购模式</w:t>
      </w:r>
      <w:r>
        <w:rPr>
          <w:rFonts w:hint="eastAsia"/>
        </w:rPr>
        <w:br/>
      </w:r>
      <w:r>
        <w:rPr>
          <w:rFonts w:hint="eastAsia"/>
        </w:rPr>
        <w:t>　　9.3 高速PCB行业生产模式</w:t>
      </w:r>
      <w:r>
        <w:rPr>
          <w:rFonts w:hint="eastAsia"/>
        </w:rPr>
        <w:br/>
      </w:r>
      <w:r>
        <w:rPr>
          <w:rFonts w:hint="eastAsia"/>
        </w:rPr>
        <w:t>　　9.4 高速PCB行业销售模式及销售渠道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按产品类型细分，全球高速PCB市场规模2018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按应用细分，全球高速PCB市场规模2018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高速PCB行业发展主要特点</w:t>
      </w:r>
      <w:r>
        <w:rPr>
          <w:rFonts w:hint="eastAsia"/>
        </w:rPr>
        <w:br/>
      </w:r>
      <w:r>
        <w:rPr>
          <w:rFonts w:hint="eastAsia"/>
        </w:rPr>
        <w:t>　　表4 高速PCB行业发展有利因素分析</w:t>
      </w:r>
      <w:r>
        <w:rPr>
          <w:rFonts w:hint="eastAsia"/>
        </w:rPr>
        <w:br/>
      </w:r>
      <w:r>
        <w:rPr>
          <w:rFonts w:hint="eastAsia"/>
        </w:rPr>
        <w:t>　　表5 高速PCB行业发展不利因素分析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进入高速PCB行业壁垒</w:t>
      </w:r>
      <w:r>
        <w:rPr>
          <w:rFonts w:hint="eastAsia"/>
        </w:rPr>
        <w:br/>
      </w:r>
      <w:r>
        <w:rPr>
          <w:rFonts w:hint="eastAsia"/>
        </w:rPr>
        <w:t>　　表7 近三年高速PCB主要企业在国际市场占有率（按销量，2020-2023）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2022年高速PCB主要企业在国际市场排名（按销量）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近三年全球市场主要企业高速PCB销量（2020-2023）&amp;（千平方米）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表10 近三年高速PCB主要企业在国际市场占有率（按收入，2020-2023）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2022年高速PCB主要企业在国际市场排名（按收入）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近三年全球市场主要企业高速PCB销售收入（2020-2023）&amp;（万元）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近三年全球市场主要企业高速PCB销售价格（2020-2023）&amp;（元/平方米）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近三年高速PCB主要企业在中国市场占有率（按销量，2020-2023）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2022年高速PCB主要企业在中国市场排名（按销量）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近三年中国市场主要企业高速PCB销量（2020-2023）&amp;（千平方米）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表17 近三年高速PCB主要企业在中国市场占有率（按收入，2020-2023）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2022年高速PCB主要企业在中国市场排名（按收入）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近三年中国市场主要企业高速PCB销售收入（2020-2023）&amp;（万元）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全球主要厂商高速PCB总部及产地分布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全球主要厂商成立时间及高速PCB商业化日期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全球主要厂商高速PCB产品类型及应用</w:t>
      </w:r>
      <w:r>
        <w:rPr>
          <w:rFonts w:hint="eastAsia"/>
        </w:rPr>
        <w:br/>
      </w:r>
      <w:r>
        <w:rPr>
          <w:rFonts w:hint="eastAsia"/>
        </w:rPr>
        <w:t>　　表23 2022年全球高速PCB主要厂商市场地位（第一梯队、第二梯队和第三梯队）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全球高速PCB市场投资、并购等现状分析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全球主要地区高速PCB产量增速（CAGR）：（2018 VS 2022 VS 2029）&amp;（千平方米）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全球主要地区高速PCB产量（2018 VS 2022 VS 2029）&amp;（千平方米）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全球主要地区高速PCB产量（2018-2023）&amp;（千平方米）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全球主要地区高速PCB产量（2024-2029）&amp;（千平方米）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全球主要地区高速PCB产量市场份额（2018-2023）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全球主要地区高速PCB产量（2024-2029）&amp;（千平方米）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全球主要地区高速PCB销售收入增速：（2018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全球主要地区高速PCB销售收入（2018-2023）&amp;（万元）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全球主要地区高速PCB销售收入市场份额（2018-2023）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全球主要地区高速PCB收入（2024-2029）&amp;（万元）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全球主要地区高速PCB收入市场份额（2024-2029）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全球主要地区高速PCB销量（千平方米）：2018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全球主要地区高速PCB销量（2018-2023）&amp;（千平方米）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全球主要地区高速PCB销量市场份额（2018-2023）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全球主要地区高速PCB销量（2024-2029）&amp;（千平方米）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全球主要地区高速PCB销量份额（2024-2029）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高速PCB生产基地、销售区域、竞争对手及市场地位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高速PCB产品规格、参数及市场应用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高速PCB销量（千平方米）、收入（万元）、价格（元/平方米）及毛利率（2018-2023）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全球不同产品类型高速PCB销量（2018-2023年）&amp;（千平方米）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表162 全球不同产品类型高速PCB销量市场份额（2018-2023）</w:t>
      </w:r>
      <w:r>
        <w:rPr>
          <w:rFonts w:hint="eastAsia"/>
        </w:rPr>
        <w:br/>
      </w:r>
      <w:r>
        <w:rPr>
          <w:rFonts w:hint="eastAsia"/>
        </w:rPr>
        <w:t>　　表163 全球不同产品类型高速PCB销量预测（2024-2029）&amp;（千平方米）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表164 全球市场不同产品类型高速PCB销量市场份额预测（2024-2029）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表165 全球不同产品类型高速PCB收入（2018-2023年）&amp;（万元）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全球不同产品类型高速PCB收入市场份额（2018-2023）</w:t>
      </w:r>
      <w:r>
        <w:rPr>
          <w:rFonts w:hint="eastAsia"/>
        </w:rPr>
        <w:br/>
      </w:r>
      <w:r>
        <w:rPr>
          <w:rFonts w:hint="eastAsia"/>
        </w:rPr>
        <w:t>　　表167 全球不同产品类型高速PCB收入预测（2024-2029）&amp;（万元）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全球不同产品类型高速PCB收入市场份额预测（2024-2029）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表169 全球不同应用高速PCB销量（2018-2023年）&amp;（千平方米）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表170 全球不同应用高速PCB销量市场份额（2018-2023）</w:t>
      </w:r>
      <w:r>
        <w:rPr>
          <w:rFonts w:hint="eastAsia"/>
        </w:rPr>
        <w:br/>
      </w:r>
      <w:r>
        <w:rPr>
          <w:rFonts w:hint="eastAsia"/>
        </w:rPr>
        <w:t>　　表171 全球不同应用高速PCB销量预测（2024-2029）&amp;（千平方米）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表172 全球市场不同应用高速PCB销量市场份额预测（2024-2029）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表173 全球不同应用高速PCB收入（2018-2023年）&amp;（万元）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全球不同应用高速PCB收入市场份额（2018-2023）</w:t>
      </w:r>
      <w:r>
        <w:rPr>
          <w:rFonts w:hint="eastAsia"/>
        </w:rPr>
        <w:br/>
      </w:r>
      <w:r>
        <w:rPr>
          <w:rFonts w:hint="eastAsia"/>
        </w:rPr>
        <w:t>　　表175 全球不同应用高速PCB收入预测（2024-2029）&amp;（万元）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全球不同应用高速PCB收入市场份额预测（2024-2029）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表177 高速PCB行业发展趋势</w:t>
      </w:r>
      <w:r>
        <w:rPr>
          <w:rFonts w:hint="eastAsia"/>
        </w:rPr>
        <w:br/>
      </w:r>
      <w:r>
        <w:rPr>
          <w:rFonts w:hint="eastAsia"/>
        </w:rPr>
        <w:t>　　表178 高速PCB行业主要驱动因素</w:t>
      </w:r>
      <w:r>
        <w:rPr>
          <w:rFonts w:hint="eastAsia"/>
        </w:rPr>
        <w:br/>
      </w:r>
      <w:r>
        <w:rPr>
          <w:rFonts w:hint="eastAsia"/>
        </w:rPr>
        <w:t>　　表179 高速PCB行业供应链分析</w:t>
      </w:r>
      <w:r>
        <w:rPr>
          <w:rFonts w:hint="eastAsia"/>
        </w:rPr>
        <w:br/>
      </w:r>
      <w:r>
        <w:rPr>
          <w:rFonts w:hint="eastAsia"/>
        </w:rPr>
        <w:t>　　表180 高速PCB上游原料供应商</w:t>
      </w:r>
      <w:r>
        <w:rPr>
          <w:rFonts w:hint="eastAsia"/>
        </w:rPr>
        <w:br/>
      </w:r>
      <w:r>
        <w:rPr>
          <w:rFonts w:hint="eastAsia"/>
        </w:rPr>
        <w:t>　　表181 高速PCB行业主要下游客户</w:t>
      </w:r>
      <w:r>
        <w:rPr>
          <w:rFonts w:hint="eastAsia"/>
        </w:rPr>
        <w:br/>
      </w:r>
      <w:r>
        <w:rPr>
          <w:rFonts w:hint="eastAsia"/>
        </w:rPr>
        <w:t>　　表182 高速PCB行业典型经销商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全球不同产品类型高速PCB销售额2018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全球不同产品类型高速PCB市场份额2022 &amp; 2029</w:t>
      </w:r>
      <w:r>
        <w:rPr>
          <w:rFonts w:hint="eastAsia"/>
        </w:rPr>
        <w:br/>
      </w:r>
      <w:r>
        <w:rPr>
          <w:rFonts w:hint="eastAsia"/>
        </w:rPr>
        <w:t>　　图4 刚性PCB产品图片</w:t>
      </w:r>
      <w:r>
        <w:rPr>
          <w:rFonts w:hint="eastAsia"/>
        </w:rPr>
        <w:br/>
      </w:r>
      <w:r>
        <w:rPr>
          <w:rFonts w:hint="eastAsia"/>
        </w:rPr>
        <w:t>　　图5 柔性PCB产品图片</w:t>
      </w:r>
      <w:r>
        <w:rPr>
          <w:rFonts w:hint="eastAsia"/>
        </w:rPr>
        <w:br/>
      </w:r>
      <w:r>
        <w:rPr>
          <w:rFonts w:hint="eastAsia"/>
        </w:rPr>
        <w:t>　　图6 全球不同应用高速PCB销售额2018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全球不同应用高速PCB市场份额2022 VS 2029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2022年全球前五大生产商高速PCB市场份额</w:t>
      </w:r>
      <w:r>
        <w:rPr>
          <w:rFonts w:hint="eastAsia"/>
        </w:rPr>
        <w:br/>
      </w:r>
      <w:r>
        <w:rPr>
          <w:rFonts w:hint="eastAsia"/>
        </w:rPr>
        <w:t>　　图13 2022年全球高速PCB第一梯队、第二梯队和第三梯队厂商及市场份额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全球高速PCB产能、产量、产能利用率及发展趋势（2018-2029）&amp;（千平方米）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图15 全球高速PCB产量、需求量及发展趋势（2018-2029）&amp;（千平方米）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全球主要地区高速PCB产量市场份额（2018-2029）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中国高速PCB产能、产量、产能利用率及发展趋势（2018-2029）&amp;（千平方米）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图18 中国高速PCB产量、市场需求量及发展趋势（2018-2029）&amp;（千平方米）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图19 全球高速PCB市场销售额及增长率：（2018-2029）&amp;（万元）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全球市场高速PCB市场规模：2018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全球市场高速PCB销量及增长率（2018-2029）&amp;（千平方米）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全球市场高速PCB价格趋势（2018-2029）&amp;（元/平方米）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图23 全球主要地区高速PCB销售收入（2018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全球主要地区高速PCB销售收入市场份额（2018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北美市场高速PCB销量及增长率（2018-2029）&amp;（千平方米）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图26 北美市场高速PCB收入及增长率（2018-2029）&amp;（万元）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欧洲市场高速PCB销量及增长率（2018-2029）&amp;（千平方米）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图28 欧洲市场高速PCB收入及增长率（2018-2029）&amp;（万元）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中国市场高速PCB销量及增长率（2018-2029）&amp;（千平方米）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中国市场高速PCB收入及增长率（2018-2029）&amp;（万元）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日本市场高速PCB销量及增长率（2018-2029）&amp;（千平方米）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图32 日本市场高速PCB收入及增长率（2018-2029）&amp;（万元）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东南亚市场高速PCB销量及增长率（2018-2029）&amp;（千平方米）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图34 东南亚市场高速PCB收入及增长率（2018-2029）&amp;（万元）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印度市场高速PCB销量及增长率（2018-2029）&amp;（千平方米）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图36 印度市场高速PCB收入及增长率（2018-2029）&amp;（万元）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全球不同产品类型高速PCB价格走势（2018-2029）&amp;（元/平方米）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图38 全球不同应用高速PCB价格走势（2018-2029）&amp;（元/平方米）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图39 高速PCB中国企业SWOT分析</w:t>
      </w:r>
      <w:r>
        <w:rPr>
          <w:rFonts w:hint="eastAsia"/>
        </w:rPr>
        <w:br/>
      </w:r>
      <w:r>
        <w:rPr>
          <w:rFonts w:hint="eastAsia"/>
        </w:rPr>
        <w:t>　　图40 高速PCB产业链</w:t>
      </w:r>
      <w:r>
        <w:rPr>
          <w:rFonts w:hint="eastAsia"/>
        </w:rPr>
        <w:br/>
      </w:r>
      <w:r>
        <w:rPr>
          <w:rFonts w:hint="eastAsia"/>
        </w:rPr>
        <w:t>　　图41 高速PCB行业采购模式分析</w:t>
      </w:r>
      <w:r>
        <w:rPr>
          <w:rFonts w:hint="eastAsia"/>
        </w:rPr>
        <w:br/>
      </w:r>
      <w:r>
        <w:rPr>
          <w:rFonts w:hint="eastAsia"/>
        </w:rPr>
        <w:t>　　图42 高速PCB行业生产模式分析</w:t>
      </w:r>
      <w:r>
        <w:rPr>
          <w:rFonts w:hint="eastAsia"/>
        </w:rPr>
        <w:br/>
      </w:r>
      <w:r>
        <w:rPr>
          <w:rFonts w:hint="eastAsia"/>
        </w:rPr>
        <w:t>　　图43 高速PCB行业销售模式分析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ceb2a91b44588" w:history="1">
        <w:r>
          <w:rPr>
            <w:rStyle w:val="Hyperlink"/>
          </w:rPr>
          <w:t>2023-2029年全球与中国高速PCB行业市场调研及前景趋势预测报告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ceb2a91b44588" w:history="1">
        <w:r>
          <w:rPr>
            <w:rStyle w:val="Hyperlink"/>
          </w:rPr>
          <w:t>https://www.20087.com/8/57/GaoSuPCBHangYeQianJingQuShi.html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e30bb90046d3" w:history="1">
      <w:r>
        <w:rPr>
          <w:rStyle w:val="Hyperlink"/>
        </w:rPr>
        <w:t>2023-2029年全球与中国高速PCB行业市场调研及前景趋势预测报告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SuPCBHangYeQianJingQuShi.html" TargetMode="External" Id="Rc78ceb2a91b4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SuPCBHangYeQianJingQuShi.html" TargetMode="External" Id="R1749e30bb900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2023-09-23T00:18:51Z</dcterms:created>
  <dcterms:modified xsi:type="dcterms:W3CDTF">2023-09-23T01:18:51Z</dcterms:modified>
  <dc:subject>2023-2029年全球与中国高速PCB行业市场调研及前景趋势预测报告</dc:subject>
  <dc:title>2023-2029年全球与中国高速PCB行业市场调研及前景趋势预测报告</dc:title>
  <cp:keywords>2023-2029年全球与中国高速PCB行业市场调研及前景趋势预测报告</cp:keywords>
  <dc:description>2023-2029年全球与中国高速PCB行业市场调研及前景趋势预测报告</dc:description>
</cp:coreProperties>
</file>