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e8af41276c4ffc" w:history="1">
              <w:r>
                <w:rPr>
                  <w:rStyle w:val="Hyperlink"/>
                </w:rPr>
                <w:t>2025-2031年中国光纤激光器行业发展全面调研与未来趋势分析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e8af41276c4ffc" w:history="1">
              <w:r>
                <w:rPr>
                  <w:rStyle w:val="Hyperlink"/>
                </w:rPr>
                <w:t>2025-2031年中国光纤激光器行业发展全面调研与未来趋势分析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2627679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e8af41276c4ffc" w:history="1">
                <w:r>
                  <w:rPr>
                    <w:rStyle w:val="Hyperlink"/>
                  </w:rPr>
                  <w:t>https://www.20087.com/9/67/GuangXianJiGuangQiWeiLaiFaZhanQu.html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激光器是新一代激光加工技术，近年来在工业制造、医疗、科研等领域展现出巨大潜力。相较于传统激光器，光纤激光器具有更高的光束质量、更长的工作寿命和更低的维护成本。随着光纤激光技术的不断进步，输出功率持续提升，应用范围也从精细加工扩展到厚板切割、焊接等重型工业应用。</w:t>
      </w:r>
      <w:r>
        <w:rPr>
          <w:rFonts w:hint="eastAsia"/>
        </w:rPr>
        <w:br/>
      </w:r>
      <w:r>
        <w:rPr>
          <w:rFonts w:hint="eastAsia"/>
        </w:rPr>
        <w:t>　　未来，光纤激光器将更加注重技术创新和应用场景的拓展。通过发展超短脉冲光纤激光器，实现更精密、更复杂的材料加工。同时，与人工智能、物联网等技术的融合，实现激光加工过程的智能化控制，提高生产效率和精度。此外，光纤激光器在医疗、军事和太空探索等领域的应用将得到进一步探索，推动技术的跨界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e8af41276c4ffc" w:history="1">
        <w:r>
          <w:rPr>
            <w:rStyle w:val="Hyperlink"/>
          </w:rPr>
          <w:t>2025-2031年中国光纤激光器行业发展全面调研与未来趋势分析</w:t>
        </w:r>
      </w:hyperlink>
      <w:r>
        <w:rPr>
          <w:rFonts w:hint="eastAsia"/>
        </w:rPr>
        <w:t>》基于国家统计局及光纤激光器行业协会的权威数据，全面调研了光纤激光器行业的市场规模、市场需求、产业链结构及价格变动，并对光纤激光器细分市场进行了深入分析。报告详细剖析了光纤激光器市场竞争格局，重点关注品牌影响力及重点企业的运营表现，同时科学预测了光纤激光器市场前景与发展趋势，识别了行业潜在的风险与机遇。通过专业、科学的研究方法，报告为光纤激光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光纤激光器产品概述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光纤激光器市场特点分析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光纤激光器行业环境分析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中国光纤激光器行业政策环境分析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中国光纤激光器行业技术环境分析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一、中国光纤激光器技术发展概况</w:t>
      </w:r>
      <w:r>
        <w:rPr>
          <w:rFonts w:hint="eastAsia"/>
        </w:rPr>
        <w:br/>
      </w:r>
      <w:r>
        <w:rPr>
          <w:rFonts w:hint="eastAsia"/>
        </w:rPr>
        <w:t>　　　　二、中国光纤激光器的基本原理及特点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中国光纤激光器市场分析</w:t>
      </w:r>
      <w:r>
        <w:rPr>
          <w:rFonts w:hint="eastAsia"/>
        </w:rPr>
        <w:br/>
      </w:r>
      <w:r>
        <w:rPr>
          <w:rFonts w:hint="eastAsia"/>
        </w:rPr>
        <w:t>　　第一节 光纤激光器市场现状分析及预测</w:t>
      </w:r>
      <w:r>
        <w:rPr>
          <w:rFonts w:hint="eastAsia"/>
        </w:rPr>
        <w:br/>
      </w:r>
      <w:r>
        <w:rPr>
          <w:rFonts w:hint="eastAsia"/>
        </w:rPr>
        <w:t>　　光纤激光器在国内工业激光器市场占比快速提升。我国在成为了全球最大的激光器应用市场，下游制造业的激光加工装备也不断更新换代，由于光纤激光器的优势，在激光切割、激光钻孔、增材制造等市场中应用广泛。光纤激光器在我国工业激光器中的市场规模占比不断提升，从前的不到50%，到目前的60%左右，主要替代的是二氧化碳激光器市场。</w:t>
      </w:r>
      <w:r>
        <w:rPr>
          <w:rFonts w:hint="eastAsia"/>
        </w:rPr>
        <w:br/>
      </w:r>
      <w:r>
        <w:rPr>
          <w:rFonts w:hint="eastAsia"/>
        </w:rPr>
        <w:t>　　光纤激光器在我国工业激光器市场中占比快速提升</w:t>
      </w:r>
      <w:r>
        <w:rPr>
          <w:rFonts w:hint="eastAsia"/>
        </w:rPr>
        <w:br/>
      </w:r>
      <w:r>
        <w:rPr>
          <w:rFonts w:hint="eastAsia"/>
        </w:rPr>
        <w:t>　　　　一、2020-2025年中国光纤激光器市场规模分析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二、2025-2031年中国光纤激光器市场规模预测</w:t>
      </w:r>
      <w:r>
        <w:rPr>
          <w:rFonts w:hint="eastAsia"/>
        </w:rPr>
        <w:br/>
      </w:r>
      <w:r>
        <w:rPr>
          <w:rFonts w:hint="eastAsia"/>
        </w:rPr>
        <w:t>　　第二节 光纤激光器产品产能分析及预测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一、2020-2025年中国光纤激光器产能分析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二、2025-2031年中国光纤激光器产能预测</w:t>
      </w:r>
      <w:r>
        <w:rPr>
          <w:rFonts w:hint="eastAsia"/>
        </w:rPr>
        <w:br/>
      </w:r>
      <w:r>
        <w:rPr>
          <w:rFonts w:hint="eastAsia"/>
        </w:rPr>
        <w:t>　　第三节 光纤激光器产品产量分析及预测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一、2020-2025年中国光纤激光器产量分析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二、2025-2031年中国光纤激光器产量预测</w:t>
      </w:r>
      <w:r>
        <w:rPr>
          <w:rFonts w:hint="eastAsia"/>
        </w:rPr>
        <w:br/>
      </w:r>
      <w:r>
        <w:rPr>
          <w:rFonts w:hint="eastAsia"/>
        </w:rPr>
        <w:t>　　第四节 光纤激光器市场需求分析及预测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一、2020-2025年中国光纤激光器市场需求分析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二、2025-2031年中国光纤激光器市场需求预测</w:t>
      </w:r>
      <w:r>
        <w:rPr>
          <w:rFonts w:hint="eastAsia"/>
        </w:rPr>
        <w:br/>
      </w:r>
      <w:r>
        <w:rPr>
          <w:rFonts w:hint="eastAsia"/>
        </w:rPr>
        <w:t>　　第五节 光纤激光器所属行业进出口数据分析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一、2020-2025年中国光纤激光器进出口数据分析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二、2025-2031年国内光纤激光器产品未来进出口情况预测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光纤激光器细分行业分析 第一节 光纤激光器细分市场的主要客户群</w:t>
      </w:r>
      <w:r>
        <w:rPr>
          <w:rFonts w:hint="eastAsia"/>
        </w:rPr>
        <w:br/>
      </w:r>
      <w:r>
        <w:rPr>
          <w:rFonts w:hint="eastAsia"/>
        </w:rPr>
        <w:t>　　第二节 客户需求产品特点与需求量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光纤激光器产业渠道分析</w:t>
      </w:r>
      <w:r>
        <w:rPr>
          <w:rFonts w:hint="eastAsia"/>
        </w:rPr>
        <w:br/>
      </w:r>
      <w:r>
        <w:rPr>
          <w:rFonts w:hint="eastAsia"/>
        </w:rPr>
        <w:t>　　第一节 2025年国内光纤激光器产品的需求地域分布结构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2020-2025年中国光纤激光器产品重点区域市场消费情况分析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2025年国内光纤激光器产品的经销模式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渠道冲突形式</w:t>
      </w:r>
      <w:r>
        <w:rPr>
          <w:rFonts w:hint="eastAsia"/>
        </w:rPr>
        <w:br/>
      </w:r>
      <w:r>
        <w:rPr>
          <w:rFonts w:hint="eastAsia"/>
        </w:rPr>
        <w:t>　　第六节 渠道要素</w:t>
      </w:r>
      <w:r>
        <w:rPr>
          <w:rFonts w:hint="eastAsia"/>
        </w:rPr>
        <w:br/>
      </w:r>
      <w:r>
        <w:rPr>
          <w:rFonts w:hint="eastAsia"/>
        </w:rPr>
        <w:t>　　第七节 光纤激光器行业国际化营销模式分析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2025年国内光纤激光器产品生产及销售投资运作模式分析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行业重点企业分析</w:t>
      </w:r>
      <w:r>
        <w:rPr>
          <w:rFonts w:hint="eastAsia"/>
        </w:rPr>
        <w:br/>
      </w:r>
      <w:r>
        <w:rPr>
          <w:rFonts w:hint="eastAsia"/>
        </w:rPr>
        <w:t>　　第一节 武汉锐科光纤激光器技术有限责任公司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第二节 华工科技产业股份有限公司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第三节 大族激光科技股份有限公司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第四节 北京国科世纪激光技术有限公司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第五节 深圳市创鑫激光技术有限公司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第六节 武汉楚天激光（集团）股份有限公司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第七节 安中科中美激光科技有限公司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第八节 苏州图森激光有限公司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光纤激光器行业相关产业分析</w:t>
      </w:r>
      <w:r>
        <w:rPr>
          <w:rFonts w:hint="eastAsia"/>
        </w:rPr>
        <w:br/>
      </w:r>
      <w:r>
        <w:rPr>
          <w:rFonts w:hint="eastAsia"/>
        </w:rPr>
        <w:t>　　第一节 光纤激光器行业产业链概述</w:t>
      </w:r>
      <w:r>
        <w:rPr>
          <w:rFonts w:hint="eastAsia"/>
        </w:rPr>
        <w:br/>
      </w:r>
      <w:r>
        <w:rPr>
          <w:rFonts w:hint="eastAsia"/>
        </w:rPr>
        <w:t>　　第二节 光纤激光器上游行业发展状况分析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一、上游原材料分析</w:t>
      </w:r>
      <w:r>
        <w:rPr>
          <w:rFonts w:hint="eastAsia"/>
        </w:rPr>
        <w:br/>
      </w:r>
      <w:r>
        <w:rPr>
          <w:rFonts w:hint="eastAsia"/>
        </w:rPr>
        <w:t>　　　　二、上游原材料需求情况分析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光纤激光器下游行业发展情况分析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2025-2031年光纤激光器行业前景展望与趋势预测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光纤激光器行业投资价值分析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一、2025-2031年国内光纤激光器行业盈利能力分析</w:t>
      </w:r>
      <w:r>
        <w:rPr>
          <w:rFonts w:hint="eastAsia"/>
        </w:rPr>
        <w:br/>
      </w:r>
      <w:r>
        <w:rPr>
          <w:rFonts w:hint="eastAsia"/>
        </w:rPr>
        <w:t>　　　　二、2025-2031年国内光纤激光器行业偿债能力分析</w:t>
      </w:r>
      <w:r>
        <w:rPr>
          <w:rFonts w:hint="eastAsia"/>
        </w:rPr>
        <w:br/>
      </w:r>
      <w:r>
        <w:rPr>
          <w:rFonts w:hint="eastAsia"/>
        </w:rPr>
        <w:t>　　　　三、2025-2031年国内光纤激光器行业运营能力预测</w:t>
      </w:r>
      <w:r>
        <w:rPr>
          <w:rFonts w:hint="eastAsia"/>
        </w:rPr>
        <w:br/>
      </w:r>
      <w:r>
        <w:rPr>
          <w:rFonts w:hint="eastAsia"/>
        </w:rPr>
        <w:t>　　　　四、2025-2031年国内光纤激光器行业发展能力分析</w:t>
      </w:r>
      <w:r>
        <w:rPr>
          <w:rFonts w:hint="eastAsia"/>
        </w:rPr>
        <w:br/>
      </w:r>
      <w:r>
        <w:rPr>
          <w:rFonts w:hint="eastAsia"/>
        </w:rPr>
        <w:t>　　第二节 2025-2031年国内光纤激光器行业投资机会分析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一、国内强劲的经济增长对光纤激光器行业的支撑因素分析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二、下游行业的需求对光纤激光器行业的推动因素分析</w:t>
      </w:r>
      <w:r>
        <w:rPr>
          <w:rFonts w:hint="eastAsia"/>
        </w:rPr>
        <w:br/>
      </w:r>
      <w:r>
        <w:rPr>
          <w:rFonts w:hint="eastAsia"/>
        </w:rPr>
        <w:t>　　第三节 2025-2031年国内光纤激光器行业投资热点及未来投资方向分析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第四节 2025-2031年国内光纤激光器行业未来市场发展前景预测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2025-2031年光纤激光器行业投资战略研究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2025-2031年中国光纤激光器行业发展的关键要素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2025-2031年中国光纤激光器投资机会分析</w:t>
      </w:r>
      <w:r>
        <w:rPr>
          <w:rFonts w:hint="eastAsia"/>
        </w:rPr>
        <w:br/>
      </w:r>
      <w:r>
        <w:rPr>
          <w:rFonts w:hint="eastAsia"/>
        </w:rPr>
        <w:t>　　　　一、光纤激光器行业投资前景</w:t>
      </w:r>
      <w:r>
        <w:rPr>
          <w:rFonts w:hint="eastAsia"/>
        </w:rPr>
        <w:br/>
      </w:r>
      <w:r>
        <w:rPr>
          <w:rFonts w:hint="eastAsia"/>
        </w:rPr>
        <w:t>　　　　二、光纤激光器行业投资热点</w:t>
      </w:r>
      <w:r>
        <w:rPr>
          <w:rFonts w:hint="eastAsia"/>
        </w:rPr>
        <w:br/>
      </w:r>
      <w:r>
        <w:rPr>
          <w:rFonts w:hint="eastAsia"/>
        </w:rPr>
        <w:t>　　　　三、光纤激光器行业投资区域</w:t>
      </w:r>
      <w:r>
        <w:rPr>
          <w:rFonts w:hint="eastAsia"/>
        </w:rPr>
        <w:br/>
      </w:r>
      <w:r>
        <w:rPr>
          <w:rFonts w:hint="eastAsia"/>
        </w:rPr>
        <w:t>　　　　四、光纤激光器行业投资吸引力分析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2025-2031年中国光纤激光器投资风险分析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[^中^智^林^]光纤激光器项目的投资建议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八、企业经营管理建议</w:t>
      </w:r>
      <w:r>
        <w:rPr>
          <w:rFonts w:hint="eastAsia"/>
        </w:rPr>
        <w:br/>
      </w:r>
      <w:r>
        <w:rPr>
          <w:rFonts w:hint="eastAsia"/>
        </w:rPr>
        <w:t>　　　　九、重点客户建设建议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行业生命周期图</w:t>
      </w:r>
      <w:r>
        <w:rPr>
          <w:rFonts w:hint="eastAsia"/>
        </w:rPr>
        <w:br/>
      </w:r>
      <w:r>
        <w:rPr>
          <w:rFonts w:hint="eastAsia"/>
        </w:rPr>
        <w:t>　　图表 产品生命周期特征与策略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2025年国内PPI指数</w:t>
      </w:r>
      <w:r>
        <w:rPr>
          <w:rFonts w:hint="eastAsia"/>
        </w:rPr>
        <w:br/>
      </w:r>
      <w:r>
        <w:rPr>
          <w:rFonts w:hint="eastAsia"/>
        </w:rPr>
        <w:t>　　图表 2025年国内CPI同比增幅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2020-2025年我国城镇居民人均可支配收入实际增长速度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光纤激光器原理示意图</w:t>
      </w:r>
      <w:r>
        <w:rPr>
          <w:rFonts w:hint="eastAsia"/>
        </w:rPr>
        <w:br/>
      </w:r>
      <w:r>
        <w:rPr>
          <w:rFonts w:hint="eastAsia"/>
        </w:rPr>
        <w:t>　　图表 三能级和四能级的简化能级图</w:t>
      </w:r>
      <w:r>
        <w:rPr>
          <w:rFonts w:hint="eastAsia"/>
        </w:rPr>
        <w:br/>
      </w:r>
      <w:r>
        <w:rPr>
          <w:rFonts w:hint="eastAsia"/>
        </w:rPr>
        <w:t>　　图表 2020-2025年中国光纤激光器行业市场规模及其增长</w:t>
      </w:r>
      <w:r>
        <w:rPr>
          <w:rFonts w:hint="eastAsia"/>
        </w:rPr>
        <w:br/>
      </w:r>
      <w:r>
        <w:rPr>
          <w:rFonts w:hint="eastAsia"/>
        </w:rPr>
        <w:t>　　图表 2025-2031年中国光纤激光器韩各样市场规模预测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2020-2025年中国光纤激光器行业产能规模及其增长</w:t>
      </w:r>
      <w:r>
        <w:rPr>
          <w:rFonts w:hint="eastAsia"/>
        </w:rPr>
        <w:br/>
      </w:r>
      <w:r>
        <w:rPr>
          <w:rFonts w:hint="eastAsia"/>
        </w:rPr>
        <w:t>　　图表 2025-2031年中国光纤激光器行业产能预测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2020-2025年中国光纤激光器行业产量规模及其增长</w:t>
      </w:r>
      <w:r>
        <w:rPr>
          <w:rFonts w:hint="eastAsia"/>
        </w:rPr>
        <w:br/>
      </w:r>
      <w:r>
        <w:rPr>
          <w:rFonts w:hint="eastAsia"/>
        </w:rPr>
        <w:t>　　图表 2025-2031年中国光纤激光器行业产量预测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2020-2025年中国光纤激光器行业需求量情况</w:t>
      </w:r>
      <w:r>
        <w:rPr>
          <w:rFonts w:hint="eastAsia"/>
        </w:rPr>
        <w:br/>
      </w:r>
      <w:r>
        <w:rPr>
          <w:rFonts w:hint="eastAsia"/>
        </w:rPr>
        <w:t>　　图表 2025-2031年中国光纤激光器汗液需求量预测</w:t>
      </w:r>
      <w:r>
        <w:rPr>
          <w:rFonts w:hint="eastAsia"/>
        </w:rPr>
        <w:br/>
      </w:r>
      <w:r>
        <w:rPr>
          <w:rFonts w:hint="eastAsia"/>
        </w:rPr>
        <w:t>　　图表 2020-2025年中国光纤激光器行业出口情况</w:t>
      </w:r>
      <w:r>
        <w:rPr>
          <w:rFonts w:hint="eastAsia"/>
        </w:rPr>
        <w:br/>
      </w:r>
      <w:r>
        <w:rPr>
          <w:rFonts w:hint="eastAsia"/>
        </w:rPr>
        <w:t>　　图表 2025-2031年中国光纤激光器行业出口额预测</w:t>
      </w:r>
      <w:r>
        <w:rPr>
          <w:rFonts w:hint="eastAsia"/>
        </w:rPr>
        <w:br/>
      </w:r>
      <w:r>
        <w:rPr>
          <w:rFonts w:hint="eastAsia"/>
        </w:rPr>
        <w:t>　　图表 2025年国内光纤激光器产品的需求地域分布结构</w:t>
      </w:r>
      <w:r>
        <w:rPr>
          <w:rFonts w:hint="eastAsia"/>
        </w:rPr>
        <w:br/>
      </w:r>
      <w:r>
        <w:rPr>
          <w:rFonts w:hint="eastAsia"/>
        </w:rPr>
        <w:t>　　图表 2020-2025年中国华东地区光纤激光器消费量情况</w:t>
      </w:r>
      <w:r>
        <w:rPr>
          <w:rFonts w:hint="eastAsia"/>
        </w:rPr>
        <w:br/>
      </w:r>
      <w:r>
        <w:rPr>
          <w:rFonts w:hint="eastAsia"/>
        </w:rPr>
        <w:t>　　图表 2020-2025年中国中南地区光纤激光器消费量情况</w:t>
      </w:r>
      <w:r>
        <w:rPr>
          <w:rFonts w:hint="eastAsia"/>
        </w:rPr>
        <w:br/>
      </w:r>
      <w:r>
        <w:rPr>
          <w:rFonts w:hint="eastAsia"/>
        </w:rPr>
        <w:t>　　图表 2020-2025年中国华北地区光纤激光器消费量情况</w:t>
      </w:r>
      <w:r>
        <w:rPr>
          <w:rFonts w:hint="eastAsia"/>
        </w:rPr>
        <w:br/>
      </w:r>
      <w:r>
        <w:rPr>
          <w:rFonts w:hint="eastAsia"/>
        </w:rPr>
        <w:t>　　图表 2020-2025年中国西部地区光纤激光器消费量情况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e8af41276c4ffc" w:history="1">
        <w:r>
          <w:rPr>
            <w:rStyle w:val="Hyperlink"/>
          </w:rPr>
          <w:t>2025-2031年中国光纤激光器行业发展全面调研与未来趋势分析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2627679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e8af41276c4ffc" w:history="1">
        <w:r>
          <w:rPr>
            <w:rStyle w:val="Hyperlink"/>
          </w:rPr>
          <w:t>https://www.20087.com/9/67/GuangXianJiGuangQiWeiLaiFaZhanQu.html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热点：光纤激光切割机、光纤激光器厂家、大功率激光器、光纤激光器结构、光纤激光器的应用领域、光纤激光器内部结构图、半导体激光器、光纤激光器和二氧化碳激光器的区别、锐科光纤激光有限公司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7b49f72188413f" w:history="1">
      <w:r>
        <w:rPr>
          <w:rStyle w:val="Hyperlink"/>
        </w:rPr>
        <w:t>2025-2031年中国光纤激光器行业发展全面调研与未来趋势分析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GuangXianJiGuangQiWeiLaiFaZhanQu.html" TargetMode="External" Id="Rb8e8af41276c4f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GuangXianJiGuangQiWeiLaiFaZhanQu.html" TargetMode="External" Id="R797b49f7218841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2025-04-30T06:58:00Z</dcterms:created>
  <dcterms:modified xsi:type="dcterms:W3CDTF">2025-04-30T07:58:00Z</dcterms:modified>
  <dc:subject>2025-2031年中国光纤激光器行业发展全面调研与未来趋势分析</dc:subject>
  <dc:title>2025-2031年中国光纤激光器行业发展全面调研与未来趋势分析</dc:title>
  <cp:keywords>2025-2031年中国光纤激光器行业发展全面调研与未来趋势分析</cp:keywords>
  <dc:description>2025-2031年中国光纤激光器行业发展全面调研与未来趋势分析</dc:description>
</cp:coreProperties>
</file>