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d1f0965ee4617" w:history="1">
              <w:r>
                <w:rPr>
                  <w:rStyle w:val="Hyperlink"/>
                </w:rPr>
                <w:t>2025-2031年全球与中国卡压式管件行业发展调研及前景趋势预测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d1f0965ee4617" w:history="1">
              <w:r>
                <w:rPr>
                  <w:rStyle w:val="Hyperlink"/>
                </w:rPr>
                <w:t>2025-2031年全球与中国卡压式管件行业发展调研及前景趋势预测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d1f0965ee4617" w:history="1">
                <w:r>
                  <w:rPr>
                    <w:rStyle w:val="Hyperlink"/>
                  </w:rPr>
                  <w:t>https://www.20087.com/9/17/KaYaShiGuanJianHangYeQianJingQuShi.html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压式管件是一种用于连接金属管道的快速安装接头，广泛应用于建筑给排水、暖通空调、燃气输送及消防系统等场景。卡压式管件通过专用压接工具在管材插入管件承口后施加径向压力，使管件本体的密封圈受压变形并与管材外壁紧密贴合，同时金属卡环发生塑性变形，形成永久性机械锁紧结构，实现密封与抗拉拔的双重功能。该连接方式无需焊接、螺纹加工或法兰连接，施工便捷，不受作业空间限制，且无明火操作，安全性高。卡压式管件多采用不锈钢或铜合金材质，具备良好的耐腐蚀性与机械强度，密封圈常用EPDM或NBR橡胶，适应不同介质与温度条件。质量控制涵盖尺寸精度、抗压强度、气密性与耐老化测试，确保长期运行可靠性。在高层建筑与隐蔽工程中，卡压式连接因其高密封性与低维护需求获得广泛应用。</w:t>
      </w:r>
      <w:r>
        <w:rPr>
          <w:rFonts w:hint="eastAsia"/>
        </w:rPr>
        <w:br/>
      </w:r>
      <w:r>
        <w:rPr>
          <w:rFonts w:hint="eastAsia"/>
        </w:rPr>
        <w:t>　　未来，卡压式管件的发展将向更高可靠性、更广适配性与智能化施工方向深化。随着建筑标准提升与使用寿命要求延长，管件材料将向更高强度不锈钢、耐高温合金或复合涂层方向发展，增强在极端温度、高压或腐蚀性环境中的耐久性。密封技术将优化，采用多层密封结构或自补偿橡胶材料，提升抗蠕变与抗疲劳性能，防止长期使用后松动或泄漏。在适配性方面，产品将支持更多管材类型（如薄壁不锈钢、铜铝复合管）与异径连接，满足多样化工程需求。智能化趋势下，压接工具可能集成压力传感器与无线传输模块，实时记录压接参数并生成电子档案，实现施工过程可追溯与质量监控。数字化设计与BIM系统对接将提升管道布局精度，减少现场调整。此外，环保理念将引导可回收材料使用与低环境影响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d1f0965ee4617" w:history="1">
        <w:r>
          <w:rPr>
            <w:rStyle w:val="Hyperlink"/>
          </w:rPr>
          <w:t>2025-2031年全球与中国卡压式管件行业发展调研及前景趋势预测</w:t>
        </w:r>
      </w:hyperlink>
      <w:r>
        <w:rPr>
          <w:rFonts w:hint="eastAsia"/>
        </w:rPr>
        <w:t>》依托国家统计局、相关行业协会的详实数据资料，系统解析了卡压式管件行业的产业链结构、市场规模及需求现状，并对价格动态进行了解读。报告客观呈现了卡压式管件行业发展状况，科学预测了市场前景与未来趋势，同时聚焦卡压式管件重点企业，分析了市场竞争格局、集中度及品牌影响力。此外，报告通过细分市场领域，挖掘了卡压式管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卡压式管件市场概述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按照不同产品类型，卡压式管件主要可以分为如下几个类别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全球不同产品类型卡压式管件销售额增长趋势2020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D型管件</w:t>
      </w:r>
      <w:r>
        <w:rPr>
          <w:rFonts w:hint="eastAsia"/>
        </w:rPr>
        <w:br/>
      </w:r>
      <w:r>
        <w:rPr>
          <w:rFonts w:hint="eastAsia"/>
        </w:rPr>
        <w:t>　　　　1.2.3 S型管件</w:t>
      </w:r>
      <w:r>
        <w:rPr>
          <w:rFonts w:hint="eastAsia"/>
        </w:rPr>
        <w:br/>
      </w:r>
      <w:r>
        <w:rPr>
          <w:rFonts w:hint="eastAsia"/>
        </w:rPr>
        <w:t>　　1.3 从不同应用，卡压式管件主要包括如下几个方面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全球不同应用卡压式管件销售额增长趋势2020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建筑排水系统</w:t>
      </w:r>
      <w:r>
        <w:rPr>
          <w:rFonts w:hint="eastAsia"/>
        </w:rPr>
        <w:br/>
      </w:r>
      <w:r>
        <w:rPr>
          <w:rFonts w:hint="eastAsia"/>
        </w:rPr>
        <w:t>　　　　1.3.3 暖通空调系统</w:t>
      </w:r>
      <w:r>
        <w:rPr>
          <w:rFonts w:hint="eastAsia"/>
        </w:rPr>
        <w:br/>
      </w:r>
      <w:r>
        <w:rPr>
          <w:rFonts w:hint="eastAsia"/>
        </w:rPr>
        <w:t>　　　　1.3.4 消防系统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卡压式管件行业背景、发展历史、现状及趋势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卡压式管件行业目前现状分析</w:t>
      </w:r>
      <w:r>
        <w:rPr>
          <w:rFonts w:hint="eastAsia"/>
        </w:rPr>
        <w:br/>
      </w:r>
      <w:r>
        <w:rPr>
          <w:rFonts w:hint="eastAsia"/>
        </w:rPr>
        <w:t>　　　　1.4.2 卡压式管件发展趋势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全球卡压式管件总体规模分析</w:t>
      </w:r>
      <w:r>
        <w:rPr>
          <w:rFonts w:hint="eastAsia"/>
        </w:rPr>
        <w:br/>
      </w:r>
      <w:r>
        <w:rPr>
          <w:rFonts w:hint="eastAsia"/>
        </w:rPr>
        <w:t>　　2.1 全球卡压式管件供需现状及预测（2020-2031）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全球卡压式管件产能、产量、产能利用率及发展趋势（2020-2031）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全球卡压式管件产量、需求量及发展趋势（2020-2031）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全球主要地区卡压式管件产量及发展趋势（2020-2031）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全球主要地区卡压式管件产量（2020-2025）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全球主要地区卡压式管件产量（2026-2031）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全球主要地区卡压式管件产量市场份额（2020-2031）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中国卡压式管件供需现状及预测（2020-2031）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中国卡压式管件产能、产量、产能利用率及发展趋势（2020-2031）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中国卡压式管件产量、市场需求量及发展趋势（2020-2031）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全球卡压式管件销量及销售额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全球市场卡压式管件销售额（2020-2031）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全球市场卡压式管件销量（2020-2031）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全球市场卡压式管件价格趋势（2020-2031）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全球卡压式管件主要地区分析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全球主要地区卡压式管件市场规模分析：2020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全球主要地区卡压式管件销售收入及市场份额（2020-2025年）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全球主要地区卡压式管件销售收入预测（2026-2031年）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全球主要地区卡压式管件销量分析：2020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全球主要地区卡压式管件销量及市场份额（2020-2025年）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全球主要地区卡压式管件销量及市场份额预测（2026-2031）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北美市场卡压式管件销量、收入及增长率（2020-2031）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欧洲市场卡压式管件销量、收入及增长率（2020-2031）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中国市场卡压式管件销量、收入及增长率（2020-2031）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日本市场卡压式管件销量、收入及增长率（2020-2031）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东南亚市场卡压式管件销量、收入及增长率（2020-2031）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印度市场卡压式管件销量、收入及增长率（2020-2031）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全球市场主要厂商卡压式管件产能市场份额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全球市场主要厂商卡压式管件销量（2020-2025）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全球市场主要厂商卡压式管件销量（2020-2025）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全球市场主要厂商卡压式管件销售收入（2020-2025）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全球市场主要厂商卡压式管件销售价格（2020-2025）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2024年全球主要生产商卡压式管件收入排名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中国市场主要厂商卡压式管件销量（2020-2025）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中国市场主要厂商卡压式管件销量（2020-2025）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中国市场主要厂商卡压式管件销售收入（2020-2025）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2024年中国主要生产商卡压式管件收入排名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中国市场主要厂商卡压式管件销售价格（2020-2025）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全球主要厂商卡压式管件总部及产地分布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全球主要厂商成立时间及卡压式管件商业化日期</w:t>
      </w:r>
      <w:r>
        <w:rPr>
          <w:rFonts w:hint="eastAsia"/>
        </w:rPr>
        <w:br/>
      </w:r>
      <w:r>
        <w:rPr>
          <w:rFonts w:hint="eastAsia"/>
        </w:rPr>
        <w:t>　　4.6 全球主要厂商卡压式管件产品类型及应用</w:t>
      </w:r>
      <w:r>
        <w:rPr>
          <w:rFonts w:hint="eastAsia"/>
        </w:rPr>
        <w:br/>
      </w:r>
      <w:r>
        <w:rPr>
          <w:rFonts w:hint="eastAsia"/>
        </w:rPr>
        <w:t>　　4.7 卡压式管件行业集中度、竞争程度分析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卡压式管件行业集中度分析：2024年全球Top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全球卡压式管件第一梯队、第二梯队和第三梯队生产商（品牌）及市场份额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卡压式管件销量、收入、价格及毛利率（2020-2025）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不同产品类型卡压式管件分析</w:t>
      </w:r>
      <w:r>
        <w:rPr>
          <w:rFonts w:hint="eastAsia"/>
        </w:rPr>
        <w:br/>
      </w:r>
      <w:r>
        <w:rPr>
          <w:rFonts w:hint="eastAsia"/>
        </w:rPr>
        <w:t>　　6.1 全球不同产品类型卡压式管件销量（2020-2031）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全球不同产品类型卡压式管件销量及市场份额（2020-2025）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全球不同产品类型卡压式管件销量预测（2026-2031）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全球不同产品类型卡压式管件收入（2020-2031）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全球不同产品类型卡压式管件收入及市场份额（2020-2025）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全球不同产品类型卡压式管件收入预测（2026-2031）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全球不同产品类型卡压式管件价格走势（2020-2031）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不同应用卡压式管件分析</w:t>
      </w:r>
      <w:r>
        <w:rPr>
          <w:rFonts w:hint="eastAsia"/>
        </w:rPr>
        <w:br/>
      </w:r>
      <w:r>
        <w:rPr>
          <w:rFonts w:hint="eastAsia"/>
        </w:rPr>
        <w:t>　　7.1 全球不同应用卡压式管件销量（2020-2031）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全球不同应用卡压式管件销量及市场份额（2020-2025）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全球不同应用卡压式管件销量预测（2026-2031）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全球不同应用卡压式管件收入（2020-2031）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全球不同应用卡压式管件收入及市场份额（2020-2025）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全球不同应用卡压式管件收入预测（2026-2031）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全球不同应用卡压式管件价格走势（2020-2031）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卡压式管件产业链分析</w:t>
      </w:r>
      <w:r>
        <w:rPr>
          <w:rFonts w:hint="eastAsia"/>
        </w:rPr>
        <w:br/>
      </w:r>
      <w:r>
        <w:rPr>
          <w:rFonts w:hint="eastAsia"/>
        </w:rPr>
        <w:t>　　8.2 卡压式管件工艺制造技术分析</w:t>
      </w:r>
      <w:r>
        <w:rPr>
          <w:rFonts w:hint="eastAsia"/>
        </w:rPr>
        <w:br/>
      </w:r>
      <w:r>
        <w:rPr>
          <w:rFonts w:hint="eastAsia"/>
        </w:rPr>
        <w:t>　　8.3 卡压式管件产业上游供应分析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卡压式管件下游客户分析</w:t>
      </w:r>
      <w:r>
        <w:rPr>
          <w:rFonts w:hint="eastAsia"/>
        </w:rPr>
        <w:br/>
      </w:r>
      <w:r>
        <w:rPr>
          <w:rFonts w:hint="eastAsia"/>
        </w:rPr>
        <w:t>　　8.5 卡压式管件销售渠道分析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卡压式管件行业发展机遇及主要驱动因素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卡压式管件行业发展面临的风险</w:t>
      </w:r>
      <w:r>
        <w:rPr>
          <w:rFonts w:hint="eastAsia"/>
        </w:rPr>
        <w:br/>
      </w:r>
      <w:r>
        <w:rPr>
          <w:rFonts w:hint="eastAsia"/>
        </w:rPr>
        <w:t>　　9.3 卡压式管件行业政策分析</w:t>
      </w:r>
      <w:r>
        <w:rPr>
          <w:rFonts w:hint="eastAsia"/>
        </w:rPr>
        <w:br/>
      </w:r>
      <w:r>
        <w:rPr>
          <w:rFonts w:hint="eastAsia"/>
        </w:rPr>
        <w:t>　　9.4 卡压式管件中国企业SWOT分析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全球不同产品类型卡压式管件销售额增长（CAGR）趋势2020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卡压式管件行业目前发展现状</w:t>
      </w:r>
      <w:r>
        <w:rPr>
          <w:rFonts w:hint="eastAsia"/>
        </w:rPr>
        <w:br/>
      </w:r>
      <w:r>
        <w:rPr>
          <w:rFonts w:hint="eastAsia"/>
        </w:rPr>
        <w:t>　　表 4： 卡压式管件发展趋势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全球主要地区卡压式管件产量增速（CAGR）：（2020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全球主要地区卡压式管件产量（2020-2025）&amp;（千件）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全球主要地区卡压式管件产量（2026-2031）&amp;（千件）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全球主要地区卡压式管件产量市场份额（2020-2025）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全球主要地区卡压式管件产量（2026-2031）&amp;（千件）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全球主要地区卡压式管件销售收入增速：（2020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全球主要地区卡压式管件销售收入（2020-2025）&amp;（百万美元）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全球主要地区卡压式管件销售收入市场份额（2020-2025）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全球主要地区卡压式管件收入（2026-2031）&amp;（百万美元）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全球主要地区卡压式管件收入市场份额（2026-2031）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全球主要地区卡压式管件销量（千件）：2020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全球主要地区卡压式管件销量（2020-2025）&amp;（千件）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全球主要地区卡压式管件销量市场份额（2020-2025）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全球主要地区卡压式管件销量（2026-2031）&amp;（千件）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全球主要地区卡压式管件销量份额（2026-2031）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全球市场主要厂商卡压式管件产能（2024-2025）&amp;（千件）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全球市场主要厂商卡压式管件销量（2020-2025）&amp;（千件）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全球市场主要厂商卡压式管件销量市场份额（2020-2025）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全球市场主要厂商卡压式管件销售收入（2020-2025）&amp;（百万美元）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全球市场主要厂商卡压式管件销售收入市场份额（2020-2025）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全球市场主要厂商卡压式管件销售价格（2020-2025）&amp;（美元/件）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2024年全球主要生产商卡压式管件收入排名（百万美元）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中国市场主要厂商卡压式管件销量（2020-2025）&amp;（千件）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中国市场主要厂商卡压式管件销量市场份额（2020-2025）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中国市场主要厂商卡压式管件销售收入（2020-2025）&amp;（百万美元）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中国市场主要厂商卡压式管件销售收入市场份额（2020-2025）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2024年中国主要生产商卡压式管件收入排名（百万美元）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中国市场主要厂商卡压式管件销售价格（2020-2025）&amp;（美元/件）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全球主要厂商卡压式管件总部及产地分布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全球主要厂商成立时间及卡压式管件商业化日期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全球主要厂商卡压式管件产品类型及应用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2024年全球卡压式管件主要厂商市场地位（第一梯队、第二梯队和第三梯队）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全球卡压式管件市场投资、并购等现状分析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卡压式管件生产基地、销售区域、竞争对手及市场地位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卡压式管件产品规格、参数及市场应用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卡压式管件销量（千件）、收入（百万美元）、价格（美元/件）及毛利率（2020-2025）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全球不同产品类型卡压式管件销量（2020-2025年）&amp;（千件）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全球不同产品类型卡压式管件销量市场份额（2020-2025）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全球不同产品类型卡压式管件销量预测（2026-2031）&amp;（千件）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全球市场不同产品类型卡压式管件销量市场份额预测（2026-2031）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全球不同产品类型卡压式管件收入（2020-2025年）&amp;（百万美元）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全球不同产品类型卡压式管件收入市场份额（2020-2025）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全球不同产品类型卡压式管件收入预测（2026-2031）&amp;（百万美元）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全球不同产品类型卡压式管件收入市场份额预测（2026-2031）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全球不同应用卡压式管件销量（2020-2025年）&amp;（千件）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全球不同应用卡压式管件销量市场份额（2020-2025）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全球不同应用卡压式管件销量预测（2026-2031）&amp;（千件）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全球市场不同应用卡压式管件销量市场份额预测（2026-2031）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全球不同应用卡压式管件收入（2020-2025年）&amp;（百万美元）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全球不同应用卡压式管件收入市场份额（2020-2025）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全球不同应用卡压式管件收入预测（2026-2031）&amp;（百万美元）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全球不同应用卡压式管件收入市场份额预测（2026-2031）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卡压式管件上游原料供应商及联系方式列表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卡压式管件典型客户列表</w:t>
      </w:r>
      <w:r>
        <w:rPr>
          <w:rFonts w:hint="eastAsia"/>
        </w:rPr>
        <w:br/>
      </w:r>
      <w:r>
        <w:rPr>
          <w:rFonts w:hint="eastAsia"/>
        </w:rPr>
        <w:t>　　表 136： 卡压式管件主要销售模式及销售渠道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卡压式管件行业发展机遇及主要驱动因素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卡压式管件行业发展面临的风险</w:t>
      </w:r>
      <w:r>
        <w:rPr>
          <w:rFonts w:hint="eastAsia"/>
        </w:rPr>
        <w:br/>
      </w:r>
      <w:r>
        <w:rPr>
          <w:rFonts w:hint="eastAsia"/>
        </w:rPr>
        <w:t>　　表 139： 卡压式管件行业政策分析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卡压式管件产品图片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全球不同产品类型卡压式管件销售额2020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全球不同产品类型卡压式管件市场份额2024 &amp; 2031</w:t>
      </w:r>
      <w:r>
        <w:rPr>
          <w:rFonts w:hint="eastAsia"/>
        </w:rPr>
        <w:br/>
      </w:r>
      <w:r>
        <w:rPr>
          <w:rFonts w:hint="eastAsia"/>
        </w:rPr>
        <w:t>　　图 4： D型管件产品图片</w:t>
      </w:r>
      <w:r>
        <w:rPr>
          <w:rFonts w:hint="eastAsia"/>
        </w:rPr>
        <w:br/>
      </w:r>
      <w:r>
        <w:rPr>
          <w:rFonts w:hint="eastAsia"/>
        </w:rPr>
        <w:t>　　图 5： S型管件产品图片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全球不同应用卡压式管件市场份额2024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建筑排水系统</w:t>
      </w:r>
      <w:r>
        <w:rPr>
          <w:rFonts w:hint="eastAsia"/>
        </w:rPr>
        <w:br/>
      </w:r>
      <w:r>
        <w:rPr>
          <w:rFonts w:hint="eastAsia"/>
        </w:rPr>
        <w:t>　　图 9： 暖通空调系统</w:t>
      </w:r>
      <w:r>
        <w:rPr>
          <w:rFonts w:hint="eastAsia"/>
        </w:rPr>
        <w:br/>
      </w:r>
      <w:r>
        <w:rPr>
          <w:rFonts w:hint="eastAsia"/>
        </w:rPr>
        <w:t>　　图 10： 消防系统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全球卡压式管件产能、产量、产能利用率及发展趋势（2020-2031）&amp;（千件）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全球卡压式管件产量、需求量及发展趋势（2020-2031）&amp;（千件）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全球主要地区卡压式管件产量（2020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全球主要地区卡压式管件产量市场份额（2020-2031）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中国卡压式管件产能、产量、产能利用率及发展趋势（2020-2031）&amp;（千件）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中国卡压式管件产量、市场需求量及发展趋势（2020-2031）&amp;（千件）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全球卡压式管件市场销售额及增长率：（2020-2031）&amp;（百万美元）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全球市场卡压式管件市场规模：2020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全球市场卡压式管件销量及增长率（2020-2031）&amp;（千件）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全球市场卡压式管件价格趋势（2020-2031）&amp;（美元/件）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全球主要地区卡压式管件销售收入（2020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全球主要地区卡压式管件销售收入市场份额（2020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北美市场卡压式管件销量及增长率（2020-2031）&amp;（千件）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北美市场卡压式管件收入及增长率（2020-2031）&amp;（百万美元）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欧洲市场卡压式管件销量及增长率（2020-2031）&amp;（千件）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欧洲市场卡压式管件收入及增长率（2020-2031）&amp;（百万美元）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中国市场卡压式管件销量及增长率（2020-2031）&amp;（千件）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中国市场卡压式管件收入及增长率（2020-2031）&amp;（百万美元）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日本市场卡压式管件销量及增长率（2020-2031）&amp;（千件）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日本市场卡压式管件收入及增长率（2020-2031）&amp;（百万美元）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东南亚市场卡压式管件销量及增长率（2020-2031）&amp;（千件）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东南亚市场卡压式管件收入及增长率（2020-2031）&amp;（百万美元）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印度市场卡压式管件销量及增长率（2020-2031）&amp;（千件）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印度市场卡压式管件收入及增长率（2020-2031）&amp;（百万美元）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2024年全球市场主要厂商卡压式管件销量市场份额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2024年全球市场主要厂商卡压式管件收入市场份额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2024年中国市场主要厂商卡压式管件销量市场份额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2024年中国市场主要厂商卡压式管件收入市场份额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2024年全球前五大生产商卡压式管件市场份额</w:t>
      </w:r>
      <w:r>
        <w:rPr>
          <w:rFonts w:hint="eastAsia"/>
        </w:rPr>
        <w:br/>
      </w:r>
      <w:r>
        <w:rPr>
          <w:rFonts w:hint="eastAsia"/>
        </w:rPr>
        <w:t>　　图 41： 2024年全球卡压式管件第一梯队、第二梯队和第三梯队厂商及市场份额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全球不同产品类型卡压式管件价格走势（2020-2031）&amp;（美元/件）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全球不同应用卡压式管件价格走势（2020-2031）&amp;（美元/件）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卡压式管件产业链</w:t>
      </w:r>
      <w:r>
        <w:rPr>
          <w:rFonts w:hint="eastAsia"/>
        </w:rPr>
        <w:br/>
      </w:r>
      <w:r>
        <w:rPr>
          <w:rFonts w:hint="eastAsia"/>
        </w:rPr>
        <w:t>　　图 45： 卡压式管件中国企业SWOT分析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d1f0965ee4617" w:history="1">
        <w:r>
          <w:rPr>
            <w:rStyle w:val="Hyperlink"/>
          </w:rPr>
          <w:t>2025-2031年全球与中国卡压式管件行业发展调研及前景趋势预测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d1f0965ee4617" w:history="1">
        <w:r>
          <w:rPr>
            <w:rStyle w:val="Hyperlink"/>
          </w:rPr>
          <w:t>https://www.20087.com/9/17/KaYaShiGuanJianHangYeQianJingQuShi.html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0d0cf17de4694" w:history="1">
      <w:r>
        <w:rPr>
          <w:rStyle w:val="Hyperlink"/>
        </w:rPr>
        <w:t>2025-2031年全球与中国卡压式管件行业发展调研及前景趋势预测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KaYaShiGuanJianHangYeQianJingQuShi.html" TargetMode="External" Id="R3cbd1f0965ee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KaYaShiGuanJianHangYeQianJingQuShi.html" TargetMode="External" Id="R1520d0cf17de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2025-08-14T03:39:28Z</dcterms:created>
  <dcterms:modified xsi:type="dcterms:W3CDTF">2025-08-14T04:39:28Z</dcterms:modified>
  <dc:subject>2025-2031年全球与中国卡压式管件行业发展调研及前景趋势预测</dc:subject>
  <dc:title>2025-2031年全球与中国卡压式管件行业发展调研及前景趋势预测</dc:title>
  <cp:keywords>2025-2031年全球与中国卡压式管件行业发展调研及前景趋势预测</cp:keywords>
  <dc:description>2025-2031年全球与中国卡压式管件行业发展调研及前景趋势预测</dc:description>
</cp:coreProperties>
</file>