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b590aa3d40bc" w:history="1">
              <w:r>
                <w:rPr>
                  <w:rStyle w:val="Hyperlink"/>
                </w:rPr>
                <w:t>2025-2031年中国多层线路板市场调研与前景趋势分析报告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b590aa3d40bc" w:history="1">
              <w:r>
                <w:rPr>
                  <w:rStyle w:val="Hyperlink"/>
                </w:rPr>
                <w:t>2025-2031年中国多层线路板市场调研与前景趋势分析报告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8b590aa3d40bc" w:history="1">
                <w:r>
                  <w:rPr>
                    <w:rStyle w:val="Hyperlink"/>
                  </w:rPr>
                  <w:t>https://www.20087.com/9/27/DuoCengXianLuBanHangYeQianJingQuShi.html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线路板作为电子设备的核心部件，其技术已相当成熟，广泛应用于智能手机、电脑、汽车电子等领域。随着电子产品向轻薄化、多功能化发展，多层线路板不断向更高层数、更精细线路、更复杂设计方向演进，同时对材料的选用和制造工艺提出了更高要求。</w:t>
      </w:r>
      <w:r>
        <w:rPr>
          <w:rFonts w:hint="eastAsia"/>
        </w:rPr>
        <w:br/>
      </w:r>
      <w:r>
        <w:rPr>
          <w:rFonts w:hint="eastAsia"/>
        </w:rPr>
        <w:t>　　未来，多层线路板将向集成度更高、散热性能更优、信号传输更稳定的方向发展，以适应5G通讯、人工智能、自动驾驶等新兴技术的需求。环保材料和回收技术的应用将成为趋势，减少对环境的影响。此外，智能制造和数字化转型将贯穿整个生产链，提升生产效率和灵活性，实现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8b590aa3d40bc" w:history="1">
        <w:r>
          <w:rPr>
            <w:rStyle w:val="Hyperlink"/>
          </w:rPr>
          <w:t>2025-2031年中国多层线路板市场调研与前景趋势分析报告</w:t>
        </w:r>
      </w:hyperlink>
      <w:r>
        <w:rPr>
          <w:rFonts w:hint="eastAsia"/>
        </w:rPr>
        <w:t>》基于国家统计局、相关行业协会及科研机构详实资料，系统梳理多层线路板行业的市场规模、供需格局及产业链特征，客观分析多层线路板技术发展水平和市场价格趋势。报告从多层线路板竞争格局、企业战略和品牌影响力等角度，评估主要市场参与者的经营表现，并结合政策环境与技术创新方向，研判多层线路板行业未来增长空间与潜在风险。通过对多层线路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多层线路板行业概述</w:t>
      </w:r>
      <w:r>
        <w:rPr>
          <w:rFonts w:hint="eastAsia"/>
        </w:rPr>
        <w:br/>
      </w:r>
      <w:r>
        <w:rPr>
          <w:rFonts w:hint="eastAsia"/>
        </w:rPr>
        <w:t>　　第一节 多层线路板定义与分类</w:t>
      </w:r>
      <w:r>
        <w:rPr>
          <w:rFonts w:hint="eastAsia"/>
        </w:rPr>
        <w:br/>
      </w:r>
      <w:r>
        <w:rPr>
          <w:rFonts w:hint="eastAsia"/>
        </w:rPr>
        <w:t>　　第二节 多层线路板应用领域</w:t>
      </w:r>
      <w:r>
        <w:rPr>
          <w:rFonts w:hint="eastAsia"/>
        </w:rPr>
        <w:br/>
      </w:r>
      <w:r>
        <w:rPr>
          <w:rFonts w:hint="eastAsia"/>
        </w:rPr>
        <w:t>　　第三节 多层线路板行业经济指标分析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一、多层线路板行业赢利性评估</w:t>
      </w:r>
      <w:r>
        <w:rPr>
          <w:rFonts w:hint="eastAsia"/>
        </w:rPr>
        <w:br/>
      </w:r>
      <w:r>
        <w:rPr>
          <w:rFonts w:hint="eastAsia"/>
        </w:rPr>
        <w:t>　　　　二、多层线路板行业成长速度分析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三、多层线路板附加值提升空间探讨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四、多层线路板行业进入壁垒分析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五、多层线路板行业风险性评估</w:t>
      </w:r>
      <w:r>
        <w:rPr>
          <w:rFonts w:hint="eastAsia"/>
        </w:rPr>
        <w:br/>
      </w:r>
      <w:r>
        <w:rPr>
          <w:rFonts w:hint="eastAsia"/>
        </w:rPr>
        <w:t>　　　　六、多层线路板行业周期性分析</w:t>
      </w:r>
      <w:r>
        <w:rPr>
          <w:rFonts w:hint="eastAsia"/>
        </w:rPr>
        <w:br/>
      </w:r>
      <w:r>
        <w:rPr>
          <w:rFonts w:hint="eastAsia"/>
        </w:rPr>
        <w:t>　　　　七、多层线路板行业竞争程度指标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八、多层线路板行业成熟度综合分析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多层线路板产业链及经营模式分析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三、多层线路板销售模式与渠道策略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全球多层线路板市场发展分析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2024-2025年全球多层线路板行业发展分析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一、全球多层线路板行业市场规模与趋势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二、全球多层线路板行业发展特点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三、全球多层线路板行业竞争格局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主要国家与地区多层线路板市场分析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2025-2031年全球多层线路板行业发展趋势与前景预测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一、多层线路板技术发展趋势</w:t>
      </w:r>
      <w:r>
        <w:rPr>
          <w:rFonts w:hint="eastAsia"/>
        </w:rPr>
        <w:br/>
      </w:r>
      <w:r>
        <w:rPr>
          <w:rFonts w:hint="eastAsia"/>
        </w:rPr>
        <w:t>　　　　二、多层线路板行业发展趋势</w:t>
      </w:r>
      <w:r>
        <w:rPr>
          <w:rFonts w:hint="eastAsia"/>
        </w:rPr>
        <w:br/>
      </w:r>
      <w:r>
        <w:rPr>
          <w:rFonts w:hint="eastAsia"/>
        </w:rPr>
        <w:t>　　　　三、多层线路板行业发展潜力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中国多层线路板行业市场分析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2024-2025年多层线路板产能与投资动态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一、国内多层线路板产能现状与利用效率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二、多层线路板产能扩张与投资动态分析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多层线路板行业产量情况分析与趋势预测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一、2019-2024年多层线路板行业产量与增长趋势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1、2019-2024年多层线路板产量及增长趋势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2、2019-2024年多层线路板细分产品产量及份额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二、多层线路板产量影响因素分析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三、2025-2031年多层线路板产量预测</w:t>
      </w:r>
      <w:r>
        <w:rPr>
          <w:rFonts w:hint="eastAsia"/>
        </w:rPr>
        <w:br/>
      </w:r>
      <w:r>
        <w:rPr>
          <w:rFonts w:hint="eastAsia"/>
        </w:rPr>
        <w:t>　　第三节 2025-2031年多层线路板市场需求与销售分析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一、2024-2025年多层线路板行业需求现状</w:t>
      </w:r>
      <w:r>
        <w:rPr>
          <w:rFonts w:hint="eastAsia"/>
        </w:rPr>
        <w:br/>
      </w:r>
      <w:r>
        <w:rPr>
          <w:rFonts w:hint="eastAsia"/>
        </w:rPr>
        <w:t>　　　　二、多层线路板客户群体与需求特点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三、2019-2024年多层线路板行业销售规模分析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四、2025-2031年多层线路板市场增长潜力与规模预测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中国多层线路板细分市场分析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一、2024-2025年多层线路板主要细分产品市场现状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2024-2025年多层线路板行业技术发展现状及趋势分析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国内外多层线路板行业技术差异与原因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多层线路板价格机制与竞争策略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一、2019-2024年多层线路板市场价格走势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多层线路板定价策略与方法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2025-2031年多层线路板价格竞争态势与趋势预测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中国多层线路板行业重点区域市场研究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2024-2025年重点区域多层线路板市场发展概况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三、2025-2031年多层线路板行业发展潜力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三、2025-2031年多层线路板行业发展潜力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三、2025-2031年多层线路板行业发展潜力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三、2025-2031年多层线路板行业发展潜力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2019-2024年中国多层线路板行业进出口情况分析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多层线路板行业进口规模与来源分析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一、2019-2024年多层线路板进口规模分析</w:t>
      </w:r>
      <w:r>
        <w:rPr>
          <w:rFonts w:hint="eastAsia"/>
        </w:rPr>
        <w:br/>
      </w:r>
      <w:r>
        <w:rPr>
          <w:rFonts w:hint="eastAsia"/>
        </w:rPr>
        <w:t>　　　　二、多层线路板主要进口来源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多层线路板行业出口规模与目的地分析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一、2019-2024年多层线路板出口规模分析</w:t>
      </w:r>
      <w:r>
        <w:rPr>
          <w:rFonts w:hint="eastAsia"/>
        </w:rPr>
        <w:br/>
      </w:r>
      <w:r>
        <w:rPr>
          <w:rFonts w:hint="eastAsia"/>
        </w:rPr>
        <w:t>　　　　二、多层线路板主要出口目的地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2019-2024年中国多层线路板总体规模与财务指标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中国多层线路板行业总体规模分析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一、多层线路板企业数量与结构</w:t>
      </w:r>
      <w:r>
        <w:rPr>
          <w:rFonts w:hint="eastAsia"/>
        </w:rPr>
        <w:br/>
      </w:r>
      <w:r>
        <w:rPr>
          <w:rFonts w:hint="eastAsia"/>
        </w:rPr>
        <w:t>　　　　二、多层线路板从业人员规模</w:t>
      </w:r>
      <w:r>
        <w:rPr>
          <w:rFonts w:hint="eastAsia"/>
        </w:rPr>
        <w:br/>
      </w:r>
      <w:r>
        <w:rPr>
          <w:rFonts w:hint="eastAsia"/>
        </w:rPr>
        <w:t>　　　　三、多层线路板行业资产状况</w:t>
      </w:r>
      <w:r>
        <w:rPr>
          <w:rFonts w:hint="eastAsia"/>
        </w:rPr>
        <w:br/>
      </w:r>
      <w:r>
        <w:rPr>
          <w:rFonts w:hint="eastAsia"/>
        </w:rPr>
        <w:t>　　第二节 中国多层线路板行业财务指标总体分析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多层线路板行业重点企业经营状况分析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多层线路板领先企业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多层线路板标杆企业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多层线路板代表企业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多层线路板龙头企业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多层线路板行业竞争格局总览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2024-2025年多层线路板行业竞争力分析</w:t>
      </w:r>
      <w:r>
        <w:rPr>
          <w:rFonts w:hint="eastAsia"/>
        </w:rPr>
        <w:br/>
      </w:r>
      <w:r>
        <w:rPr>
          <w:rFonts w:hint="eastAsia"/>
        </w:rPr>
        <w:t>　　　　一、多层线路板供应商议价能力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四、多层线路板替代品威胁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2019-2024年多层线路板行业企业并购活动分析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2024-2025年多层线路板行业会展与招投标活动分析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一、多层线路板行业会展活动及其市场影响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2025年中国多层线路板企业发展策略分析</w:t>
      </w:r>
      <w:r>
        <w:rPr>
          <w:rFonts w:hint="eastAsia"/>
        </w:rPr>
        <w:br/>
      </w:r>
      <w:r>
        <w:rPr>
          <w:rFonts w:hint="eastAsia"/>
        </w:rPr>
        <w:t>　　第一节 多层线路板市场策略分析</w:t>
      </w:r>
      <w:r>
        <w:rPr>
          <w:rFonts w:hint="eastAsia"/>
        </w:rPr>
        <w:br/>
      </w:r>
      <w:r>
        <w:rPr>
          <w:rFonts w:hint="eastAsia"/>
        </w:rPr>
        <w:t>　　　　一、多层线路板市场定位与拓展策略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二、多层线路板市场细分与目标客户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多层线路板销售策略分析</w:t>
      </w:r>
      <w:r>
        <w:rPr>
          <w:rFonts w:hint="eastAsia"/>
        </w:rPr>
        <w:br/>
      </w:r>
      <w:r>
        <w:rPr>
          <w:rFonts w:hint="eastAsia"/>
        </w:rPr>
        <w:t>　　　　一、多层线路板销售渠道与网络建设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提高多层线路板企业竞争力建议</w:t>
      </w:r>
      <w:r>
        <w:rPr>
          <w:rFonts w:hint="eastAsia"/>
        </w:rPr>
        <w:br/>
      </w:r>
      <w:r>
        <w:rPr>
          <w:rFonts w:hint="eastAsia"/>
        </w:rPr>
        <w:t>　　　　一、多层线路板技术创新与管理优化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多层线路板品牌战略思考</w:t>
      </w:r>
      <w:r>
        <w:rPr>
          <w:rFonts w:hint="eastAsia"/>
        </w:rPr>
        <w:br/>
      </w:r>
      <w:r>
        <w:rPr>
          <w:rFonts w:hint="eastAsia"/>
        </w:rPr>
        <w:t>　　　　一、多层线路板品牌建设与维护</w:t>
      </w:r>
      <w:r>
        <w:rPr>
          <w:rFonts w:hint="eastAsia"/>
        </w:rPr>
        <w:br/>
      </w:r>
      <w:r>
        <w:rPr>
          <w:rFonts w:hint="eastAsia"/>
        </w:rPr>
        <w:t>　　　　二、多层线路板品牌影响力与市场竞争力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中国多层线路板行业风险与对策</w:t>
      </w:r>
      <w:r>
        <w:rPr>
          <w:rFonts w:hint="eastAsia"/>
        </w:rPr>
        <w:br/>
      </w:r>
      <w:r>
        <w:rPr>
          <w:rFonts w:hint="eastAsia"/>
        </w:rPr>
        <w:t>　　第一节 多层线路板行业SWOT分析</w:t>
      </w:r>
      <w:r>
        <w:rPr>
          <w:rFonts w:hint="eastAsia"/>
        </w:rPr>
        <w:br/>
      </w:r>
      <w:r>
        <w:rPr>
          <w:rFonts w:hint="eastAsia"/>
        </w:rPr>
        <w:t>　　　　一、多层线路板行业优势分析</w:t>
      </w:r>
      <w:r>
        <w:rPr>
          <w:rFonts w:hint="eastAsia"/>
        </w:rPr>
        <w:br/>
      </w:r>
      <w:r>
        <w:rPr>
          <w:rFonts w:hint="eastAsia"/>
        </w:rPr>
        <w:t>　　　　二、多层线路板行业劣势分析</w:t>
      </w:r>
      <w:r>
        <w:rPr>
          <w:rFonts w:hint="eastAsia"/>
        </w:rPr>
        <w:br/>
      </w:r>
      <w:r>
        <w:rPr>
          <w:rFonts w:hint="eastAsia"/>
        </w:rPr>
        <w:t>　　　　三、多层线路板市场机会探索</w:t>
      </w:r>
      <w:r>
        <w:rPr>
          <w:rFonts w:hint="eastAsia"/>
        </w:rPr>
        <w:br/>
      </w:r>
      <w:r>
        <w:rPr>
          <w:rFonts w:hint="eastAsia"/>
        </w:rPr>
        <w:t>　　　　四、多层线路板市场威胁评估</w:t>
      </w:r>
      <w:r>
        <w:rPr>
          <w:rFonts w:hint="eastAsia"/>
        </w:rPr>
        <w:br/>
      </w:r>
      <w:r>
        <w:rPr>
          <w:rFonts w:hint="eastAsia"/>
        </w:rPr>
        <w:t>　　第二节 多层线路板行业风险及对策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2025-2031年中国多层线路板行业前景与发展趋势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多层线路板行业发展环境分析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2025-2031年多层线路板行业发展趋势与方向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一、多层线路板行业发展方向预测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二、多层线路板发展趋势分析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2025-2031年多层线路板行业发展潜力与机遇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一、多层线路板市场发展潜力评估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二、多层线路板新兴市场与机遇探索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多层线路板行业研究结论与建议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中.智林－多层线路板行业发展建议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多层线路板介绍</w:t>
      </w:r>
      <w:r>
        <w:rPr>
          <w:rFonts w:hint="eastAsia"/>
        </w:rPr>
        <w:br/>
      </w:r>
      <w:r>
        <w:rPr>
          <w:rFonts w:hint="eastAsia"/>
        </w:rPr>
        <w:t>　　图表 多层线路板图片</w:t>
      </w:r>
      <w:r>
        <w:rPr>
          <w:rFonts w:hint="eastAsia"/>
        </w:rPr>
        <w:br/>
      </w:r>
      <w:r>
        <w:rPr>
          <w:rFonts w:hint="eastAsia"/>
        </w:rPr>
        <w:t>　　图表 多层线路板种类</w:t>
      </w:r>
      <w:r>
        <w:rPr>
          <w:rFonts w:hint="eastAsia"/>
        </w:rPr>
        <w:br/>
      </w:r>
      <w:r>
        <w:rPr>
          <w:rFonts w:hint="eastAsia"/>
        </w:rPr>
        <w:t>　　图表 多层线路板用途 应用</w:t>
      </w:r>
      <w:r>
        <w:rPr>
          <w:rFonts w:hint="eastAsia"/>
        </w:rPr>
        <w:br/>
      </w:r>
      <w:r>
        <w:rPr>
          <w:rFonts w:hint="eastAsia"/>
        </w:rPr>
        <w:t>　　图表 多层线路板产业链调研</w:t>
      </w:r>
      <w:r>
        <w:rPr>
          <w:rFonts w:hint="eastAsia"/>
        </w:rPr>
        <w:br/>
      </w:r>
      <w:r>
        <w:rPr>
          <w:rFonts w:hint="eastAsia"/>
        </w:rPr>
        <w:t>　　图表 多层线路板行业现状</w:t>
      </w:r>
      <w:r>
        <w:rPr>
          <w:rFonts w:hint="eastAsia"/>
        </w:rPr>
        <w:br/>
      </w:r>
      <w:r>
        <w:rPr>
          <w:rFonts w:hint="eastAsia"/>
        </w:rPr>
        <w:t>　　图表 多层线路板行业特点</w:t>
      </w:r>
      <w:r>
        <w:rPr>
          <w:rFonts w:hint="eastAsia"/>
        </w:rPr>
        <w:br/>
      </w:r>
      <w:r>
        <w:rPr>
          <w:rFonts w:hint="eastAsia"/>
        </w:rPr>
        <w:t>　　图表 多层线路板政策</w:t>
      </w:r>
      <w:r>
        <w:rPr>
          <w:rFonts w:hint="eastAsia"/>
        </w:rPr>
        <w:br/>
      </w:r>
      <w:r>
        <w:rPr>
          <w:rFonts w:hint="eastAsia"/>
        </w:rPr>
        <w:t>　　图表 多层线路板技术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2019-2024年中国多层线路板行业市场规模</w:t>
      </w:r>
      <w:r>
        <w:rPr>
          <w:rFonts w:hint="eastAsia"/>
        </w:rPr>
        <w:br/>
      </w:r>
      <w:r>
        <w:rPr>
          <w:rFonts w:hint="eastAsia"/>
        </w:rPr>
        <w:t>　　图表 多层线路板生产现状</w:t>
      </w:r>
      <w:r>
        <w:rPr>
          <w:rFonts w:hint="eastAsia"/>
        </w:rPr>
        <w:br/>
      </w:r>
      <w:r>
        <w:rPr>
          <w:rFonts w:hint="eastAsia"/>
        </w:rPr>
        <w:t>　　图表 多层线路板发展有利因素分析</w:t>
      </w:r>
      <w:r>
        <w:rPr>
          <w:rFonts w:hint="eastAsia"/>
        </w:rPr>
        <w:br/>
      </w:r>
      <w:r>
        <w:rPr>
          <w:rFonts w:hint="eastAsia"/>
        </w:rPr>
        <w:t>　　图表 多层线路板发展不利因素分析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2025年中国多层线路板产能</w:t>
      </w:r>
      <w:r>
        <w:rPr>
          <w:rFonts w:hint="eastAsia"/>
        </w:rPr>
        <w:br/>
      </w:r>
      <w:r>
        <w:rPr>
          <w:rFonts w:hint="eastAsia"/>
        </w:rPr>
        <w:t>　　图表 2025年多层线路板供给情况</w:t>
      </w:r>
      <w:r>
        <w:rPr>
          <w:rFonts w:hint="eastAsia"/>
        </w:rPr>
        <w:br/>
      </w:r>
      <w:r>
        <w:rPr>
          <w:rFonts w:hint="eastAsia"/>
        </w:rPr>
        <w:t>　　图表 2019-2024年中国多层线路板产量统计</w:t>
      </w:r>
      <w:r>
        <w:rPr>
          <w:rFonts w:hint="eastAsia"/>
        </w:rPr>
        <w:br/>
      </w:r>
      <w:r>
        <w:rPr>
          <w:rFonts w:hint="eastAsia"/>
        </w:rPr>
        <w:t>　　图表 多层线路板最新消息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2019-2024年中国多层线路板市场需求情况</w:t>
      </w:r>
      <w:r>
        <w:rPr>
          <w:rFonts w:hint="eastAsia"/>
        </w:rPr>
        <w:br/>
      </w:r>
      <w:r>
        <w:rPr>
          <w:rFonts w:hint="eastAsia"/>
        </w:rPr>
        <w:t>　　图表 2019-2024年多层线路板销售情况</w:t>
      </w:r>
      <w:r>
        <w:rPr>
          <w:rFonts w:hint="eastAsia"/>
        </w:rPr>
        <w:br/>
      </w:r>
      <w:r>
        <w:rPr>
          <w:rFonts w:hint="eastAsia"/>
        </w:rPr>
        <w:t>　　图表 2019-2024年中国多层线路板价格走势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2019-2024年中国多层线路板进口情况</w:t>
      </w:r>
      <w:r>
        <w:rPr>
          <w:rFonts w:hint="eastAsia"/>
        </w:rPr>
        <w:br/>
      </w:r>
      <w:r>
        <w:rPr>
          <w:rFonts w:hint="eastAsia"/>
        </w:rPr>
        <w:t>　　图表 2019-2024年中国多层线路板出口情况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2019-2024年中国多层线路板行业企业数量统计</w:t>
      </w:r>
      <w:r>
        <w:rPr>
          <w:rFonts w:hint="eastAsia"/>
        </w:rPr>
        <w:br/>
      </w:r>
      <w:r>
        <w:rPr>
          <w:rFonts w:hint="eastAsia"/>
        </w:rPr>
        <w:t>　　图表 多层线路板成本和利润分析</w:t>
      </w:r>
      <w:r>
        <w:rPr>
          <w:rFonts w:hint="eastAsia"/>
        </w:rPr>
        <w:br/>
      </w:r>
      <w:r>
        <w:rPr>
          <w:rFonts w:hint="eastAsia"/>
        </w:rPr>
        <w:t>　　图表 多层线路板上游发展</w:t>
      </w:r>
      <w:r>
        <w:rPr>
          <w:rFonts w:hint="eastAsia"/>
        </w:rPr>
        <w:br/>
      </w:r>
      <w:r>
        <w:rPr>
          <w:rFonts w:hint="eastAsia"/>
        </w:rPr>
        <w:t>　　图表 多层线路板下游发展</w:t>
      </w:r>
      <w:r>
        <w:rPr>
          <w:rFonts w:hint="eastAsia"/>
        </w:rPr>
        <w:br/>
      </w:r>
      <w:r>
        <w:rPr>
          <w:rFonts w:hint="eastAsia"/>
        </w:rPr>
        <w:t>　　图表 2025年中国多层线路板行业需求区域调研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**地区多层线路板市场规模</w:t>
      </w:r>
      <w:r>
        <w:rPr>
          <w:rFonts w:hint="eastAsia"/>
        </w:rPr>
        <w:br/>
      </w:r>
      <w:r>
        <w:rPr>
          <w:rFonts w:hint="eastAsia"/>
        </w:rPr>
        <w:t>　　图表 **地区多层线路板行业市场需求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**地区多层线路板市场调研</w:t>
      </w:r>
      <w:r>
        <w:rPr>
          <w:rFonts w:hint="eastAsia"/>
        </w:rPr>
        <w:br/>
      </w:r>
      <w:r>
        <w:rPr>
          <w:rFonts w:hint="eastAsia"/>
        </w:rPr>
        <w:t>　　图表 **地区多层线路板市场需求分析</w:t>
      </w:r>
      <w:r>
        <w:rPr>
          <w:rFonts w:hint="eastAsia"/>
        </w:rPr>
        <w:br/>
      </w:r>
      <w:r>
        <w:rPr>
          <w:rFonts w:hint="eastAsia"/>
        </w:rPr>
        <w:t>　　图表 **地区多层线路板市场规模</w:t>
      </w:r>
      <w:r>
        <w:rPr>
          <w:rFonts w:hint="eastAsia"/>
        </w:rPr>
        <w:br/>
      </w:r>
      <w:r>
        <w:rPr>
          <w:rFonts w:hint="eastAsia"/>
        </w:rPr>
        <w:t>　　图表 **地区多层线路板行业市场需求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**地区多层线路板市场调研</w:t>
      </w:r>
      <w:r>
        <w:rPr>
          <w:rFonts w:hint="eastAsia"/>
        </w:rPr>
        <w:br/>
      </w:r>
      <w:r>
        <w:rPr>
          <w:rFonts w:hint="eastAsia"/>
        </w:rPr>
        <w:t>　　图表 **地区多层线路板市场需求分析</w:t>
      </w:r>
      <w:r>
        <w:rPr>
          <w:rFonts w:hint="eastAsia"/>
        </w:rPr>
        <w:br/>
      </w:r>
      <w:r>
        <w:rPr>
          <w:rFonts w:hint="eastAsia"/>
        </w:rPr>
        <w:t>　　图表 多层线路板招标、中标情况</w:t>
      </w:r>
      <w:r>
        <w:rPr>
          <w:rFonts w:hint="eastAsia"/>
        </w:rPr>
        <w:br/>
      </w:r>
      <w:r>
        <w:rPr>
          <w:rFonts w:hint="eastAsia"/>
        </w:rPr>
        <w:t>　　图表 多层线路板品牌分析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企业多层线路板型号、规格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企业多层线路板型号、规格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企业多层线路板型号、规格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多层线路板优势</w:t>
      </w:r>
      <w:r>
        <w:rPr>
          <w:rFonts w:hint="eastAsia"/>
        </w:rPr>
        <w:br/>
      </w:r>
      <w:r>
        <w:rPr>
          <w:rFonts w:hint="eastAsia"/>
        </w:rPr>
        <w:t>　　图表 多层线路板劣势</w:t>
      </w:r>
      <w:r>
        <w:rPr>
          <w:rFonts w:hint="eastAsia"/>
        </w:rPr>
        <w:br/>
      </w:r>
      <w:r>
        <w:rPr>
          <w:rFonts w:hint="eastAsia"/>
        </w:rPr>
        <w:t>　　图表 多层线路板机会</w:t>
      </w:r>
      <w:r>
        <w:rPr>
          <w:rFonts w:hint="eastAsia"/>
        </w:rPr>
        <w:br/>
      </w:r>
      <w:r>
        <w:rPr>
          <w:rFonts w:hint="eastAsia"/>
        </w:rPr>
        <w:t>　　图表 多层线路板威胁</w:t>
      </w:r>
      <w:r>
        <w:rPr>
          <w:rFonts w:hint="eastAsia"/>
        </w:rPr>
        <w:br/>
      </w:r>
      <w:r>
        <w:rPr>
          <w:rFonts w:hint="eastAsia"/>
        </w:rPr>
        <w:t>　　图表 进入多层线路板行业壁垒</w:t>
      </w:r>
      <w:r>
        <w:rPr>
          <w:rFonts w:hint="eastAsia"/>
        </w:rPr>
        <w:br/>
      </w:r>
      <w:r>
        <w:rPr>
          <w:rFonts w:hint="eastAsia"/>
        </w:rPr>
        <w:t>　　图表 多层线路板投资、并购情况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2025-2031年中国多层线路板销售预测</w:t>
      </w:r>
      <w:r>
        <w:rPr>
          <w:rFonts w:hint="eastAsia"/>
        </w:rPr>
        <w:br/>
      </w:r>
      <w:r>
        <w:rPr>
          <w:rFonts w:hint="eastAsia"/>
        </w:rPr>
        <w:t>　　图表 2025-2031年中国多层线路板市场规模预测</w:t>
      </w:r>
      <w:r>
        <w:rPr>
          <w:rFonts w:hint="eastAsia"/>
        </w:rPr>
        <w:br/>
      </w:r>
      <w:r>
        <w:rPr>
          <w:rFonts w:hint="eastAsia"/>
        </w:rPr>
        <w:t>　　图表 多层线路板行业准入条件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2025-2031年中国多层线路板发展趋势</w:t>
      </w:r>
      <w:r>
        <w:rPr>
          <w:rFonts w:hint="eastAsia"/>
        </w:rPr>
        <w:br/>
      </w:r>
      <w:r>
        <w:rPr>
          <w:rFonts w:hint="eastAsia"/>
        </w:rPr>
        <w:t>　　图表 2025-2031年中国多层线路板市场前景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b590aa3d40bc" w:history="1">
        <w:r>
          <w:rPr>
            <w:rStyle w:val="Hyperlink"/>
          </w:rPr>
          <w:t>2025-2031年中国多层线路板市场调研与前景趋势分析报告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8b590aa3d40bc" w:history="1">
        <w:r>
          <w:rPr>
            <w:rStyle w:val="Hyperlink"/>
          </w:rPr>
          <w:t>https://www.20087.com/9/27/DuoCengXianLuBanHangYeQianJingQuShi.html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热点：多层电路板图片、多层线路板是怎么制造的、排针排母连接器生产厂、多层线路板的生产工艺、线路板厂、多层线路板制作流程图、流水线自动化设备、多层线路板回收、全自动玻璃切割机品牌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27ab7f38b4e4f" w:history="1">
      <w:r>
        <w:rPr>
          <w:rStyle w:val="Hyperlink"/>
        </w:rPr>
        <w:t>2025-2031年中国多层线路板市场调研与前景趋势分析报告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uoCengXianLuBanHangYeQianJingQuShi.html" TargetMode="External" Id="Rec48b590aa3d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uoCengXianLuBanHangYeQianJingQuShi.html" TargetMode="External" Id="Rf1527ab7f38b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2024-10-14T01:38:00Z</dcterms:created>
  <dcterms:modified xsi:type="dcterms:W3CDTF">2024-10-14T02:38:00Z</dcterms:modified>
  <dc:subject>2025-2031年中国多层线路板市场调研与前景趋势分析报告</dc:subject>
  <dc:title>2025-2031年中国多层线路板市场调研与前景趋势分析报告</dc:title>
  <cp:keywords>2025-2031年中国多层线路板市场调研与前景趋势分析报告</cp:keywords>
  <dc:description>2025-2031年中国多层线路板市场调研与前景趋势分析报告</dc:description>
</cp:coreProperties>
</file>