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809b4590442b9" w:history="1">
              <w:r>
                <w:rPr>
                  <w:rStyle w:val="Hyperlink"/>
                </w:rPr>
                <w:t>2025-2031年中国平板芯片行业研究与前景分析报告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809b4590442b9" w:history="1">
              <w:r>
                <w:rPr>
                  <w:rStyle w:val="Hyperlink"/>
                </w:rPr>
                <w:t>2025-2031年中国平板芯片行业研究与前景分析报告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809b4590442b9" w:history="1">
                <w:r>
                  <w:rPr>
                    <w:rStyle w:val="Hyperlink"/>
                  </w:rPr>
                  <w:t>https://www.20087.com/9/77/PingBanXinPianShiChangQianJing.html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芯片是一种新兴半导体器件，近年来在制造工艺、功耗管理和应用场景方面展现出新的趋势。目前，平板芯片的技术发展主要围绕纳米级光刻技术、封装设计和散热性能等领域。通过采用FinFET架构和先进封装技术，显著提高了芯片的集成度和运算速度，同时降低了功耗和发热。此外，柔性基板和透明衬底的研发拓展了其在显示和传感领域的应用。</w:t>
      </w:r>
      <w:r>
        <w:rPr>
          <w:rFonts w:hint="eastAsia"/>
        </w:rPr>
        <w:br/>
      </w:r>
      <w:r>
        <w:rPr>
          <w:rFonts w:hint="eastAsia"/>
        </w:rPr>
        <w:t>　　未来，平板芯片的发展将更加注重智能化和跨界融合。随着人工智能、物联网和边缘计算技术的快速发展，企业需要开发具备更强算力、更低延迟和更高效能的高端芯片产品，满足多样化的市场需求。同时，结合新材料科学和智能制造技术，探索平板芯片在可穿戴设备、医疗诊断等领域的创新应用。然而，行业也需要面对高研发投入和技术壁垒问题，通过政策支持和产学研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809b4590442b9" w:history="1">
        <w:r>
          <w:rPr>
            <w:rStyle w:val="Hyperlink"/>
          </w:rPr>
          <w:t>2025-2031年中国平板芯片行业研究与前景分析报告</w:t>
        </w:r>
      </w:hyperlink>
      <w:r>
        <w:rPr>
          <w:rFonts w:hint="eastAsia"/>
        </w:rPr>
        <w:t>》以专业视角，系统分析了平板芯片行业的市场规模、价格动态及产业链结构，梳理了不同平板芯片细分领域的发展现状。报告从平板芯片技术路径、供需关系等维度，客观呈现了平板芯片领域的技术成熟度与创新方向，并对中期市场前景作出合理预测，同时评估了平板芯片重点企业的市场表现、品牌竞争力和行业集中度。报告还结合政策环境与消费升级趋势，识别了平板芯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平板芯片行业概述</w:t>
      </w:r>
      <w:r>
        <w:rPr>
          <w:rFonts w:hint="eastAsia"/>
        </w:rPr>
        <w:br/>
      </w:r>
      <w:r>
        <w:rPr>
          <w:rFonts w:hint="eastAsia"/>
        </w:rPr>
        <w:t>　　第一节 平板芯片定义与分类</w:t>
      </w:r>
      <w:r>
        <w:rPr>
          <w:rFonts w:hint="eastAsia"/>
        </w:rPr>
        <w:br/>
      </w:r>
      <w:r>
        <w:rPr>
          <w:rFonts w:hint="eastAsia"/>
        </w:rPr>
        <w:t>　　第二节 平板芯片应用领域</w:t>
      </w:r>
      <w:r>
        <w:rPr>
          <w:rFonts w:hint="eastAsia"/>
        </w:rPr>
        <w:br/>
      </w:r>
      <w:r>
        <w:rPr>
          <w:rFonts w:hint="eastAsia"/>
        </w:rPr>
        <w:t>　　第三节 平板芯片行业经济指标分析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一、国内平板芯片产能及利用情况</w:t>
      </w:r>
      <w:r>
        <w:rPr>
          <w:rFonts w:hint="eastAsia"/>
        </w:rPr>
        <w:br/>
      </w:r>
      <w:r>
        <w:rPr>
          <w:rFonts w:hint="eastAsia"/>
        </w:rPr>
        <w:t>　　　　二、平板芯片产能扩张与投资动态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三、2025-2031年平板芯片产量预测</w:t>
      </w:r>
      <w:r>
        <w:rPr>
          <w:rFonts w:hint="eastAsia"/>
        </w:rPr>
        <w:br/>
      </w:r>
      <w:r>
        <w:rPr>
          <w:rFonts w:hint="eastAsia"/>
        </w:rPr>
        <w:t>　　第三节 2025-2031年平板芯片市场需求与销售分析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一、2024-2025年平板芯片行业需求现状</w:t>
      </w:r>
      <w:r>
        <w:rPr>
          <w:rFonts w:hint="eastAsia"/>
        </w:rPr>
        <w:br/>
      </w:r>
      <w:r>
        <w:rPr>
          <w:rFonts w:hint="eastAsia"/>
        </w:rPr>
        <w:t>　　　　二、平板芯片客户群体与需求特点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2019-2024年中国平板芯片行业规模情况</w:t>
      </w:r>
      <w:r>
        <w:rPr>
          <w:rFonts w:hint="eastAsia"/>
        </w:rPr>
        <w:br/>
      </w:r>
      <w:r>
        <w:rPr>
          <w:rFonts w:hint="eastAsia"/>
        </w:rPr>
        <w:t>　　　　一、平板芯片行业企业数量规模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一、平板芯片行业盈利能力</w:t>
      </w:r>
      <w:r>
        <w:rPr>
          <w:rFonts w:hint="eastAsia"/>
        </w:rPr>
        <w:br/>
      </w:r>
      <w:r>
        <w:rPr>
          <w:rFonts w:hint="eastAsia"/>
        </w:rPr>
        <w:t>　　　　二、平板芯片行业偿债能力</w:t>
      </w:r>
      <w:r>
        <w:rPr>
          <w:rFonts w:hint="eastAsia"/>
        </w:rPr>
        <w:br/>
      </w:r>
      <w:r>
        <w:rPr>
          <w:rFonts w:hint="eastAsia"/>
        </w:rPr>
        <w:t>　　　　三、平板芯片行业营运能力</w:t>
      </w:r>
      <w:r>
        <w:rPr>
          <w:rFonts w:hint="eastAsia"/>
        </w:rPr>
        <w:br/>
      </w:r>
      <w:r>
        <w:rPr>
          <w:rFonts w:hint="eastAsia"/>
        </w:rPr>
        <w:t>　　　　四、平板芯片行业发展能力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中国平板芯片行业竞争格局分析</w:t>
      </w:r>
      <w:r>
        <w:rPr>
          <w:rFonts w:hint="eastAsia"/>
        </w:rPr>
        <w:br/>
      </w:r>
      <w:r>
        <w:rPr>
          <w:rFonts w:hint="eastAsia"/>
        </w:rPr>
        <w:t>　　第一节 平板芯片行业竞争格局总览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中国平板芯片行业风险与对策</w:t>
      </w:r>
      <w:r>
        <w:rPr>
          <w:rFonts w:hint="eastAsia"/>
        </w:rPr>
        <w:br/>
      </w:r>
      <w:r>
        <w:rPr>
          <w:rFonts w:hint="eastAsia"/>
        </w:rPr>
        <w:t>　　第一节 平板芯片行业SWOT分析</w:t>
      </w:r>
      <w:r>
        <w:rPr>
          <w:rFonts w:hint="eastAsia"/>
        </w:rPr>
        <w:br/>
      </w:r>
      <w:r>
        <w:rPr>
          <w:rFonts w:hint="eastAsia"/>
        </w:rPr>
        <w:t>　　　　一、平板芯片行业优势</w:t>
      </w:r>
      <w:r>
        <w:rPr>
          <w:rFonts w:hint="eastAsia"/>
        </w:rPr>
        <w:br/>
      </w:r>
      <w:r>
        <w:rPr>
          <w:rFonts w:hint="eastAsia"/>
        </w:rPr>
        <w:t>　　　　二、平板芯片行业劣势</w:t>
      </w:r>
      <w:r>
        <w:rPr>
          <w:rFonts w:hint="eastAsia"/>
        </w:rPr>
        <w:br/>
      </w:r>
      <w:r>
        <w:rPr>
          <w:rFonts w:hint="eastAsia"/>
        </w:rPr>
        <w:t>　　　　三、平板芯片市场机会</w:t>
      </w:r>
      <w:r>
        <w:rPr>
          <w:rFonts w:hint="eastAsia"/>
        </w:rPr>
        <w:br/>
      </w:r>
      <w:r>
        <w:rPr>
          <w:rFonts w:hint="eastAsia"/>
        </w:rPr>
        <w:t>　　　　四、平板芯片市场威胁</w:t>
      </w:r>
      <w:r>
        <w:rPr>
          <w:rFonts w:hint="eastAsia"/>
        </w:rPr>
        <w:br/>
      </w:r>
      <w:r>
        <w:rPr>
          <w:rFonts w:hint="eastAsia"/>
        </w:rPr>
        <w:t>　　第二节 平板芯片行业风险及对策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中智林.平板芯片行业发展建议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平板芯片行业历程</w:t>
      </w:r>
      <w:r>
        <w:rPr>
          <w:rFonts w:hint="eastAsia"/>
        </w:rPr>
        <w:br/>
      </w:r>
      <w:r>
        <w:rPr>
          <w:rFonts w:hint="eastAsia"/>
        </w:rPr>
        <w:t>　　图表 平板芯片行业生命周期</w:t>
      </w:r>
      <w:r>
        <w:rPr>
          <w:rFonts w:hint="eastAsia"/>
        </w:rPr>
        <w:br/>
      </w:r>
      <w:r>
        <w:rPr>
          <w:rFonts w:hint="eastAsia"/>
        </w:rPr>
        <w:t>　　图表 平板芯片行业产业链分析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809b4590442b9" w:history="1">
        <w:r>
          <w:rPr>
            <w:rStyle w:val="Hyperlink"/>
          </w:rPr>
          <w:t>2025-2031年中国平板芯片行业研究与前景分析报告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809b4590442b9" w:history="1">
        <w:r>
          <w:rPr>
            <w:rStyle w:val="Hyperlink"/>
          </w:rPr>
          <w:t>https://www.20087.com/9/77/PingBanXinPianShiChangQianJing.html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热点：平板芯片性能排行榜、平板芯片在哪里看、平板芯片和手机的一样吗、平板芯片排行榜最新2023、苹果air5平板芯片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8293ea2a45b5" w:history="1">
      <w:r>
        <w:rPr>
          <w:rStyle w:val="Hyperlink"/>
        </w:rPr>
        <w:t>2025-2031年中国平板芯片行业研究与前景分析报告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ingBanXinPianShiChangQianJing.html" TargetMode="External" Id="Rf33809b45904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ingBanXinPianShiChangQianJing.html" TargetMode="External" Id="R96f08293ea2a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2025-04-27T08:30:53Z</dcterms:created>
  <dcterms:modified xsi:type="dcterms:W3CDTF">2025-04-27T09:30:53Z</dcterms:modified>
  <dc:subject>2025-2031年中国平板芯片行业研究与前景分析报告</dc:subject>
  <dc:title>2025-2031年中国平板芯片行业研究与前景分析报告</dc:title>
  <cp:keywords>2025-2031年中国平板芯片行业研究与前景分析报告</cp:keywords>
  <dc:description>2025-2031年中国平板芯片行业研究与前景分析报告</dc:description>
</cp:coreProperties>
</file>