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b3bd83a0e4bb4" w:history="1">
              <w:r>
                <w:rPr>
                  <w:rStyle w:val="Hyperlink"/>
                </w:rPr>
                <w:t>2025-2031年中国振动夯市场现状与前景趋势报告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b3bd83a0e4bb4" w:history="1">
              <w:r>
                <w:rPr>
                  <w:rStyle w:val="Hyperlink"/>
                </w:rPr>
                <w:t>2025-2031年中国振动夯市场现状与前景趋势报告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b3bd83a0e4bb4" w:history="1">
                <w:r>
                  <w:rPr>
                    <w:rStyle w:val="Hyperlink"/>
                  </w:rPr>
                  <w:t>https://www.20087.com/9/77/ZhenDongHangQianJing.html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夯是土木工程施工中的关键设备，近年来在技术革新和材料科学进步的推动下，其性能和效率得到了显著提升。现代振动夯采用更高效的振动马达和优化的振动频率，能够在各种地质条件下实现快速、均匀的土壤压实。同时，随着环保意识的增强，低噪音和低排放的振动夯设备逐渐成为市场主流，减少了对周边环境的影响。</w:t>
      </w:r>
      <w:r>
        <w:rPr>
          <w:rFonts w:hint="eastAsia"/>
        </w:rPr>
        <w:br/>
      </w:r>
      <w:r>
        <w:rPr>
          <w:rFonts w:hint="eastAsia"/>
        </w:rPr>
        <w:t>　　未来，振动夯的发展将更加注重智能化和可持续性。智能化体现在集成传感器和物联网技术，实现设备的远程监控和智能调度，提高施工效率和安全性。可持续性则意味着开发更节能的驱动系统和采用可回收材料，减少碳足迹和资源消耗，符合绿色施工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b3bd83a0e4bb4" w:history="1">
        <w:r>
          <w:rPr>
            <w:rStyle w:val="Hyperlink"/>
          </w:rPr>
          <w:t>2025-2031年中国振动夯市场现状与前景趋势报告</w:t>
        </w:r>
      </w:hyperlink>
      <w:r>
        <w:rPr>
          <w:rFonts w:hint="eastAsia"/>
        </w:rPr>
        <w:t>》从市场规模、需求变化及价格动态等维度，系统解析了振动夯行业的现状与发展趋势。报告深入分析了振动夯产业链各环节，科学预测了市场前景与技术发展方向，同时聚焦振动夯细分市场特点及重点企业的经营表现，揭示了振动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振动夯行业界定及应用</w:t>
      </w:r>
      <w:r>
        <w:rPr>
          <w:rFonts w:hint="eastAsia"/>
        </w:rPr>
        <w:br/>
      </w:r>
      <w:r>
        <w:rPr>
          <w:rFonts w:hint="eastAsia"/>
        </w:rPr>
        <w:t>　　第一节 振动夯行业定义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振动夯主要应用领域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全球振动夯行业发展状况分析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2019-2024年全球振动夯行业运行概况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2019-2024年全球振动夯行业市场规模分析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全球主要地区振动夯行业运行情况分析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2025-2031年全球振动夯行业发展趋势预测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中国振动夯行业发展环境分析</w:t>
      </w:r>
      <w:r>
        <w:rPr>
          <w:rFonts w:hint="eastAsia"/>
        </w:rPr>
        <w:br/>
      </w:r>
      <w:r>
        <w:rPr>
          <w:rFonts w:hint="eastAsia"/>
        </w:rPr>
        <w:t>　　第一节 振动夯行业经济环境分析</w:t>
      </w:r>
      <w:r>
        <w:rPr>
          <w:rFonts w:hint="eastAsia"/>
        </w:rPr>
        <w:br/>
      </w:r>
      <w:r>
        <w:rPr>
          <w:rFonts w:hint="eastAsia"/>
        </w:rPr>
        <w:t>　　第二节 振动夯行业相关政策、标准</w:t>
      </w:r>
      <w:r>
        <w:rPr>
          <w:rFonts w:hint="eastAsia"/>
        </w:rPr>
        <w:br/>
      </w:r>
      <w:r>
        <w:rPr>
          <w:rFonts w:hint="eastAsia"/>
        </w:rPr>
        <w:t>　　第三节 振动夯行业相关发展规划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中国振动夯行业发展现状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一、2024-2025年振动夯行业品牌发展现状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二、2024-2025年振动夯行业需求市场现状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三、2024-2025年振动夯市场需求层次分析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四、2024-2025年中国振动夯市场走向分析</w:t>
      </w:r>
      <w:r>
        <w:rPr>
          <w:rFonts w:hint="eastAsia"/>
        </w:rPr>
        <w:br/>
      </w:r>
      <w:r>
        <w:rPr>
          <w:rFonts w:hint="eastAsia"/>
        </w:rPr>
        <w:t>　　第二节 中国振动夯行业存在的问题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一、2024-2025年振动夯产品市场存在的主要问题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二、2024-2025年国内振动夯产品市场的三大瓶颈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三、2024-2025年振动夯产品市场遭遇的规模难题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对中国振动夯市场的分析及思考</w:t>
      </w:r>
      <w:r>
        <w:rPr>
          <w:rFonts w:hint="eastAsia"/>
        </w:rPr>
        <w:br/>
      </w:r>
      <w:r>
        <w:rPr>
          <w:rFonts w:hint="eastAsia"/>
        </w:rPr>
        <w:t>　　　　一、振动夯市场特点</w:t>
      </w:r>
      <w:r>
        <w:rPr>
          <w:rFonts w:hint="eastAsia"/>
        </w:rPr>
        <w:br/>
      </w:r>
      <w:r>
        <w:rPr>
          <w:rFonts w:hint="eastAsia"/>
        </w:rPr>
        <w:t>　　　　二、振动夯市场分析</w:t>
      </w:r>
      <w:r>
        <w:rPr>
          <w:rFonts w:hint="eastAsia"/>
        </w:rPr>
        <w:br/>
      </w:r>
      <w:r>
        <w:rPr>
          <w:rFonts w:hint="eastAsia"/>
        </w:rPr>
        <w:t>　　　　三、振动夯市场变化的方向</w:t>
      </w:r>
      <w:r>
        <w:rPr>
          <w:rFonts w:hint="eastAsia"/>
        </w:rPr>
        <w:br/>
      </w:r>
      <w:r>
        <w:rPr>
          <w:rFonts w:hint="eastAsia"/>
        </w:rPr>
        <w:t>　　　　四、中国振动夯行业发展的新思路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五、对中国振动夯行业发展的思考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中国振动夯市场现状分析</w:t>
      </w:r>
      <w:r>
        <w:rPr>
          <w:rFonts w:hint="eastAsia"/>
        </w:rPr>
        <w:br/>
      </w:r>
      <w:r>
        <w:rPr>
          <w:rFonts w:hint="eastAsia"/>
        </w:rPr>
        <w:t>　　第二节 中国振动夯行业产量情况分析及预测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一、振动夯总体产能规模</w:t>
      </w:r>
      <w:r>
        <w:rPr>
          <w:rFonts w:hint="eastAsia"/>
        </w:rPr>
        <w:br/>
      </w:r>
      <w:r>
        <w:rPr>
          <w:rFonts w:hint="eastAsia"/>
        </w:rPr>
        <w:t>　　　　二、振动夯生产区域分布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三、2019-2024年中国振动夯行业产量统计分析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四、2025-2031年中国振动夯行业产量预测分析</w:t>
      </w:r>
      <w:r>
        <w:rPr>
          <w:rFonts w:hint="eastAsia"/>
        </w:rPr>
        <w:br/>
      </w:r>
      <w:r>
        <w:rPr>
          <w:rFonts w:hint="eastAsia"/>
        </w:rPr>
        <w:t>　　第三节 中国振动夯市场需求分析及预测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一、中国振动夯市场需求特点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二、2019-2024年中国振动夯市场需求量统计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三、2025-2031年中国振动夯市场需求量预测</w:t>
      </w:r>
      <w:r>
        <w:rPr>
          <w:rFonts w:hint="eastAsia"/>
        </w:rPr>
        <w:br/>
      </w:r>
      <w:r>
        <w:rPr>
          <w:rFonts w:hint="eastAsia"/>
        </w:rPr>
        <w:t>　　第四节 中国振动夯价格趋势分析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一、2019-2024年中国振动夯市场价格趋势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二、2025-2031年中国振动夯市场价格走势预测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2024-2025年振动夯行业技术发展现状及趋势分析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国内外振动夯行业技术差异与原因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中国振动夯进出口分析</w:t>
      </w:r>
      <w:r>
        <w:rPr>
          <w:rFonts w:hint="eastAsia"/>
        </w:rPr>
        <w:br/>
      </w:r>
      <w:r>
        <w:rPr>
          <w:rFonts w:hint="eastAsia"/>
        </w:rPr>
        <w:t>　　第一节 振动夯进口情况分析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振动夯出口情况分析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影响振动夯进出口因素分析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中国振动夯行业主要指标监测分析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2019-2024年中国振动夯行业规模情况分析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2019-2024年中国振动夯行业财务能力分析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振动夯行业细分产品调研</w:t>
      </w:r>
      <w:r>
        <w:rPr>
          <w:rFonts w:hint="eastAsia"/>
        </w:rPr>
        <w:br/>
      </w:r>
      <w:r>
        <w:rPr>
          <w:rFonts w:hint="eastAsia"/>
        </w:rPr>
        <w:t>　　第一节 振动夯细分产品结构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振动夯行业上游产业发展分析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振动夯行业下游产业发展分析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振动夯行业重点区域市场结构调研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**地区振动夯市场容量分析</w:t>
      </w:r>
      <w:r>
        <w:rPr>
          <w:rFonts w:hint="eastAsia"/>
        </w:rPr>
        <w:br/>
      </w:r>
      <w:r>
        <w:rPr>
          <w:rFonts w:hint="eastAsia"/>
        </w:rPr>
        <w:t>　　第三节 **地区振动夯市场容量分析</w:t>
      </w:r>
      <w:r>
        <w:rPr>
          <w:rFonts w:hint="eastAsia"/>
        </w:rPr>
        <w:br/>
      </w:r>
      <w:r>
        <w:rPr>
          <w:rFonts w:hint="eastAsia"/>
        </w:rPr>
        <w:t>　　第四节 **地区振动夯市场容量分析</w:t>
      </w:r>
      <w:r>
        <w:rPr>
          <w:rFonts w:hint="eastAsia"/>
        </w:rPr>
        <w:br/>
      </w:r>
      <w:r>
        <w:rPr>
          <w:rFonts w:hint="eastAsia"/>
        </w:rPr>
        <w:t>　　第五节 **地区振动夯市场容量分析</w:t>
      </w:r>
      <w:r>
        <w:rPr>
          <w:rFonts w:hint="eastAsia"/>
        </w:rPr>
        <w:br/>
      </w:r>
      <w:r>
        <w:rPr>
          <w:rFonts w:hint="eastAsia"/>
        </w:rPr>
        <w:t>　　第六节 **地区振动夯市场容量分析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振动夯行业企业经营策略研究分析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振动夯企业多样化经营策略分析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一、振动夯企业多样化经营情况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二、现行振动夯行业多样化经营的方向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大型振动夯企业集团未来发展策略分析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对中小振动夯企业生产经营的建议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振动夯行业前景及投资风险预警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2025年振动夯市场前景分析</w:t>
      </w:r>
      <w:r>
        <w:rPr>
          <w:rFonts w:hint="eastAsia"/>
        </w:rPr>
        <w:br/>
      </w:r>
      <w:r>
        <w:rPr>
          <w:rFonts w:hint="eastAsia"/>
        </w:rPr>
        <w:t>　　第二节 2025年振动夯行业发展趋势预测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影响振动夯行业发展的主要因素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一、2025年影响振动夯行业运行的有利因素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二、2025年影响振动夯行业运行的稳定因素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三、2025年影响振动夯行业运行的不利因素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四、2025年中国振动夯行业发展面临的挑战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五、2025年中国振动夯行业发展面临的机遇</w:t>
      </w:r>
      <w:r>
        <w:rPr>
          <w:rFonts w:hint="eastAsia"/>
        </w:rPr>
        <w:br/>
      </w:r>
      <w:r>
        <w:rPr>
          <w:rFonts w:hint="eastAsia"/>
        </w:rPr>
        <w:t>　　第四节 振动夯行业投资风险预警</w:t>
      </w:r>
      <w:r>
        <w:rPr>
          <w:rFonts w:hint="eastAsia"/>
        </w:rPr>
        <w:br/>
      </w:r>
      <w:r>
        <w:rPr>
          <w:rFonts w:hint="eastAsia"/>
        </w:rPr>
        <w:t>　　　　一、振动夯行业市场风险预测</w:t>
      </w:r>
      <w:r>
        <w:rPr>
          <w:rFonts w:hint="eastAsia"/>
        </w:rPr>
        <w:br/>
      </w:r>
      <w:r>
        <w:rPr>
          <w:rFonts w:hint="eastAsia"/>
        </w:rPr>
        <w:t>　　　　二、振动夯行业政策风险预测</w:t>
      </w:r>
      <w:r>
        <w:rPr>
          <w:rFonts w:hint="eastAsia"/>
        </w:rPr>
        <w:br/>
      </w:r>
      <w:r>
        <w:rPr>
          <w:rFonts w:hint="eastAsia"/>
        </w:rPr>
        <w:t>　　　　三、振动夯行业经营风险预测</w:t>
      </w:r>
      <w:r>
        <w:rPr>
          <w:rFonts w:hint="eastAsia"/>
        </w:rPr>
        <w:br/>
      </w:r>
      <w:r>
        <w:rPr>
          <w:rFonts w:hint="eastAsia"/>
        </w:rPr>
        <w:t>　　　　四、振动夯行业技术风险预测</w:t>
      </w:r>
      <w:r>
        <w:rPr>
          <w:rFonts w:hint="eastAsia"/>
        </w:rPr>
        <w:br/>
      </w:r>
      <w:r>
        <w:rPr>
          <w:rFonts w:hint="eastAsia"/>
        </w:rPr>
        <w:t>　　　　五、振动夯行业竞争风险预测</w:t>
      </w:r>
      <w:r>
        <w:rPr>
          <w:rFonts w:hint="eastAsia"/>
        </w:rPr>
        <w:br/>
      </w:r>
      <w:r>
        <w:rPr>
          <w:rFonts w:hint="eastAsia"/>
        </w:rPr>
        <w:t>　　　　六、振动夯行业其他风险预测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振动夯投资建议</w:t>
      </w:r>
      <w:r>
        <w:rPr>
          <w:rFonts w:hint="eastAsia"/>
        </w:rPr>
        <w:br/>
      </w:r>
      <w:r>
        <w:rPr>
          <w:rFonts w:hint="eastAsia"/>
        </w:rPr>
        <w:t>　　第一节 振动夯行业投资环境分析</w:t>
      </w:r>
      <w:r>
        <w:rPr>
          <w:rFonts w:hint="eastAsia"/>
        </w:rPr>
        <w:br/>
      </w:r>
      <w:r>
        <w:rPr>
          <w:rFonts w:hint="eastAsia"/>
        </w:rPr>
        <w:t>　　第二节 振动夯行业投资进入壁垒分析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2019-2024年中国振动夯市场规模及增长情况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2019-2024年中国振动夯行业产量及增长趋势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2025-2031年中国振动夯行业产量预测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2019-2024年中国振动夯行业市场需求及增长情况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2025-2031年中国振动夯行业市场需求预测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2019-2024年中国振动夯行业利润及增长情况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**地区振动夯市场规模及增长情况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2019-2024年中国振动夯行业出口情况分析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2025-2031年中国振动夯行业产品市场价格走势预测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振动夯重点企业经营情况分析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2025-2031年中国振动夯市场规模预测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2025-2031年中国振动夯行业利润预测</w:t>
      </w:r>
      <w:r>
        <w:rPr>
          <w:rFonts w:hint="eastAsia"/>
        </w:rPr>
        <w:br/>
      </w:r>
      <w:r>
        <w:rPr>
          <w:rFonts w:hint="eastAsia"/>
        </w:rPr>
        <w:t>　　图表 2025年振动夯行业壁垒</w:t>
      </w:r>
      <w:r>
        <w:rPr>
          <w:rFonts w:hint="eastAsia"/>
        </w:rPr>
        <w:br/>
      </w:r>
      <w:r>
        <w:rPr>
          <w:rFonts w:hint="eastAsia"/>
        </w:rPr>
        <w:t>　　图表 2025年振动夯市场前景分析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2025-2031年中国振动夯市场需求预测</w:t>
      </w:r>
      <w:r>
        <w:rPr>
          <w:rFonts w:hint="eastAsia"/>
        </w:rPr>
        <w:br/>
      </w:r>
      <w:r>
        <w:rPr>
          <w:rFonts w:hint="eastAsia"/>
        </w:rPr>
        <w:t>　　图表 2025年振动夯发展趋势预测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b3bd83a0e4bb4" w:history="1">
        <w:r>
          <w:rPr>
            <w:rStyle w:val="Hyperlink"/>
          </w:rPr>
          <w:t>2025-2031年中国振动夯市场现状与前景趋势报告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b3bd83a0e4bb4" w:history="1">
        <w:r>
          <w:rPr>
            <w:rStyle w:val="Hyperlink"/>
          </w:rPr>
          <w:t>https://www.20087.com/9/77/ZhenDongHangQianJing.html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热点：夯土气动夯锤、振动夯照片、手持打夯机、振动夯实机、振动夯安装视频、振动夯一般多少钱、打夯机有哪几种、振动夯型号、电动立式打夯机拆解图视频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ff3ebdb124b1a" w:history="1">
      <w:r>
        <w:rPr>
          <w:rStyle w:val="Hyperlink"/>
        </w:rPr>
        <w:t>2025-2031年中国振动夯市场现状与前景趋势报告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ZhenDongHangQianJing.html" TargetMode="External" Id="R371b3bd83a0e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ZhenDongHangQianJing.html" TargetMode="External" Id="Rd40ff3ebdb12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2024-12-05T07:28:00Z</dcterms:created>
  <dcterms:modified xsi:type="dcterms:W3CDTF">2024-12-05T08:28:00Z</dcterms:modified>
  <dc:subject>2025-2031年中国振动夯市场现状与前景趋势报告</dc:subject>
  <dc:title>2025-2031年中国振动夯市场现状与前景趋势报告</dc:title>
  <cp:keywords>2025-2031年中国振动夯市场现状与前景趋势报告</cp:keywords>
  <dc:description>2025-2031年中国振动夯市场现状与前景趋势报告</dc:description>
</cp:coreProperties>
</file>