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3916b814412a" w:history="1">
              <w:r>
                <w:rPr>
                  <w:rStyle w:val="Hyperlink"/>
                </w:rPr>
                <w:t>2025-2031年中国机床行业研究分析与前景趋势预测报告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3916b814412a" w:history="1">
              <w:r>
                <w:rPr>
                  <w:rStyle w:val="Hyperlink"/>
                </w:rPr>
                <w:t>2025-2031年中国机床行业研究分析与前景趋势预测报告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3916b814412a" w:history="1">
                <w:r>
                  <w:rPr>
                    <w:rStyle w:val="Hyperlink"/>
                  </w:rPr>
                  <w:t>https://www.20087.com/9/87/JiChuangDeXianZhuangYuQianJing.html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核心装备，用于金属、塑料、复合材料等工件的加工，包括车床、铣床、磨床、钻床等。近年来，随着工业4.0概念的推广，机床行业正向智能化、高精度和高效率方向发展。数控机床（CNC）的普及，以及机器人技术的集成，显著提升了加工精度和自动化水平，满足了精密制造和大批量生产的需求。</w:t>
      </w:r>
      <w:r>
        <w:rPr>
          <w:rFonts w:hint="eastAsia"/>
        </w:rPr>
        <w:br/>
      </w:r>
      <w:r>
        <w:rPr>
          <w:rFonts w:hint="eastAsia"/>
        </w:rPr>
        <w:t>　　未来，机床行业将更加聚焦于智能化和柔性化生产。一方面，通过集成物联网和人工智能技术，实现机床的实时监控、故障预测和远程维护，提高设备运行的稳定性和生产效率。另一方面，模块化和可重构的机床设计，将支持快速换产和定制化生产，适应多品种、小批量的市场需求，提升企业敏捷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e3916b814412a" w:history="1">
        <w:r>
          <w:rPr>
            <w:rStyle w:val="Hyperlink"/>
          </w:rPr>
          <w:t>2025-2031年中国机床行业研究分析与前景趋势预测报告</w:t>
        </w:r>
      </w:hyperlink>
      <w:r>
        <w:rPr>
          <w:rFonts w:hint="eastAsia"/>
        </w:rPr>
        <w:t>》通过全面的行业调研，系统梳理了机床产业链的各个环节，详细分析了机床市场规模、需求变化及价格趋势。报告结合当前机床行业现状，科学预测了市场前景与发展方向，并解读了重点企业的竞争格局、市场集中度及品牌表现。同时，报告对机床细分市场进行了深入探讨，结合机床技术现状与SWOT分析，揭示了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机床行业界定</w:t>
      </w:r>
      <w:r>
        <w:rPr>
          <w:rFonts w:hint="eastAsia"/>
        </w:rPr>
        <w:br/>
      </w:r>
      <w:r>
        <w:rPr>
          <w:rFonts w:hint="eastAsia"/>
        </w:rPr>
        <w:t>　　第一节 机床行业定义</w:t>
      </w:r>
      <w:r>
        <w:rPr>
          <w:rFonts w:hint="eastAsia"/>
        </w:rPr>
        <w:br/>
      </w:r>
      <w:r>
        <w:rPr>
          <w:rFonts w:hint="eastAsia"/>
        </w:rPr>
        <w:t>　　第二节 机床行业特点分析</w:t>
      </w:r>
      <w:r>
        <w:rPr>
          <w:rFonts w:hint="eastAsia"/>
        </w:rPr>
        <w:br/>
      </w:r>
      <w:r>
        <w:rPr>
          <w:rFonts w:hint="eastAsia"/>
        </w:rPr>
        <w:t>　　第三节 机床行业发展历程</w:t>
      </w:r>
      <w:r>
        <w:rPr>
          <w:rFonts w:hint="eastAsia"/>
        </w:rPr>
        <w:br/>
      </w:r>
      <w:r>
        <w:rPr>
          <w:rFonts w:hint="eastAsia"/>
        </w:rPr>
        <w:t>　　第四节 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全球机床行业总体情况</w:t>
      </w:r>
      <w:r>
        <w:rPr>
          <w:rFonts w:hint="eastAsia"/>
        </w:rPr>
        <w:br/>
      </w:r>
      <w:r>
        <w:rPr>
          <w:rFonts w:hint="eastAsia"/>
        </w:rPr>
        <w:t>　　第二节 机床行业重点国家、地区市场分析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2024-2025年中国机床行业发展环境分析</w:t>
      </w:r>
      <w:r>
        <w:rPr>
          <w:rFonts w:hint="eastAsia"/>
        </w:rPr>
        <w:br/>
      </w:r>
      <w:r>
        <w:rPr>
          <w:rFonts w:hint="eastAsia"/>
        </w:rPr>
        <w:t>　　第一节 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一、机床行业相关政策</w:t>
      </w:r>
      <w:r>
        <w:rPr>
          <w:rFonts w:hint="eastAsia"/>
        </w:rPr>
        <w:br/>
      </w:r>
      <w:r>
        <w:rPr>
          <w:rFonts w:hint="eastAsia"/>
        </w:rPr>
        <w:t>　　　　二、机床行业相关标准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三、2025-2031年机床行业产量预测分析</w:t>
      </w:r>
      <w:r>
        <w:rPr>
          <w:rFonts w:hint="eastAsia"/>
        </w:rPr>
        <w:br/>
      </w:r>
      <w:r>
        <w:rPr>
          <w:rFonts w:hint="eastAsia"/>
        </w:rPr>
        <w:t>　　第四节 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三、2025-2031年机床行业出口情况预测</w:t>
      </w:r>
      <w:r>
        <w:rPr>
          <w:rFonts w:hint="eastAsia"/>
        </w:rPr>
        <w:br/>
      </w:r>
      <w:r>
        <w:rPr>
          <w:rFonts w:hint="eastAsia"/>
        </w:rPr>
        <w:t>　　第二节 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三、2025-2031年机床行业进口情况预测</w:t>
      </w:r>
      <w:r>
        <w:rPr>
          <w:rFonts w:hint="eastAsia"/>
        </w:rPr>
        <w:br/>
      </w:r>
      <w:r>
        <w:rPr>
          <w:rFonts w:hint="eastAsia"/>
        </w:rPr>
        <w:t>　　第三节 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2024-2025年中国机床行业产品价格监测</w:t>
      </w:r>
      <w:r>
        <w:rPr>
          <w:rFonts w:hint="eastAsia"/>
        </w:rPr>
        <w:br/>
      </w:r>
      <w:r>
        <w:rPr>
          <w:rFonts w:hint="eastAsia"/>
        </w:rPr>
        <w:t>　　　　一、机床市场价格特征</w:t>
      </w:r>
      <w:r>
        <w:rPr>
          <w:rFonts w:hint="eastAsia"/>
        </w:rPr>
        <w:br/>
      </w:r>
      <w:r>
        <w:rPr>
          <w:rFonts w:hint="eastAsia"/>
        </w:rPr>
        <w:t>　　　　二、当前机床市场价格评述</w:t>
      </w:r>
      <w:r>
        <w:rPr>
          <w:rFonts w:hint="eastAsia"/>
        </w:rPr>
        <w:br/>
      </w:r>
      <w:r>
        <w:rPr>
          <w:rFonts w:hint="eastAsia"/>
        </w:rPr>
        <w:t>　　　　三、影响机床市场价格因素分析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2025-2031年机床行业发展环境分析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一、机床行业进入壁垒</w:t>
      </w:r>
      <w:r>
        <w:rPr>
          <w:rFonts w:hint="eastAsia"/>
        </w:rPr>
        <w:br/>
      </w:r>
      <w:r>
        <w:rPr>
          <w:rFonts w:hint="eastAsia"/>
        </w:rPr>
        <w:t>　　　　二、机床行业盈利模式</w:t>
      </w:r>
      <w:r>
        <w:rPr>
          <w:rFonts w:hint="eastAsia"/>
        </w:rPr>
        <w:br/>
      </w:r>
      <w:r>
        <w:rPr>
          <w:rFonts w:hint="eastAsia"/>
        </w:rPr>
        <w:t>　　　　三、机床行业盈利因素</w:t>
      </w:r>
      <w:r>
        <w:rPr>
          <w:rFonts w:hint="eastAsia"/>
        </w:rPr>
        <w:br/>
      </w:r>
      <w:r>
        <w:rPr>
          <w:rFonts w:hint="eastAsia"/>
        </w:rPr>
        <w:t>　　第三节 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2025-2031年机床行业风险及对策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机床企业竞争策略分析</w:t>
      </w:r>
      <w:r>
        <w:rPr>
          <w:rFonts w:hint="eastAsia"/>
        </w:rPr>
        <w:br/>
      </w:r>
      <w:r>
        <w:rPr>
          <w:rFonts w:hint="eastAsia"/>
        </w:rPr>
        <w:t>　　第一节 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四、2025-2031年机床企业竞争策略分析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2025-2031年中国机床市场趋势分析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一、2025-2031年机床发展趋势预测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二、2025-2025年机床市场前景分析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三、2025-2031年机床产业政策趋向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机床行业发展建议分析</w:t>
      </w:r>
      <w:r>
        <w:rPr>
          <w:rFonts w:hint="eastAsia"/>
        </w:rPr>
        <w:br/>
      </w:r>
      <w:r>
        <w:rPr>
          <w:rFonts w:hint="eastAsia"/>
        </w:rPr>
        <w:t>　　第一节 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机床细分行业研究结论及建议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机床行业竞争策略总结及建议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机床图片</w:t>
      </w:r>
      <w:r>
        <w:rPr>
          <w:rFonts w:hint="eastAsia"/>
        </w:rPr>
        <w:br/>
      </w:r>
      <w:r>
        <w:rPr>
          <w:rFonts w:hint="eastAsia"/>
        </w:rPr>
        <w:t>　　图表 机床种类 分类</w:t>
      </w:r>
      <w:r>
        <w:rPr>
          <w:rFonts w:hint="eastAsia"/>
        </w:rPr>
        <w:br/>
      </w:r>
      <w:r>
        <w:rPr>
          <w:rFonts w:hint="eastAsia"/>
        </w:rPr>
        <w:t>　　图表 机床用途 应用</w:t>
      </w:r>
      <w:r>
        <w:rPr>
          <w:rFonts w:hint="eastAsia"/>
        </w:rPr>
        <w:br/>
      </w:r>
      <w:r>
        <w:rPr>
          <w:rFonts w:hint="eastAsia"/>
        </w:rPr>
        <w:t>　　图表 机床主要特点</w:t>
      </w:r>
      <w:r>
        <w:rPr>
          <w:rFonts w:hint="eastAsia"/>
        </w:rPr>
        <w:br/>
      </w:r>
      <w:r>
        <w:rPr>
          <w:rFonts w:hint="eastAsia"/>
        </w:rPr>
        <w:t>　　图表 机床产业链分析</w:t>
      </w:r>
      <w:r>
        <w:rPr>
          <w:rFonts w:hint="eastAsia"/>
        </w:rPr>
        <w:br/>
      </w:r>
      <w:r>
        <w:rPr>
          <w:rFonts w:hint="eastAsia"/>
        </w:rPr>
        <w:t>　　图表 机床政策分析</w:t>
      </w:r>
      <w:r>
        <w:rPr>
          <w:rFonts w:hint="eastAsia"/>
        </w:rPr>
        <w:br/>
      </w:r>
      <w:r>
        <w:rPr>
          <w:rFonts w:hint="eastAsia"/>
        </w:rPr>
        <w:t>　　图表 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2019-2024年机床行业市场容量分析</w:t>
      </w:r>
      <w:r>
        <w:rPr>
          <w:rFonts w:hint="eastAsia"/>
        </w:rPr>
        <w:br/>
      </w:r>
      <w:r>
        <w:rPr>
          <w:rFonts w:hint="eastAsia"/>
        </w:rPr>
        <w:t>　　图表 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2019-2024年中国机床行业产量及增长趋势</w:t>
      </w:r>
      <w:r>
        <w:rPr>
          <w:rFonts w:hint="eastAsia"/>
        </w:rPr>
        <w:br/>
      </w:r>
      <w:r>
        <w:rPr>
          <w:rFonts w:hint="eastAsia"/>
        </w:rPr>
        <w:t>　　图表 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2019-2024年中国机床价格走势</w:t>
      </w:r>
      <w:r>
        <w:rPr>
          <w:rFonts w:hint="eastAsia"/>
        </w:rPr>
        <w:br/>
      </w:r>
      <w:r>
        <w:rPr>
          <w:rFonts w:hint="eastAsia"/>
        </w:rPr>
        <w:t>　　图表 2024年机床成本和利润分析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机床品牌</w:t>
      </w:r>
      <w:r>
        <w:rPr>
          <w:rFonts w:hint="eastAsia"/>
        </w:rPr>
        <w:br/>
      </w:r>
      <w:r>
        <w:rPr>
          <w:rFonts w:hint="eastAsia"/>
        </w:rPr>
        <w:t>　　图表 机床企业（一）概况</w:t>
      </w:r>
      <w:r>
        <w:rPr>
          <w:rFonts w:hint="eastAsia"/>
        </w:rPr>
        <w:br/>
      </w:r>
      <w:r>
        <w:rPr>
          <w:rFonts w:hint="eastAsia"/>
        </w:rPr>
        <w:t>　　图表 企业机床型号 规格</w:t>
      </w:r>
      <w:r>
        <w:rPr>
          <w:rFonts w:hint="eastAsia"/>
        </w:rPr>
        <w:br/>
      </w:r>
      <w:r>
        <w:rPr>
          <w:rFonts w:hint="eastAsia"/>
        </w:rPr>
        <w:t>　　图表 机床企业（一）经营分析</w:t>
      </w:r>
      <w:r>
        <w:rPr>
          <w:rFonts w:hint="eastAsia"/>
        </w:rPr>
        <w:br/>
      </w:r>
      <w:r>
        <w:rPr>
          <w:rFonts w:hint="eastAsia"/>
        </w:rPr>
        <w:t>　　图表 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机床上游现状</w:t>
      </w:r>
      <w:r>
        <w:rPr>
          <w:rFonts w:hint="eastAsia"/>
        </w:rPr>
        <w:br/>
      </w:r>
      <w:r>
        <w:rPr>
          <w:rFonts w:hint="eastAsia"/>
        </w:rPr>
        <w:t>　　图表 机床下游调研</w:t>
      </w:r>
      <w:r>
        <w:rPr>
          <w:rFonts w:hint="eastAsia"/>
        </w:rPr>
        <w:br/>
      </w:r>
      <w:r>
        <w:rPr>
          <w:rFonts w:hint="eastAsia"/>
        </w:rPr>
        <w:t>　　图表 机床企业（二）概况</w:t>
      </w:r>
      <w:r>
        <w:rPr>
          <w:rFonts w:hint="eastAsia"/>
        </w:rPr>
        <w:br/>
      </w:r>
      <w:r>
        <w:rPr>
          <w:rFonts w:hint="eastAsia"/>
        </w:rPr>
        <w:t>　　图表 企业机床型号 规格</w:t>
      </w:r>
      <w:r>
        <w:rPr>
          <w:rFonts w:hint="eastAsia"/>
        </w:rPr>
        <w:br/>
      </w:r>
      <w:r>
        <w:rPr>
          <w:rFonts w:hint="eastAsia"/>
        </w:rPr>
        <w:t>　　图表 机床企业（二）经营分析</w:t>
      </w:r>
      <w:r>
        <w:rPr>
          <w:rFonts w:hint="eastAsia"/>
        </w:rPr>
        <w:br/>
      </w:r>
      <w:r>
        <w:rPr>
          <w:rFonts w:hint="eastAsia"/>
        </w:rPr>
        <w:t>　　图表 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机床企业（三）概况</w:t>
      </w:r>
      <w:r>
        <w:rPr>
          <w:rFonts w:hint="eastAsia"/>
        </w:rPr>
        <w:br/>
      </w:r>
      <w:r>
        <w:rPr>
          <w:rFonts w:hint="eastAsia"/>
        </w:rPr>
        <w:t>　　图表 企业机床型号 规格</w:t>
      </w:r>
      <w:r>
        <w:rPr>
          <w:rFonts w:hint="eastAsia"/>
        </w:rPr>
        <w:br/>
      </w:r>
      <w:r>
        <w:rPr>
          <w:rFonts w:hint="eastAsia"/>
        </w:rPr>
        <w:t>　　图表 机床企业（三）经营分析</w:t>
      </w:r>
      <w:r>
        <w:rPr>
          <w:rFonts w:hint="eastAsia"/>
        </w:rPr>
        <w:br/>
      </w:r>
      <w:r>
        <w:rPr>
          <w:rFonts w:hint="eastAsia"/>
        </w:rPr>
        <w:t>　　图表 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机床优势</w:t>
      </w:r>
      <w:r>
        <w:rPr>
          <w:rFonts w:hint="eastAsia"/>
        </w:rPr>
        <w:br/>
      </w:r>
      <w:r>
        <w:rPr>
          <w:rFonts w:hint="eastAsia"/>
        </w:rPr>
        <w:t>　　图表 机床劣势</w:t>
      </w:r>
      <w:r>
        <w:rPr>
          <w:rFonts w:hint="eastAsia"/>
        </w:rPr>
        <w:br/>
      </w:r>
      <w:r>
        <w:rPr>
          <w:rFonts w:hint="eastAsia"/>
        </w:rPr>
        <w:t>　　图表 机床机会</w:t>
      </w:r>
      <w:r>
        <w:rPr>
          <w:rFonts w:hint="eastAsia"/>
        </w:rPr>
        <w:br/>
      </w:r>
      <w:r>
        <w:rPr>
          <w:rFonts w:hint="eastAsia"/>
        </w:rPr>
        <w:t>　　图表 机床威胁</w:t>
      </w:r>
      <w:r>
        <w:rPr>
          <w:rFonts w:hint="eastAsia"/>
        </w:rPr>
        <w:br/>
      </w:r>
      <w:r>
        <w:rPr>
          <w:rFonts w:hint="eastAsia"/>
        </w:rPr>
        <w:t>　　图表 2025-2031年中国机床行业产能预测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3916b814412a" w:history="1">
        <w:r>
          <w:rPr>
            <w:rStyle w:val="Hyperlink"/>
          </w:rPr>
          <w:t>2025-2031年中国机床行业研究分析与前景趋势预测报告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3916b814412a" w:history="1">
        <w:r>
          <w:rPr>
            <w:rStyle w:val="Hyperlink"/>
          </w:rPr>
          <w:t>https://www.20087.com/9/87/JiChuangDeXianZhuangYuQianJing.html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6486ee2c4fe6" w:history="1">
      <w:r>
        <w:rPr>
          <w:rStyle w:val="Hyperlink"/>
        </w:rPr>
        <w:t>2025-2031年中国机床行业研究分析与前景趋势预测报告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ChuangDeXianZhuangYuQianJing.html" TargetMode="External" Id="Redbe3916b814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ChuangDeXianZhuangYuQianJing.html" TargetMode="External" Id="R13c96486ee2c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2025-02-10T03:31:00Z</dcterms:created>
  <dcterms:modified xsi:type="dcterms:W3CDTF">2025-02-10T04:31:00Z</dcterms:modified>
  <dc:subject>2025-2031年中国机床行业研究分析与前景趋势预测报告</dc:subject>
  <dc:title>2025-2031年中国机床行业研究分析与前景趋势预测报告</dc:title>
  <cp:keywords>2025-2031年中国机床行业研究分析与前景趋势预测报告</cp:keywords>
  <dc:description>2025-2031年中国机床行业研究分析与前景趋势预测报告</dc:description>
</cp:coreProperties>
</file>