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20460aabf4ef7" w:history="1">
              <w:r>
                <w:rPr>
                  <w:rStyle w:val="Hyperlink"/>
                </w:rPr>
                <w:t>中国特种电线电缆市场研究分析与发展前景预测报告（2024-2030年）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20460aabf4ef7" w:history="1">
              <w:r>
                <w:rPr>
                  <w:rStyle w:val="Hyperlink"/>
                </w:rPr>
                <w:t>中国特种电线电缆市场研究分析与发展前景预测报告（2024-2030年）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220460aabf4ef7" w:history="1">
                <w:r>
                  <w:rPr>
                    <w:rStyle w:val="Hyperlink"/>
                  </w:rPr>
                  <w:t>https://www.20087.com/9/97/TeZhongDianXianDianLanDeQianJing.html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线电缆是电力传输和数据通信领域的重要组成部分，近年来随着新能源、航空航天和军事等领域的发展，其市场需求持续增长。特种电线电缆具有耐高温、防腐蚀、防火阻燃、抗辐射等特殊性能，能够适应极端环境下的使用需求。随着材料科学和制造技术的进步，特种电线电缆的性能不断优化，如采用碳纤维复合材料、陶瓷绝缘层等，提高了电缆的可靠性和使用寿命。</w:t>
      </w:r>
      <w:r>
        <w:rPr>
          <w:rFonts w:hint="eastAsia"/>
        </w:rPr>
        <w:br/>
      </w:r>
      <w:r>
        <w:rPr>
          <w:rFonts w:hint="eastAsia"/>
        </w:rPr>
        <w:t>　　未来，特种电线电缆行业的发展将更加注重高性能和智能化。一方面，通过研发新型导体材料和绝缘材料，特种电线电缆将实现更高的传输效率和更低的能耗，满足高效能电力系统和高速数据网络的需求。另一方面，通过嵌入传感器和通信模块，特种电线电缆将具备自我监测和诊断的能力，如温度监测、故障预警，提高电网和通信网络的智能化管理水平。此外，随着全球对环境保护的关注，特种电线电缆将采用更多环保材料，如无卤阻燃剂和可降解外护套，减少对环境的影响，推动行业向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20460aabf4ef7" w:history="1">
        <w:r>
          <w:rPr>
            <w:rStyle w:val="Hyperlink"/>
          </w:rPr>
          <w:t>中国特种电线电缆市场研究分析与发展前景预测报告（2024-2030年）</w:t>
        </w:r>
      </w:hyperlink>
      <w:r>
        <w:rPr>
          <w:rFonts w:hint="eastAsia"/>
        </w:rPr>
        <w:t>》专业、系统地分析了特种电线电缆行业现状，包括市场需求、市场规模及价格动态，全面梳理了特种电线电缆产业链结构，并对特种电线电缆细分市场进行了探究。特种电线电缆报告基于详实数据，科学预测了特种电线电缆市场发展前景和发展趋势，同时剖析了特种电线电缆品牌竞争、市场集中度以及重点企业的市场地位。在识别风险与机遇的基础上，特种电线电缆报告提出了针对性的发展策略和建议。特种电线电缆报告为特种电线电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特种电线电缆行业界定</w:t>
      </w:r>
      <w:r>
        <w:rPr>
          <w:rFonts w:hint="eastAsia"/>
        </w:rPr>
        <w:br/>
      </w:r>
      <w:r>
        <w:rPr>
          <w:rFonts w:hint="eastAsia"/>
        </w:rPr>
        <w:t>　　第一节 特种电线电缆行业定义</w:t>
      </w:r>
      <w:r>
        <w:rPr>
          <w:rFonts w:hint="eastAsia"/>
        </w:rPr>
        <w:br/>
      </w:r>
      <w:r>
        <w:rPr>
          <w:rFonts w:hint="eastAsia"/>
        </w:rPr>
        <w:t>　　第二节 特种电线电缆行业特点分析</w:t>
      </w:r>
      <w:r>
        <w:rPr>
          <w:rFonts w:hint="eastAsia"/>
        </w:rPr>
        <w:br/>
      </w:r>
      <w:r>
        <w:rPr>
          <w:rFonts w:hint="eastAsia"/>
        </w:rPr>
        <w:t>　　第三节 特种电线电缆产业链分析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2023-2024年世界特种电线电缆行业市场运行形势分析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2023-2024年全球特种电线电缆行业发展概况</w:t>
      </w:r>
      <w:r>
        <w:rPr>
          <w:rFonts w:hint="eastAsia"/>
        </w:rPr>
        <w:br/>
      </w:r>
      <w:r>
        <w:rPr>
          <w:rFonts w:hint="eastAsia"/>
        </w:rPr>
        <w:t>　　第二节 世界特种电线电缆行业发展走势</w:t>
      </w:r>
      <w:r>
        <w:rPr>
          <w:rFonts w:hint="eastAsia"/>
        </w:rPr>
        <w:br/>
      </w:r>
      <w:r>
        <w:rPr>
          <w:rFonts w:hint="eastAsia"/>
        </w:rPr>
        <w:t>　　　　二、全球特种电线电缆行业市场分布情况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三、全球特种电线电缆行业发展趋势分析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全球特种电线电缆行业重点国家和区域分析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2023-2024年中国特种电线电缆行业发展环境分析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2023-2024年特种电线电缆行业技术发展现状及趋势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当前我国特种电线电缆技术发展现状</w:t>
      </w:r>
      <w:r>
        <w:rPr>
          <w:rFonts w:hint="eastAsia"/>
        </w:rPr>
        <w:br/>
      </w:r>
      <w:r>
        <w:rPr>
          <w:rFonts w:hint="eastAsia"/>
        </w:rPr>
        <w:t>　　第二节 中外特种电线电缆技术差距及产生差距的主要原因分析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提高我国特种电线电缆技术的对策</w:t>
      </w:r>
      <w:r>
        <w:rPr>
          <w:rFonts w:hint="eastAsia"/>
        </w:rPr>
        <w:br/>
      </w:r>
      <w:r>
        <w:rPr>
          <w:rFonts w:hint="eastAsia"/>
        </w:rPr>
        <w:t>　　第四节 我国特种电线电缆研发、设计发展趋势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2023-2024年中国特种电线电缆发展现状调研</w:t>
      </w:r>
      <w:r>
        <w:rPr>
          <w:rFonts w:hint="eastAsia"/>
        </w:rPr>
        <w:br/>
      </w:r>
      <w:r>
        <w:rPr>
          <w:rFonts w:hint="eastAsia"/>
        </w:rPr>
        <w:t>　　第一节 中国特种电线电缆市场现状分析</w:t>
      </w:r>
      <w:r>
        <w:rPr>
          <w:rFonts w:hint="eastAsia"/>
        </w:rPr>
        <w:br/>
      </w:r>
      <w:r>
        <w:rPr>
          <w:rFonts w:hint="eastAsia"/>
        </w:rPr>
        <w:t>　　第二节 中国特种电线电缆产量分析及预测</w:t>
      </w:r>
      <w:r>
        <w:rPr>
          <w:rFonts w:hint="eastAsia"/>
        </w:rPr>
        <w:br/>
      </w:r>
      <w:r>
        <w:rPr>
          <w:rFonts w:hint="eastAsia"/>
        </w:rPr>
        <w:t>　　　　一、特种电线电缆总体产能规模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三、2019-2024年中国特种电线电缆产量统计</w:t>
      </w:r>
      <w:r>
        <w:rPr>
          <w:rFonts w:hint="eastAsia"/>
        </w:rPr>
        <w:br/>
      </w:r>
      <w:r>
        <w:rPr>
          <w:rFonts w:hint="eastAsia"/>
        </w:rPr>
        <w:t>　　　　二、特种电线电缆生产区域分布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三、2024-2030年中国特种电线电缆产量预测分析</w:t>
      </w:r>
      <w:r>
        <w:rPr>
          <w:rFonts w:hint="eastAsia"/>
        </w:rPr>
        <w:br/>
      </w:r>
      <w:r>
        <w:rPr>
          <w:rFonts w:hint="eastAsia"/>
        </w:rPr>
        <w:t>　　第三节 中国特种电线电缆市场需求分析及预测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一、中国特种电线电缆市场需求特点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二、2019-2024年中国特种电线电缆市场需求量统计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三、2024-2030年中国特种电线电缆市场需求量预测分析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中国特种电线电缆行业进出口情况分析预测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2019-2024年中国特种电线电缆行业进出口情况分析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一、2019-2024年中国特种电线电缆行业进口分析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二、2019-2024年中国特种电线电缆行业出口分析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2024-2030年中国特种电线电缆行业进出口情况预测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一、2024-2030年中国特种电线电缆行业进口预测分析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二、2024-2030年中国特种电线电缆行业出口预测分析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影响特种电线电缆行业进出口变化的主要原因分析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2019-2024年中国特种电线电缆行业重点地区调研分析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一、中国特种电线电缆行业重点区域市场结构调研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二、**地区特种电线电缆市场调研分析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三、**地区特种电线电缆市场调研分析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四、**地区特种电线电缆市场调研分析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五、**地区特种电线电缆市场调研分析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六、**地区特种电线电缆市场调研分析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特种电线电缆行业竞争格局分析</w:t>
      </w:r>
      <w:r>
        <w:rPr>
          <w:rFonts w:hint="eastAsia"/>
        </w:rPr>
        <w:br/>
      </w:r>
      <w:r>
        <w:rPr>
          <w:rFonts w:hint="eastAsia"/>
        </w:rPr>
        <w:t>　　第一节 特种电线电缆行业集中度分析</w:t>
      </w:r>
      <w:r>
        <w:rPr>
          <w:rFonts w:hint="eastAsia"/>
        </w:rPr>
        <w:br/>
      </w:r>
      <w:r>
        <w:rPr>
          <w:rFonts w:hint="eastAsia"/>
        </w:rPr>
        <w:t>　　　　一、特种电线电缆市场集中度分析</w:t>
      </w:r>
      <w:r>
        <w:rPr>
          <w:rFonts w:hint="eastAsia"/>
        </w:rPr>
        <w:br/>
      </w:r>
      <w:r>
        <w:rPr>
          <w:rFonts w:hint="eastAsia"/>
        </w:rPr>
        <w:t>　　　　二、特种电线电缆企业集中度分析</w:t>
      </w:r>
      <w:r>
        <w:rPr>
          <w:rFonts w:hint="eastAsia"/>
        </w:rPr>
        <w:br/>
      </w:r>
      <w:r>
        <w:rPr>
          <w:rFonts w:hint="eastAsia"/>
        </w:rPr>
        <w:t>　　　　三、特种电线电缆区域集中度分析</w:t>
      </w:r>
      <w:r>
        <w:rPr>
          <w:rFonts w:hint="eastAsia"/>
        </w:rPr>
        <w:br/>
      </w:r>
      <w:r>
        <w:rPr>
          <w:rFonts w:hint="eastAsia"/>
        </w:rPr>
        <w:t>　　第二节 特种电线电缆行业主要企业竞争力分析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特种电线电缆行业竞争格局分析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一、2023-2024年特种电线电缆行业竞争分析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二、2023-2024年中外特种电线电缆产品竞争分析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三、2019-2024年我国特种电线电缆市场竞争分析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四、2024-2030年国内主要特种电线电缆企业动向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特种电线电缆行业细分产品市场调研分析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特种电线电缆行业上、下游市场分析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特种电线电缆行业上游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特种电线电缆行业下游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特种电线电缆行业重点企业发展调研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特种电线电缆重点企业（一）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特种电线电缆重点企业（二）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特种电线电缆重点企业（三）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特种电线电缆重点企业（四）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特种电线电缆重点企业（五）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特种电线电缆重点企业（六）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2024年特种电线电缆企业管理策略建议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提高特种电线电缆企业竞争力的策略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一、提高中国特种电线电缆企业核心竞争力的对策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二、特种电线电缆企业提升竞争力的主要方向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三、影响特种电线电缆企业核心竞争力的因素及提升途径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四、提高特种电线电缆企业竞争力的策略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对我国特种电线电缆品牌的战略思考</w:t>
      </w:r>
      <w:r>
        <w:rPr>
          <w:rFonts w:hint="eastAsia"/>
        </w:rPr>
        <w:br/>
      </w:r>
      <w:r>
        <w:rPr>
          <w:rFonts w:hint="eastAsia"/>
        </w:rPr>
        <w:t>　　　　一、特种电线电缆实施品牌战略的意义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二、特种电线电缆企业品牌的现状分析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三、我国特种电线电缆企业的品牌战略</w:t>
      </w:r>
      <w:r>
        <w:rPr>
          <w:rFonts w:hint="eastAsia"/>
        </w:rPr>
        <w:br/>
      </w:r>
      <w:r>
        <w:rPr>
          <w:rFonts w:hint="eastAsia"/>
        </w:rPr>
        <w:t>　　　　四、特种电线电缆品牌战略管理的策略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2024-2030年中国特种电线电缆行业前景与风险预测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2024年中国特种电线电缆市场前景分析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2024-2030年中国特种电线电缆发展趋势预测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2024-2030年中国特种电线电缆行业投资特性分析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一、2024-2030年中国特种电线电缆行业进入壁垒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二、2024-2030年中国特种电线电缆行业盈利模式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三、2024-2030年中国特种电线电缆行业盈利因素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2024-2030年中国特种电线电缆行业投资机会分析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一、2024-2030年中国特种电线电缆细分市场投资机会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二、2024-2030年中国特种电线电缆行业区域市场投资潜力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2024-2030年中国特种电线电缆行业投资风险分析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一、2024-2030年中国特种电线电缆行业市场竞争风险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二、2024-2030年中国特种电线电缆行业技术风险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三、2024-2030年中国特种电线电缆行业政策风险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四、2024-2030年中国特种电线电缆行业进入退出风险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特种电线电缆行业研究结论</w:t>
      </w:r>
      <w:r>
        <w:rPr>
          <w:rFonts w:hint="eastAsia"/>
        </w:rPr>
        <w:br/>
      </w:r>
      <w:r>
        <w:rPr>
          <w:rFonts w:hint="eastAsia"/>
        </w:rPr>
        <w:t>　　第二节 特种电线电缆行业投资价值评估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中.智林.特种电线电缆行业投资建议</w:t>
      </w:r>
      <w:r>
        <w:rPr>
          <w:rFonts w:hint="eastAsia"/>
        </w:rPr>
        <w:br/>
      </w:r>
      <w:r>
        <w:rPr>
          <w:rFonts w:hint="eastAsia"/>
        </w:rPr>
        <w:t>　　　　一、特种电线电缆行业投资策略建议</w:t>
      </w:r>
      <w:r>
        <w:rPr>
          <w:rFonts w:hint="eastAsia"/>
        </w:rPr>
        <w:br/>
      </w:r>
      <w:r>
        <w:rPr>
          <w:rFonts w:hint="eastAsia"/>
        </w:rPr>
        <w:t>　　　　二、特种电线电缆行业投资方向建议</w:t>
      </w:r>
      <w:r>
        <w:rPr>
          <w:rFonts w:hint="eastAsia"/>
        </w:rPr>
        <w:br/>
      </w:r>
      <w:r>
        <w:rPr>
          <w:rFonts w:hint="eastAsia"/>
        </w:rPr>
        <w:t>　　　　三、特种电线电缆行业投资方式建议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特种电线电缆行业历程</w:t>
      </w:r>
      <w:r>
        <w:rPr>
          <w:rFonts w:hint="eastAsia"/>
        </w:rPr>
        <w:br/>
      </w:r>
      <w:r>
        <w:rPr>
          <w:rFonts w:hint="eastAsia"/>
        </w:rPr>
        <w:t>　　图表 特种电线电缆行业生命周期</w:t>
      </w:r>
      <w:r>
        <w:rPr>
          <w:rFonts w:hint="eastAsia"/>
        </w:rPr>
        <w:br/>
      </w:r>
      <w:r>
        <w:rPr>
          <w:rFonts w:hint="eastAsia"/>
        </w:rPr>
        <w:t>　　图表 特种电线电缆行业产业链分析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2019-2024年特种电线电缆行业市场容量分析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2024年中国特种电线电缆行业需求领域分布格局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2024年中国特种电线电缆进口国家及地区分析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2024年中国特种电线电缆出口国家及地区分析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**地区特种电线电缆行业市场需求情况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特种电线电缆企业信息</w:t>
      </w:r>
      <w:r>
        <w:rPr>
          <w:rFonts w:hint="eastAsia"/>
        </w:rPr>
        <w:br/>
      </w:r>
      <w:r>
        <w:rPr>
          <w:rFonts w:hint="eastAsia"/>
        </w:rPr>
        <w:t>　　图表 特种电线电缆企业经营情况分析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2024-2030年中国特种电线电缆行业产能预测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2024-2030年中国特种电线电缆行业产量预测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2024-2030年中国特种电线电缆市场需求量预测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2024-2030年中国特种电线电缆行业供需平衡预测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2024-2030年中国特种电线电缆行业市场容量预测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2024-2030年中国特种电线电缆行业市场规模预测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2024-2030年中国特种电线电缆市场前景分析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2024-2030年中国特种电线电缆发展趋势预测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20460aabf4ef7" w:history="1">
        <w:r>
          <w:rPr>
            <w:rStyle w:val="Hyperlink"/>
          </w:rPr>
          <w:t>中国特种电线电缆市场研究分析与发展前景预测报告（2024-2030年）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220460aabf4ef7" w:history="1">
        <w:r>
          <w:rPr>
            <w:rStyle w:val="Hyperlink"/>
          </w:rPr>
          <w:t>https://www.20087.com/9/97/TeZhongDianXianDianLanDeQianJing.html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8f6c1b99b4a2c" w:history="1">
      <w:r>
        <w:rPr>
          <w:rStyle w:val="Hyperlink"/>
        </w:rPr>
        <w:t>中国特种电线电缆市场研究分析与发展前景预测报告（2024-2030年）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TeZhongDianXianDianLanDeQianJing.html" TargetMode="External" Id="Rc2220460aabf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TeZhongDianXianDianLanDeQianJing.html" TargetMode="External" Id="R22c8f6c1b99b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2024-04-15T08:45:00Z</dcterms:created>
  <dcterms:modified xsi:type="dcterms:W3CDTF">2024-04-15T09:45:00Z</dcterms:modified>
  <dc:subject>中国特种电线电缆市场研究分析与发展前景预测报告（2024-2030年）</dc:subject>
  <dc:title>中国特种电线电缆市场研究分析与发展前景预测报告（2024-2030年）</dc:title>
  <cp:keywords>中国特种电线电缆市场研究分析与发展前景预测报告（2024-2030年）</cp:keywords>
  <dc:description>中国特种电线电缆市场研究分析与发展前景预测报告（2024-2030年）</dc:description>
</cp:coreProperties>
</file>