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19c34a900054b2f" w:history="1">
              <w:r>
                <w:rPr>
                  <w:rStyle w:val="Hyperlink"/>
                </w:rPr>
                <w:t>2026-2032年全球与中国电容RC网络行业现状及发展前景预测报告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19c34a900054b2f" w:history="1">
              <w:r>
                <w:rPr>
                  <w:rStyle w:val="Hyperlink"/>
                </w:rPr>
                <w:t>2026-2032年全球与中国电容RC网络行业现状及发展前景预测报告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5955279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19c34a900054b2f" w:history="1">
                <w:r>
                  <w:rPr>
                    <w:rStyle w:val="Hyperlink"/>
                  </w:rPr>
                  <w:t>https://www.20087.com/9/27/DianRongRCWangLuoShiChangXianZhuangHeQianJing.html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容RC网络是由电阻（R）与电容（C）按照特定拓扑结构组合而成的无源电子电路模块，主要用于实现信号滤波、定时延时、阻抗匹配、去耦及瞬态抑制等基础功能。作为电子系统中的“隐形基石”，电容RC网络广泛存在于消费电子、汽车电子、工业控制及通信设备中。随着电子产品向高频化、微型化及高可靠性方向发展，传统的分立RC元件正逐步被高度集成的RC网络阵列所取代。集成化的电容RC网络不仅大幅节省了印制电路板（PCB）空间，还通过精密匹配与温度补偿技术，显著提升了电路的稳定性与一致性。在5G通信、高速计算及新能源汽车电控系统中，高精度、低损耗的RC网络已成为保障信号完整性的关键组件。</w:t>
      </w:r>
      <w:r>
        <w:rPr>
          <w:rFonts w:hint="eastAsia"/>
        </w:rPr>
        <w:br/>
      </w:r>
      <w:r>
        <w:rPr>
          <w:rFonts w:hint="eastAsia"/>
        </w:rPr>
        <w:t>　　未来，电容RC网络将朝着超微型化、高频高性能及无源集成化方向演进。市场调研网指出，随着摩尔定律的延伸与终端设备尺寸的极限压缩，采用先进封装技术（如系统级封装SiP、嵌入式无源器件IPD）的微型RC网络将成为主流，实现与有源芯片的异构集成。在5G/6G通信与毫米波雷达等高频应用中，具备超低寄生参数、极低等效串联电阻（ESR）及优异高频响应的特种RC网络将迎来爆发式增长。同时，在工业与汽车等严苛工况下，具备宽温域稳定性、抗电磁干扰（EMI）及长寿命特性的车规级RC网络将成为行业标配。依托新材料（如高K陶瓷介质、薄膜电阻）与半导体制造工艺的突破，电容RC网络将实现从分立元件向高附加值智能无源系统的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19c34a900054b2f" w:history="1">
        <w:r>
          <w:rPr>
            <w:rStyle w:val="Hyperlink"/>
          </w:rPr>
          <w:t>2026-2032年全球与中国电容RC网络行业现状及发展前景预测报告</w:t>
        </w:r>
      </w:hyperlink>
      <w:r>
        <w:rPr>
          <w:rFonts w:hint="eastAsia"/>
        </w:rPr>
        <w:t>》，2025年电容RC网络行业市场规模达 亿元，预计2032年市场规模将达 亿元，期间年均复合增长率（CAGR）达 %。报告依托详实数据与一手调研资料，系统分析了电容RC网络行业的产业链结构、市场规模、需求特征及价格体系，客观呈现了电容RC网络行业发展现状，科学预测了电容RC网络市场前景与未来趋势，重点剖析了重点企业的竞争格局、市场集中度及品牌影响力。同时，通过对电容RC网络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全球市场电容RC网络市场总体规模</w:t>
      </w:r>
      <w:r>
        <w:rPr>
          <w:rFonts w:hint="eastAsia"/>
        </w:rPr>
        <w:br/>
      </w:r>
      <w:r>
        <w:rPr>
          <w:rFonts w:hint="eastAsia"/>
        </w:rPr>
        <w:t>　　1.4 中国市场电容RC网络市场总体规模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电容RC网络行业发展总体概况</w:t>
      </w:r>
      <w:r>
        <w:rPr>
          <w:rFonts w:hint="eastAsia"/>
        </w:rPr>
        <w:br/>
      </w:r>
      <w:r>
        <w:rPr>
          <w:rFonts w:hint="eastAsia"/>
        </w:rPr>
        <w:t>　　　　1.5.2 电容RC网络行业发展主要特点</w:t>
      </w:r>
      <w:r>
        <w:rPr>
          <w:rFonts w:hint="eastAsia"/>
        </w:rPr>
        <w:br/>
      </w:r>
      <w:r>
        <w:rPr>
          <w:rFonts w:hint="eastAsia"/>
        </w:rPr>
        <w:t>　　　　1.5.3 电容RC网络行业发展影响因素</w:t>
      </w:r>
      <w:r>
        <w:rPr>
          <w:rFonts w:hint="eastAsia"/>
        </w:rPr>
        <w:br/>
      </w:r>
      <w:r>
        <w:rPr>
          <w:rFonts w:hint="eastAsia"/>
        </w:rPr>
        <w:t>　　　　1.5.3 .1 电容RC网络有利因素</w:t>
      </w:r>
      <w:r>
        <w:rPr>
          <w:rFonts w:hint="eastAsia"/>
        </w:rPr>
        <w:br/>
      </w:r>
      <w:r>
        <w:rPr>
          <w:rFonts w:hint="eastAsia"/>
        </w:rPr>
        <w:t>　　　　1.5.3 .2 电容RC网络不利因素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全球市场，近三年电容RC网络主要企业占有率及排名（按收入）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电容RC网络主要企业在国际市场占有率（按收入，2023-2026）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2025年电容RC网络主要企业在国际市场排名（按收入）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全球市场主要企业电容RC网络销售收入（2023-2026）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中国市场，近三年电容RC网络主要企业占有率及排名（按收入）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电容RC网络主要企业在中国市场占有率（按收入，2023-2026）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2025年电容RC网络主要企业在中国市场排名（按收入）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中国市场主要企业电容RC网络销售收入（2023-2026）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全球主要厂商电容RC网络总部及产地分布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全球主要厂商成立时间及电容RC网络商业化日期</w:t>
      </w:r>
      <w:r>
        <w:rPr>
          <w:rFonts w:hint="eastAsia"/>
        </w:rPr>
        <w:br/>
      </w:r>
      <w:r>
        <w:rPr>
          <w:rFonts w:hint="eastAsia"/>
        </w:rPr>
        <w:t>　　2.5 全球主要厂商电容RC网络产品类型及应用</w:t>
      </w:r>
      <w:r>
        <w:rPr>
          <w:rFonts w:hint="eastAsia"/>
        </w:rPr>
        <w:br/>
      </w:r>
      <w:r>
        <w:rPr>
          <w:rFonts w:hint="eastAsia"/>
        </w:rPr>
        <w:t>　　2.6 电容RC网络行业集中度、竞争程度分析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电容RC网络行业集中度分析：2025年全球Top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全球电容RC网络第一梯队、第二梯队和第三梯队厂商（品牌）及市场份额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全球电容RC网络主要地区分析</w:t>
      </w:r>
      <w:r>
        <w:rPr>
          <w:rFonts w:hint="eastAsia"/>
        </w:rPr>
        <w:br/>
      </w:r>
      <w:r>
        <w:rPr>
          <w:rFonts w:hint="eastAsia"/>
        </w:rPr>
        <w:t>　　3.1 全球主要地区电容RC网络市场规模分析：2021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全球主要地区电容RC网络销售额及份额（2021-2026）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全球主要地区电容RC网络销售额及份额预测（2027-2032）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北美电容RC网络销售额及预测（2021-2032）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欧洲电容RC网络销售额及预测（2021-2032）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中国电容RC网络销售额及预测（2021-2032）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日本电容RC网络销售额及预测（2021-2032）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东南亚电容RC网络销售额及预测（2021-2032）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印度电容RC网络销售额及预测（2021-2032）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南美电容RC网络销售额及预测（2021-2032）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中东电容RC网络销售额及预测（2021-2032）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皮法级</w:t>
      </w:r>
      <w:r>
        <w:rPr>
          <w:rFonts w:hint="eastAsia"/>
        </w:rPr>
        <w:br/>
      </w:r>
      <w:r>
        <w:rPr>
          <w:rFonts w:hint="eastAsia"/>
        </w:rPr>
        <w:t>　　　　4.1.2 微法级</w:t>
      </w:r>
      <w:r>
        <w:rPr>
          <w:rFonts w:hint="eastAsia"/>
        </w:rPr>
        <w:br/>
      </w:r>
      <w:r>
        <w:rPr>
          <w:rFonts w:hint="eastAsia"/>
        </w:rPr>
        <w:t>　　　　4.1.3 其他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按产品类型细分，全球电容RC网络销售额对比（2021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按产品类型细分，全球电容RC网络销售额及预测（2021-2032）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按产品类型细分，全球电容RC网络销售额及市场份额（2021-2026）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按产品类型细分，全球电容RC网络销售额预测（2027-2032）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按产品类型细分，中国电容RC网络销售额及预测（2021-2032）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按产品类型细分，中国电容RC网络销售额及市场份额（2021-2026）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按产品类型细分，中国电容RC网络销售额预测（2027-2032）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汽车电子</w:t>
      </w:r>
      <w:r>
        <w:rPr>
          <w:rFonts w:hint="eastAsia"/>
        </w:rPr>
        <w:br/>
      </w:r>
      <w:r>
        <w:rPr>
          <w:rFonts w:hint="eastAsia"/>
        </w:rPr>
        <w:t>　　　　5.1.2 家电电子</w:t>
      </w:r>
      <w:r>
        <w:rPr>
          <w:rFonts w:hint="eastAsia"/>
        </w:rPr>
        <w:br/>
      </w:r>
      <w:r>
        <w:rPr>
          <w:rFonts w:hint="eastAsia"/>
        </w:rPr>
        <w:t>　　　　5.1.3 消费电子</w:t>
      </w:r>
      <w:r>
        <w:rPr>
          <w:rFonts w:hint="eastAsia"/>
        </w:rPr>
        <w:br/>
      </w:r>
      <w:r>
        <w:rPr>
          <w:rFonts w:hint="eastAsia"/>
        </w:rPr>
        <w:t>　　　　5.1.4 科研领域</w:t>
      </w:r>
      <w:r>
        <w:rPr>
          <w:rFonts w:hint="eastAsia"/>
        </w:rPr>
        <w:br/>
      </w:r>
      <w:r>
        <w:rPr>
          <w:rFonts w:hint="eastAsia"/>
        </w:rPr>
        <w:t>　　　　5.1.5 其他</w:t>
      </w:r>
      <w:r>
        <w:rPr>
          <w:rFonts w:hint="eastAsia"/>
        </w:rPr>
        <w:br/>
      </w:r>
      <w:r>
        <w:rPr>
          <w:rFonts w:hint="eastAsia"/>
        </w:rPr>
        <w:t>　　5.2 按应用细分，全球电容RC网络销售额对比（2021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按应用细分，全球电容RC网络销售额及预测（2021-2032）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按应用细分，全球电容RC网络销售额及市场份额（2021-2026）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按应用细分，全球电容RC网络销售额预测（2027-2032）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中国不同应用电容RC网络销售额及预测（2021-2032）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中国不同应用电容RC网络销售额及市场份额（2021-2026）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中国不同应用电容RC网络销售额预测（2027-2032）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电容RC网络产品及服务介绍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电容RC网络产品及服务介绍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电容RC网络产品及服务介绍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电容RC网络产品及服务介绍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电容RC网络产品及服务介绍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电容RC网络产品及服务介绍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电容RC网络产品及服务介绍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电容RC网络产品及服务介绍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电容RC网络产品及服务介绍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电容RC网络产品及服务介绍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电容RC网络产品及服务介绍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电容RC网络产品及服务介绍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电容RC网络产品及服务介绍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电容RC网络产品及服务介绍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电容RC网络产品及服务介绍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电容RC网络产品及服务介绍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电容RC网络产品及服务介绍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电容RC网络产品及服务介绍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电容RC网络产品及服务介绍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电容RC网络产品及服务介绍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电容RC网络行业发展趋势</w:t>
      </w:r>
      <w:r>
        <w:rPr>
          <w:rFonts w:hint="eastAsia"/>
        </w:rPr>
        <w:br/>
      </w:r>
      <w:r>
        <w:rPr>
          <w:rFonts w:hint="eastAsia"/>
        </w:rPr>
        <w:t>　　7.2 电容RC网络行业主要驱动因素</w:t>
      </w:r>
      <w:r>
        <w:rPr>
          <w:rFonts w:hint="eastAsia"/>
        </w:rPr>
        <w:br/>
      </w:r>
      <w:r>
        <w:rPr>
          <w:rFonts w:hint="eastAsia"/>
        </w:rPr>
        <w:t>　　7.3 电容RC网络中国企业SWOT分析</w:t>
      </w:r>
      <w:r>
        <w:rPr>
          <w:rFonts w:hint="eastAsia"/>
        </w:rPr>
        <w:br/>
      </w:r>
      <w:r>
        <w:rPr>
          <w:rFonts w:hint="eastAsia"/>
        </w:rPr>
        <w:t>　　7.4 中国电容RC网络行业政策环境分析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电容RC网络行业产业链简介</w:t>
      </w:r>
      <w:r>
        <w:rPr>
          <w:rFonts w:hint="eastAsia"/>
        </w:rPr>
        <w:br/>
      </w:r>
      <w:r>
        <w:rPr>
          <w:rFonts w:hint="eastAsia"/>
        </w:rPr>
        <w:t>　　　　8.1.1 电容RC网络行业供应链分析</w:t>
      </w:r>
      <w:r>
        <w:rPr>
          <w:rFonts w:hint="eastAsia"/>
        </w:rPr>
        <w:br/>
      </w:r>
      <w:r>
        <w:rPr>
          <w:rFonts w:hint="eastAsia"/>
        </w:rPr>
        <w:t>　　　　8.1.2 电容RC网络主要原料及供应情况</w:t>
      </w:r>
      <w:r>
        <w:rPr>
          <w:rFonts w:hint="eastAsia"/>
        </w:rPr>
        <w:br/>
      </w:r>
      <w:r>
        <w:rPr>
          <w:rFonts w:hint="eastAsia"/>
        </w:rPr>
        <w:t>　　　　8.1.3 电容RC网络行业主要下游客户</w:t>
      </w:r>
      <w:r>
        <w:rPr>
          <w:rFonts w:hint="eastAsia"/>
        </w:rPr>
        <w:br/>
      </w:r>
      <w:r>
        <w:rPr>
          <w:rFonts w:hint="eastAsia"/>
        </w:rPr>
        <w:t>　　8.2 电容RC网络行业采购模式</w:t>
      </w:r>
      <w:r>
        <w:rPr>
          <w:rFonts w:hint="eastAsia"/>
        </w:rPr>
        <w:br/>
      </w:r>
      <w:r>
        <w:rPr>
          <w:rFonts w:hint="eastAsia"/>
        </w:rPr>
        <w:t>　　8.3 电容RC网络行业生产模式</w:t>
      </w:r>
      <w:r>
        <w:rPr>
          <w:rFonts w:hint="eastAsia"/>
        </w:rPr>
        <w:br/>
      </w:r>
      <w:r>
        <w:rPr>
          <w:rFonts w:hint="eastAsia"/>
        </w:rPr>
        <w:t>　　8.4 电容RC网络行业销售模式及销售渠道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中^智林^　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电容RC网络行业发展主要特点</w:t>
      </w:r>
      <w:r>
        <w:rPr>
          <w:rFonts w:hint="eastAsia"/>
        </w:rPr>
        <w:br/>
      </w:r>
      <w:r>
        <w:rPr>
          <w:rFonts w:hint="eastAsia"/>
        </w:rPr>
        <w:t>　　表 2： 电容RC网络行业发展有利因素分析</w:t>
      </w:r>
      <w:r>
        <w:rPr>
          <w:rFonts w:hint="eastAsia"/>
        </w:rPr>
        <w:br/>
      </w:r>
      <w:r>
        <w:rPr>
          <w:rFonts w:hint="eastAsia"/>
        </w:rPr>
        <w:t>　　表 3： 电容RC网络行业发展不利因素分析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进入电容RC网络行业壁垒</w:t>
      </w:r>
      <w:r>
        <w:rPr>
          <w:rFonts w:hint="eastAsia"/>
        </w:rPr>
        <w:br/>
      </w:r>
      <w:r>
        <w:rPr>
          <w:rFonts w:hint="eastAsia"/>
        </w:rPr>
        <w:t>　　表 5： 电容RC网络主要企业在国际市场占有率（按收入，2023-2026）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2025年电容RC网络主要企业在国际市场排名（按收入）&amp;（万元）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全球市场主要企业电容RC网络销售收入（2023-2026）&amp;（万元）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电容RC网络主要企业在中国市场占有率（按收入，2023-2026）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2025年电容RC网络主要企业在中国市场排名（按收入）&amp;（万元）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中国市场主要企业电容RC网络销售收入（2023-2026）&amp;（万元）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全球主要厂商电容RC网络总部及产地分布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全球主要厂商成立时间及电容RC网络商业化日期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全球主要厂商电容RC网络产品类型及应用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2025年全球电容RC网络主要厂商市场地位（第一梯队、第二梯队和第三梯队）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全球电容RC网络市场投资、并购等现状分析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全球主要地区电容RC网络销售额：（2021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全球主要地区电容RC网络销售额（2021-2026）&amp;（万元）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全球主要地区电容RC网络销售额及份额列表（2021-2026）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全球主要地区电容RC网络销售额预测（2027-2032）&amp;（万元）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全球主要地区电容RC网络销售额及份额列表预测（2027-2032）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皮法级主要企业列表</w:t>
      </w:r>
      <w:r>
        <w:rPr>
          <w:rFonts w:hint="eastAsia"/>
        </w:rPr>
        <w:br/>
      </w:r>
      <w:r>
        <w:rPr>
          <w:rFonts w:hint="eastAsia"/>
        </w:rPr>
        <w:t>　　表 22： 微法级主要企业列表</w:t>
      </w:r>
      <w:r>
        <w:rPr>
          <w:rFonts w:hint="eastAsia"/>
        </w:rPr>
        <w:br/>
      </w:r>
      <w:r>
        <w:rPr>
          <w:rFonts w:hint="eastAsia"/>
        </w:rPr>
        <w:t>　　表 23： 其他主要企业列表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按产品类型细分，全球电容RC网络销售额及增长率对比（2021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按产品类型细分，全球电容RC网络销售额（2021-2026）&amp;（万元）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按产品类型细分，全球电容RC网络销售额市场份额列表（2021-2026）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按产品类型细分，全球电容RC网络销售额预测（2027-2032）&amp;（万元）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按产品类型细分，全球电容RC网络销售额市场份额预测（2027-2032）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按产品类型细分，中国电容RC网络销售额（2021-2026）&amp;（万元）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按产品类型细分，中国电容RC网络销售额市场份额列表（2021-2026）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按产品类型细分，中国电容RC网络销售额预测（2027-2032）&amp;（万元）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按产品类型细分，中国电容RC网络销售额市场份额预测（2027-2032）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按应用细分，全球电容RC网络销售额及增长率对比（2021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按应用细分，全球电容RC网络销售额（2021-2026）&amp;（万元）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按应用细分，全球电容RC网络销售额市场份额列表（2021-2026）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36： 按应用细分，全球电容RC网络销售额预测（2027-2032）&amp;（万元）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按应用细分，全球电容RC网络市场份额预测（2027-2032）</w:t>
      </w:r>
      <w:r>
        <w:rPr>
          <w:rFonts w:hint="eastAsia"/>
        </w:rPr>
        <w:br/>
      </w:r>
      <w:r>
        <w:rPr>
          <w:rFonts w:hint="eastAsia"/>
        </w:rPr>
        <w:t>　　表 38： 中国不同应用电容RC网络销售额（2021-2026）&amp;（万元）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中国不同应用电容RC网络销售额市场份额列表（2021-2026）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中国不同应用电容RC网络销售额预测（2027-2032）&amp;（万元）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中国不同应用电容RC网络销售额市场份额预测（2027-2032）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重点企业（1）公司信息、总部、电容RC网络市场地位以及主要的竞争对手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重点企业（1） 电容RC网络产品及服务介绍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重点企业（1）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重点企业（2）公司信息、总部、电容RC网络市场地位以及主要的竞争对手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重点企业（2） 电容RC网络产品及服务介绍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重点企业（2）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重点企业（3）公司信息、总部、电容RC网络市场地位以及主要的竞争对手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重点企业（3） 电容RC网络产品及服务介绍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重点企业（3）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重点企业（4）公司信息、总部、电容RC网络市场地位以及主要的竞争对手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重点企业（4） 电容RC网络产品及服务介绍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重点企业（4）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重点企业（5）公司信息、总部、电容RC网络市场地位以及主要的竞争对手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重点企业（5） 电容RC网络产品及服务介绍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重点企业（5）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重点企业（6）公司信息、总部、电容RC网络市场地位以及主要的竞争对手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重点企业（6） 电容RC网络产品及服务介绍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重点企业（6）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重点企业（7）公司信息、总部、电容RC网络市场地位以及主要的竞争对手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重点企业（7） 电容RC网络产品及服务介绍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重点企业（7）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重点企业（8）公司信息、总部、电容RC网络市场地位以及主要的竞争对手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重点企业（8） 电容RC网络产品及服务介绍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重点企业（8）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重点企业（9）公司信息、总部、电容RC网络市场地位以及主要的竞争对手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重点企业（9） 电容RC网络产品及服务介绍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重点企业（9）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重点企业（10）公司信息、总部、电容RC网络市场地位以及主要的竞争对手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重点企业（10） 电容RC网络产品及服务介绍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重点企业（10）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重点企业（11）公司信息、总部、电容RC网络市场地位以及主要的竞争对手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重点企业（11） 电容RC网络产品及服务介绍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重点企业（11）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重点企业（12）公司信息、总部、电容RC网络市场地位以及主要的竞争对手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重点企业（12） 电容RC网络产品及服务介绍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重点企业（12）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重点企业（13）公司信息、总部、电容RC网络市场地位以及主要的竞争对手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重点企业（13） 电容RC网络产品及服务介绍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重点企业（13）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重点企业（14）公司信息、总部、电容RC网络市场地位以及主要的竞争对手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重点企业（14） 电容RC网络产品及服务介绍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重点企业（14）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重点企业（15）公司信息、总部、电容RC网络市场地位以及主要的竞争对手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112： 重点企业（15） 电容RC网络产品及服务介绍</w:t>
      </w:r>
      <w:r>
        <w:rPr>
          <w:rFonts w:hint="eastAsia"/>
        </w:rPr>
        <w:br/>
      </w:r>
      <w:r>
        <w:rPr>
          <w:rFonts w:hint="eastAsia"/>
        </w:rPr>
        <w:t>　　表 113： 重点企业（15）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重点企业（16）公司信息、总部、电容RC网络市场地位以及主要的竞争对手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重点企业（16） 电容RC网络产品及服务介绍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重点企业（16）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重点企业（17）公司信息、总部、电容RC网络市场地位以及主要的竞争对手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重点企业（17） 电容RC网络产品及服务介绍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重点企业（17）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重点企业（18）公司信息、总部、电容RC网络市场地位以及主要的竞争对手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127： 重点企业（18） 电容RC网络产品及服务介绍</w:t>
      </w:r>
      <w:r>
        <w:rPr>
          <w:rFonts w:hint="eastAsia"/>
        </w:rPr>
        <w:br/>
      </w:r>
      <w:r>
        <w:rPr>
          <w:rFonts w:hint="eastAsia"/>
        </w:rPr>
        <w:t>　　表 128： 重点企业（18）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重点企业（19）公司信息、总部、电容RC网络市场地位以及主要的竞争对手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132： 重点企业（19） 电容RC网络产品及服务介绍</w:t>
      </w:r>
      <w:r>
        <w:rPr>
          <w:rFonts w:hint="eastAsia"/>
        </w:rPr>
        <w:br/>
      </w:r>
      <w:r>
        <w:rPr>
          <w:rFonts w:hint="eastAsia"/>
        </w:rPr>
        <w:t>　　表 133： 重点企业（19）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重点企业（20）公司信息、总部、电容RC网络市场地位以及主要的竞争对手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137： 重点企业（20） 电容RC网络产品及服务介绍</w:t>
      </w:r>
      <w:r>
        <w:rPr>
          <w:rFonts w:hint="eastAsia"/>
        </w:rPr>
        <w:br/>
      </w:r>
      <w:r>
        <w:rPr>
          <w:rFonts w:hint="eastAsia"/>
        </w:rPr>
        <w:t>　　表 138： 重点企业（20） 电容RC网络收入及毛利率（2021-2026）&amp;（万元）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141： 电容RC网络行业发展趋势</w:t>
      </w:r>
      <w:r>
        <w:rPr>
          <w:rFonts w:hint="eastAsia"/>
        </w:rPr>
        <w:br/>
      </w:r>
      <w:r>
        <w:rPr>
          <w:rFonts w:hint="eastAsia"/>
        </w:rPr>
        <w:t>　　表 142： 电容RC网络行业主要驱动因素</w:t>
      </w:r>
      <w:r>
        <w:rPr>
          <w:rFonts w:hint="eastAsia"/>
        </w:rPr>
        <w:br/>
      </w:r>
      <w:r>
        <w:rPr>
          <w:rFonts w:hint="eastAsia"/>
        </w:rPr>
        <w:t>　　表 143： 电容RC网络行业供应链分析</w:t>
      </w:r>
      <w:r>
        <w:rPr>
          <w:rFonts w:hint="eastAsia"/>
        </w:rPr>
        <w:br/>
      </w:r>
      <w:r>
        <w:rPr>
          <w:rFonts w:hint="eastAsia"/>
        </w:rPr>
        <w:t>　　表 144： 电容RC网络上游原料供应商</w:t>
      </w:r>
      <w:r>
        <w:rPr>
          <w:rFonts w:hint="eastAsia"/>
        </w:rPr>
        <w:br/>
      </w:r>
      <w:r>
        <w:rPr>
          <w:rFonts w:hint="eastAsia"/>
        </w:rPr>
        <w:t>　　表 145： 电容RC网络行业主要下游客户</w:t>
      </w:r>
      <w:r>
        <w:rPr>
          <w:rFonts w:hint="eastAsia"/>
        </w:rPr>
        <w:br/>
      </w:r>
      <w:r>
        <w:rPr>
          <w:rFonts w:hint="eastAsia"/>
        </w:rPr>
        <w:t>　　表 146： 电容RC网络典型经销商</w:t>
      </w:r>
      <w:r>
        <w:rPr>
          <w:rFonts w:hint="eastAsia"/>
        </w:rPr>
        <w:br/>
      </w:r>
      <w:r>
        <w:rPr>
          <w:rFonts w:hint="eastAsia"/>
        </w:rPr>
        <w:t>　　表 147： 研究范围</w:t>
      </w:r>
      <w:r>
        <w:rPr>
          <w:rFonts w:hint="eastAsia"/>
        </w:rPr>
        <w:br/>
      </w:r>
      <w:r>
        <w:rPr>
          <w:rFonts w:hint="eastAsia"/>
        </w:rPr>
        <w:t>　　表 148： 本文分析师列表</w:t>
      </w:r>
      <w:r>
        <w:rPr>
          <w:rFonts w:hint="eastAsia"/>
        </w:rPr>
        <w:br/>
      </w:r>
      <w:r>
        <w:rPr>
          <w:rFonts w:hint="eastAsia"/>
        </w:rPr>
        <w:t>　　表 149：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电容RC网络产品图片</w:t>
      </w:r>
      <w:r>
        <w:rPr>
          <w:rFonts w:hint="eastAsia"/>
        </w:rPr>
        <w:br/>
      </w:r>
      <w:r>
        <w:rPr>
          <w:rFonts w:hint="eastAsia"/>
        </w:rPr>
        <w:t>　　图 2： 全球市场电容RC网络市场规模，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全球电容RC网络市场销售额预测：（万元）&amp;（2021-2032）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中国市场电容RC网络销售额及未来趋势（2021-2032）&amp;（万元）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2025年全球前五大厂商电容RC网络市场份额</w:t>
      </w:r>
      <w:r>
        <w:rPr>
          <w:rFonts w:hint="eastAsia"/>
        </w:rPr>
        <w:br/>
      </w:r>
      <w:r>
        <w:rPr>
          <w:rFonts w:hint="eastAsia"/>
        </w:rPr>
        <w:t>　　图 6： 2025年全球电容RC网络第一梯队、第二梯队和第三梯队厂商及市场份额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全球主要地区电容RC网络销售额市场份额（2021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北美电容RC网络销售额及预测（2021-2032）&amp;（万元）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欧洲电容RC网络销售额及预测（2021-2032）&amp;（万元）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中国电容RC网络销售额及预测（2021-2032）&amp;（万元）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日本电容RC网络销售额及预测（2021-2032）&amp;（万元）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东南亚电容RC网络销售额及预测（2021-2032）&amp;（万元）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印度电容RC网络销售额及预测（2021-2032）&amp;（万元）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南美电容RC网络销售额及预测（2021-2032）&amp;（万元）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中东电容RC网络销售额及预测（2021-2032）&amp;（万元）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皮法级 产品图片</w:t>
      </w:r>
      <w:r>
        <w:rPr>
          <w:rFonts w:hint="eastAsia"/>
        </w:rPr>
        <w:br/>
      </w:r>
      <w:r>
        <w:rPr>
          <w:rFonts w:hint="eastAsia"/>
        </w:rPr>
        <w:t>　　图 17： 全球皮法级规模及增长率（2021-2032）&amp;（万元）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微法级产品图片</w:t>
      </w:r>
      <w:r>
        <w:rPr>
          <w:rFonts w:hint="eastAsia"/>
        </w:rPr>
        <w:br/>
      </w:r>
      <w:r>
        <w:rPr>
          <w:rFonts w:hint="eastAsia"/>
        </w:rPr>
        <w:t>　　图 19： 全球微法级规模及增长率（2021-2032）&amp;（万元）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按产品类型细分，全球电容RC网络市场份额2025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按产品类型细分，全球电容RC网络市场份额2021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按产品类型细分，全球电容RC网络市场份额预测2026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按产品类型细分，中国电容RC网络市场份额2021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按产品类型细分，中国电容RC网络市场份额预测2026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汽车电子</w:t>
      </w:r>
      <w:r>
        <w:rPr>
          <w:rFonts w:hint="eastAsia"/>
        </w:rPr>
        <w:br/>
      </w:r>
      <w:r>
        <w:rPr>
          <w:rFonts w:hint="eastAsia"/>
        </w:rPr>
        <w:t>　　图 28： 家电电子</w:t>
      </w:r>
      <w:r>
        <w:rPr>
          <w:rFonts w:hint="eastAsia"/>
        </w:rPr>
        <w:br/>
      </w:r>
      <w:r>
        <w:rPr>
          <w:rFonts w:hint="eastAsia"/>
        </w:rPr>
        <w:t>　　图 29： 消费电子</w:t>
      </w:r>
      <w:r>
        <w:rPr>
          <w:rFonts w:hint="eastAsia"/>
        </w:rPr>
        <w:br/>
      </w:r>
      <w:r>
        <w:rPr>
          <w:rFonts w:hint="eastAsia"/>
        </w:rPr>
        <w:t>　　图 30： 科研领域</w:t>
      </w:r>
      <w:r>
        <w:rPr>
          <w:rFonts w:hint="eastAsia"/>
        </w:rPr>
        <w:br/>
      </w:r>
      <w:r>
        <w:rPr>
          <w:rFonts w:hint="eastAsia"/>
        </w:rPr>
        <w:t>　　图 31： 其他</w:t>
      </w:r>
      <w:r>
        <w:rPr>
          <w:rFonts w:hint="eastAsia"/>
        </w:rPr>
        <w:br/>
      </w:r>
      <w:r>
        <w:rPr>
          <w:rFonts w:hint="eastAsia"/>
        </w:rPr>
        <w:t>　　图 32： 按应用细分，全球电容RC网络市场份额2025 VS 2032</w:t>
      </w:r>
      <w:r>
        <w:rPr>
          <w:rFonts w:hint="eastAsia"/>
        </w:rPr>
        <w:br/>
      </w:r>
      <w:r>
        <w:rPr>
          <w:rFonts w:hint="eastAsia"/>
        </w:rPr>
        <w:t>　　图 33： 按应用细分，全球电容RC网络市场份额2021 &amp; 2025</w:t>
      </w:r>
      <w:r>
        <w:rPr>
          <w:rFonts w:hint="eastAsia"/>
        </w:rPr>
        <w:br/>
      </w:r>
      <w:r>
        <w:rPr>
          <w:rFonts w:hint="eastAsia"/>
        </w:rPr>
        <w:t>　　图 34： 电容RC网络中国企业SWOT分析</w:t>
      </w:r>
      <w:r>
        <w:rPr>
          <w:rFonts w:hint="eastAsia"/>
        </w:rPr>
        <w:br/>
      </w:r>
      <w:r>
        <w:rPr>
          <w:rFonts w:hint="eastAsia"/>
        </w:rPr>
        <w:t>　　图 35： 电容RC网络产业链</w:t>
      </w:r>
      <w:r>
        <w:rPr>
          <w:rFonts w:hint="eastAsia"/>
        </w:rPr>
        <w:br/>
      </w:r>
      <w:r>
        <w:rPr>
          <w:rFonts w:hint="eastAsia"/>
        </w:rPr>
        <w:t>　　图 36： 电容RC网络行业采购模式分析</w:t>
      </w:r>
      <w:r>
        <w:rPr>
          <w:rFonts w:hint="eastAsia"/>
        </w:rPr>
        <w:br/>
      </w:r>
      <w:r>
        <w:rPr>
          <w:rFonts w:hint="eastAsia"/>
        </w:rPr>
        <w:t>　　图 37： 电容RC网络行业生产模式</w:t>
      </w:r>
      <w:r>
        <w:rPr>
          <w:rFonts w:hint="eastAsia"/>
        </w:rPr>
        <w:br/>
      </w:r>
      <w:r>
        <w:rPr>
          <w:rFonts w:hint="eastAsia"/>
        </w:rPr>
        <w:t>　　图 38： 电容RC网络行业销售模式分析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19c34a900054b2f" w:history="1">
        <w:r>
          <w:rPr>
            <w:rStyle w:val="Hyperlink"/>
          </w:rPr>
          <w:t>2026-2032年全球与中国电容RC网络行业现状及发展前景预测报告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5955279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19c34a900054b2f" w:history="1">
        <w:r>
          <w:rPr>
            <w:rStyle w:val="Hyperlink"/>
          </w:rPr>
          <w:t>https://www.20087.com/9/27/DianRongRCWangLuoShiChangXianZhuangHeQianJing.html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c543e34623747c3" w:history="1">
      <w:r>
        <w:rPr>
          <w:rStyle w:val="Hyperlink"/>
        </w:rPr>
        <w:t>2026-2032年全球与中国电容RC网络行业现状及发展前景预测报告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7/DianRongRCWangLuoShiChangXianZhuangHeQianJing.html" TargetMode="External" Id="Rb19c34a900054b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7/DianRongRCWangLuoShiChangXianZhuangHeQianJing.html" TargetMode="External" Id="Rcc543e34623747c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2026-08-24T23:19:35Z</dcterms:created>
  <dcterms:modified xsi:type="dcterms:W3CDTF">2026-08-25T00:19:35Z</dcterms:modified>
  <dc:subject>2026-2032年全球与中国电容RC网络行业现状及发展前景预测报告</dc:subject>
  <dc:title>2026-2032年全球与中国电容RC网络行业现状及发展前景预测报告</dc:title>
  <cp:keywords>2026-2032年全球与中国电容RC网络行业现状及发展前景预测报告</cp:keywords>
  <dc:description>2026-2032年全球与中国电容RC网络行业现状及发展前景预测报告</dc:description>
</cp:coreProperties>
</file>