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5dbb4c4024d1a" w:history="1">
              <w:r>
                <w:rPr>
                  <w:rStyle w:val="Hyperlink"/>
                </w:rPr>
                <w:t>2024-2030年全球与中国节能汽车行业现状及趋势分析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5dbb4c4024d1a" w:history="1">
              <w:r>
                <w:rPr>
                  <w:rStyle w:val="Hyperlink"/>
                </w:rPr>
                <w:t>2024-2030年全球与中国节能汽车行业现状及趋势分析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5dbb4c4024d1a" w:history="1">
                <w:r>
                  <w:rPr>
                    <w:rStyle w:val="Hyperlink"/>
                  </w:rPr>
                  <w:t>https://www.20087.com/9/57/JieNengQiCheFaZhanQuShiFenXi.html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汽车包括混合动力汽车、插电式混合动力汽车、纯电动汽车、燃料电池汽车等，是汽车行业应对能源危机、环境污染和气候变化的重要举措。随着政策支持、技术进步和消费者环保意识提高，节能汽车市场迅速扩大。目前，电动汽车尤其是纯电动汽车在全球范围内销量快速增长，电池成本下降、续航里程提升、充电设施增多等因素推动其市场接受度不断提高。同时，节能汽车的智能化、网联化趋势明显，自动驾驶、车联网等技术成为产品竞争的新焦点。然而，节能汽车的推广仍面临充电基础设施不足、废旧电池回收处理、车辆购置成本较高等挑战。</w:t>
      </w:r>
      <w:r>
        <w:rPr>
          <w:rFonts w:hint="eastAsia"/>
        </w:rPr>
        <w:br/>
      </w:r>
      <w:r>
        <w:rPr>
          <w:rFonts w:hint="eastAsia"/>
        </w:rPr>
        <w:t>　　节能汽车的未来发展趋势将围绕电动化、智能化、网联化和绿色化展开。一是电动化，随着电池技术、充电设施、电力供应体系的持续优化，纯电动汽车将成为主流，混动汽车作为过渡产品也将保持一定市场份额。二是智能化，自动驾驶技术将逐步从L2级向L4、L5级迈进，实现更高程度的自动驾驶功能，同时车内智能座舱、人机交互系统将进一步提升驾驶体验。三是网联化，车辆将成为物联网的重要节点，实现车与车、车与路、车与云的深度互联，支持智能交通、智慧城市等应用。四是绿色化，节能汽车的全生命周期碳排放将进一步降低，包括电池材料的绿色开采、生产、回收，以及车辆制造、使用、报废过程的节能减排，以实现汽车产业的全面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5dbb4c4024d1a" w:history="1">
        <w:r>
          <w:rPr>
            <w:rStyle w:val="Hyperlink"/>
          </w:rPr>
          <w:t>2024-2030年全球与中国节能汽车行业现状及趋势分析</w:t>
        </w:r>
      </w:hyperlink>
      <w:r>
        <w:rPr>
          <w:rFonts w:hint="eastAsia"/>
        </w:rPr>
        <w:t>》依据国家统计局、发改委及节能汽车相关协会等的数据资料，深入研究了节能汽车行业的现状，包括节能汽车市场需求、市场规模及产业链状况。节能汽车报告分析了节能汽车的价格波动、各细分市场的动态，以及重点企业的经营状况。同时，报告对节能汽车市场前景及发展趋势进行了科学预测，揭示了潜在的市场需求和投资机会，也指出了节能汽车行业内可能的风险。此外，节能汽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不同产品类型节能汽车销售额增长趋势2019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交流电动机</w:t>
      </w:r>
      <w:r>
        <w:rPr>
          <w:rFonts w:hint="eastAsia"/>
        </w:rPr>
        <w:br/>
      </w:r>
      <w:r>
        <w:rPr>
          <w:rFonts w:hint="eastAsia"/>
        </w:rPr>
        <w:t>　　　　1.2.3 直流电动机</w:t>
      </w:r>
      <w:r>
        <w:rPr>
          <w:rFonts w:hint="eastAsia"/>
        </w:rPr>
        <w:br/>
      </w:r>
      <w:r>
        <w:rPr>
          <w:rFonts w:hint="eastAsia"/>
        </w:rPr>
        <w:t>　　1.3 从不同应用，节能汽车主要包括如下几个方面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不同应用节能汽车销售额增长趋势2019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1.4 节能汽车行业背景、发展历史、现状及趋势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节能汽车行业目前现状分析</w:t>
      </w:r>
      <w:r>
        <w:rPr>
          <w:rFonts w:hint="eastAsia"/>
        </w:rPr>
        <w:br/>
      </w:r>
      <w:r>
        <w:rPr>
          <w:rFonts w:hint="eastAsia"/>
        </w:rPr>
        <w:t>　　　　1.4.2 节能汽车发展趋势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全球节能汽车总体规模分析</w:t>
      </w:r>
      <w:r>
        <w:rPr>
          <w:rFonts w:hint="eastAsia"/>
        </w:rPr>
        <w:br/>
      </w:r>
      <w:r>
        <w:rPr>
          <w:rFonts w:hint="eastAsia"/>
        </w:rPr>
        <w:t>　　2.1 全球节能汽车供需现状及预测（2019-2030）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全球节能汽车产能、产量、产能利用率及发展趋势（2019-2030）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全球节能汽车产量、需求量及发展趋势（2019-2030）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全球主要地区节能汽车产量及发展趋势（2019-2030）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中国节能汽车供需现状及预测（2019-2030）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中国节能汽车产能、产量、产能利用率及发展趋势（2019-2030）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中国节能汽车产量、市场需求量及发展趋势（2019-2030）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全球节能汽车销量及销售额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全球市场节能汽车销售额（2019-2030）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全球市场节能汽车销量（2019-2030）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全球市场节能汽车价格趋势（2019-2030）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全球市场主要厂商节能汽车产能市场份额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全球市场主要厂商节能汽车销量（2019-2024）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全球市场主要厂商节能汽车销量（2019-2024）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全球市场主要厂商节能汽车销售收入（2019-2024）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全球市场主要厂商节能汽车销售价格（2019-2024）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2024年全球主要生产商节能汽车收入排名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中国市场主要厂商节能汽车销量（2019-2024）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中国市场主要厂商节能汽车销量（2019-2024）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中国市场主要厂商节能汽车销售收入（2019-2024）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中国市场主要厂商节能汽车销售价格（2019-2024）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2023年中国主要生产商节能汽车收入排名</w:t>
      </w:r>
      <w:r>
        <w:rPr>
          <w:rFonts w:hint="eastAsia"/>
        </w:rPr>
        <w:br/>
      </w:r>
      <w:r>
        <w:rPr>
          <w:rFonts w:hint="eastAsia"/>
        </w:rPr>
        <w:t>　　3.4 全球主要厂商节能汽车产地分布及商业化日期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全球主要厂商节能汽车产品类型列表</w:t>
      </w:r>
      <w:r>
        <w:rPr>
          <w:rFonts w:hint="eastAsia"/>
        </w:rPr>
        <w:br/>
      </w:r>
      <w:r>
        <w:rPr>
          <w:rFonts w:hint="eastAsia"/>
        </w:rPr>
        <w:t>　　3.6 节能汽车行业集中度、竞争程度分析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节能汽车行业集中度分析：2024全球Top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全球节能汽车第一梯队、第二梯队和第三梯队生产商（品牌）及市场份额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全球主要地区节能汽车市场规模分析：2019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全球主要地区节能汽车销售收入及市场份额（2019-2024年）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全球主要地区节能汽车销售收入预测（2024-2030年）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全球主要地区节能汽车销量分析：2019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全球主要地区节能汽车销量及市场份额（2019-2024年）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全球主要地区节能汽车销量及市场份额预测（2024-2030）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北美市场节能汽车销量、收入及增长率（2019-2030）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欧洲市场节能汽车销量、收入及增长率（2019-2030）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日本市场节能汽车销量、收入及增长率（2019-2030）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东南亚市场节能汽车销量、收入及增长率（2019-2030）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印度市场节能汽车销量、收入及增长率（2019-2030）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中国市场节能汽车销量、收入及增长率（2019-2030）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全球节能汽车主要生产商分析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不同产品类型节能汽车分析</w:t>
      </w:r>
      <w:r>
        <w:rPr>
          <w:rFonts w:hint="eastAsia"/>
        </w:rPr>
        <w:br/>
      </w:r>
      <w:r>
        <w:rPr>
          <w:rFonts w:hint="eastAsia"/>
        </w:rPr>
        <w:t>　　6.1 全球不同产品类型节能汽车销量（2019-2030）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全球不同产品类型节能汽车销量及市场份额（2019-2024）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全球不同产品类型节能汽车销量预测（2024-2030）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全球不同产品类型节能汽车收入（2019-2030）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全球不同产品类型节能汽车收入及市场份额（2019-2024）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全球不同产品类型节能汽车收入预测（2024-2030）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全球不同产品类型节能汽车价格走势（2019-2030）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不同应用节能汽车分析</w:t>
      </w:r>
      <w:r>
        <w:rPr>
          <w:rFonts w:hint="eastAsia"/>
        </w:rPr>
        <w:br/>
      </w:r>
      <w:r>
        <w:rPr>
          <w:rFonts w:hint="eastAsia"/>
        </w:rPr>
        <w:t>　　7.1 全球不同应用节能汽车销量（2019-2030）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全球不同应用节能汽车销量及市场份额（2019-2024）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全球不同应用节能汽车销量预测（2024-2030）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全球不同应用节能汽车收入（2019-2030）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全球不同应用节能汽车收入及市场份额（2019-2024）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全球不同应用节能汽车收入预测（2024-2030）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全球不同应用节能汽车价格走势（2019-2030）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节能汽车产业链分析</w:t>
      </w:r>
      <w:r>
        <w:rPr>
          <w:rFonts w:hint="eastAsia"/>
        </w:rPr>
        <w:br/>
      </w:r>
      <w:r>
        <w:rPr>
          <w:rFonts w:hint="eastAsia"/>
        </w:rPr>
        <w:t>　　8.2 节能汽车产业上游供应分析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节能汽车下游典型客户</w:t>
      </w:r>
      <w:r>
        <w:rPr>
          <w:rFonts w:hint="eastAsia"/>
        </w:rPr>
        <w:br/>
      </w:r>
      <w:r>
        <w:rPr>
          <w:rFonts w:hint="eastAsia"/>
        </w:rPr>
        <w:t>　　8.4 节能汽车销售渠道分析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节能汽车行业发展机遇及主要驱动因素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节能汽车行业发展面临的风险</w:t>
      </w:r>
      <w:r>
        <w:rPr>
          <w:rFonts w:hint="eastAsia"/>
        </w:rPr>
        <w:br/>
      </w:r>
      <w:r>
        <w:rPr>
          <w:rFonts w:hint="eastAsia"/>
        </w:rPr>
        <w:t>　　9.3 节能汽车行业政策分析</w:t>
      </w:r>
      <w:r>
        <w:rPr>
          <w:rFonts w:hint="eastAsia"/>
        </w:rPr>
        <w:br/>
      </w:r>
      <w:r>
        <w:rPr>
          <w:rFonts w:hint="eastAsia"/>
        </w:rPr>
        <w:t>　　9.4 节能汽车中国企业SWOT分析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5dbb4c4024d1a" w:history="1">
        <w:r>
          <w:rPr>
            <w:rStyle w:val="Hyperlink"/>
          </w:rPr>
          <w:t>2024-2030年全球与中国节能汽车行业现状及趋势分析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不同产品类型节能汽车增长趋势2019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节能汽车行业目前发展现状</w:t>
      </w:r>
      <w:r>
        <w:rPr>
          <w:rFonts w:hint="eastAsia"/>
        </w:rPr>
        <w:br/>
      </w:r>
      <w:r>
        <w:rPr>
          <w:rFonts w:hint="eastAsia"/>
        </w:rPr>
        <w:t>　　表4 节能汽车发展趋势</w:t>
      </w:r>
      <w:r>
        <w:rPr>
          <w:rFonts w:hint="eastAsia"/>
        </w:rPr>
        <w:br/>
      </w:r>
      <w:r>
        <w:rPr>
          <w:rFonts w:hint="eastAsia"/>
        </w:rPr>
        <w:t>　　表5 全球主要地区节能汽车产量（千台）：2019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全球主要地区节能汽车产量（2019-2024）&amp;（千台）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全球主要地区节能汽车产量市场份额（2019-2024）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全球主要地区节能汽车产量（2024-2030）&amp;（千台）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全球市场主要厂商节能汽车产能（2023-2024）&amp;（千台）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全球市场主要厂商节能汽车销量（2019-2024）&amp;（千台）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全球市场主要厂商节能汽车销量市场份额（2019-2024）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全球市场主要厂商节能汽车销售收入（2019-2024）&amp;（百万美元）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全球市场主要厂商节能汽车销售收入市场份额（2019-2024）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全球市场主要厂商节能汽车销售价格（2019-2024）&amp;（USD/Unit）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2024年全球主要生产商节能汽车收入排名（百万美元）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中国市场主要厂商节能汽车销量（2019-2024）&amp;（千台）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中国市场主要厂商节能汽车销量市场份额（2019-2024）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中国市场主要厂商节能汽车销售收入（2019-2024）&amp;（百万美元）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中国市场主要厂商节能汽车销售收入市场份额（2019-2024）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中国市场主要厂商节能汽车销售价格（2019-2024）&amp;（USD/Unit）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2024年中国主要生产商节能汽车收入排名（百万美元）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全球主要厂商节能汽车产地分布及商业化日期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全球主要厂商节能汽车产品类型列表</w:t>
      </w:r>
      <w:r>
        <w:rPr>
          <w:rFonts w:hint="eastAsia"/>
        </w:rPr>
        <w:br/>
      </w:r>
      <w:r>
        <w:rPr>
          <w:rFonts w:hint="eastAsia"/>
        </w:rPr>
        <w:t>　　表24 2024全球节能汽车主要厂商市场地位（第一梯队、第二梯队和第三梯队）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全球节能汽车市场投资、并购等现状分析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全球主要地区节能汽车销售收入（百万美元）：2019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全球主要地区节能汽车销售收入（2019-2024）&amp;（百万美元）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全球主要地区节能汽车销售收入市场份额（2019-2024）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全球主要地区节能汽车收入（2024-2030）&amp;（百万美元）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全球主要地区节能汽车收入市场份额（2024-2030）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全球主要地区节能汽车销量（千台）：2019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全球主要地区节能汽车销量（2019-2024）&amp;（千台）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全球主要地区节能汽车销量市场份额（2019-2024）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全球主要地区节能汽车销量（2024-2030）&amp;（千台）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全球主要地区节能汽车销量份额（2024-2030）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全球不同产品类型节能汽车销量（2019-2024）&amp;（千台）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表112 全球不同产品类型节能汽车销量市场份额（2019-2024）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全球不同产品类型节能汽车销量预测（2024-2030）&amp;（千台）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表114 全球不同产品类型节能汽车销量市场份额预测（2024-2030）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全球不同产品类型节能汽车收入（百万美元）&amp;（2019-2024）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全球不同产品类型节能汽车收入市场份额（2019-2024）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全球不同产品类型节能汽车收入预测（百万美元）&amp;（2024-2030）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全球不同类型节能汽车收入市场份额预测（2024-2030）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全球不同产品类型节能汽车价格走势（2019-2030）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全球不同应用节能汽车销量（2019-2024年）&amp;（千台）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表121 全球不同应用节能汽车销量市场份额（2019-2024）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全球不同应用节能汽车销量预测（2024-2030）&amp;（千台）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表123 全球不同应用节能汽车销量市场份额预测（2024-2030）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全球不同应用节能汽车收入（2019-2024年）&amp;（百万美元）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全球不同应用节能汽车收入市场份额（2019-2024）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全球不同应用节能汽车收入预测（2024-2030）&amp;（百万美元）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全球不同应用节能汽车收入市场份额预测（2024-2030）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全球不同应用节能汽车价格走势（2019-2030）</w:t>
      </w:r>
      <w:r>
        <w:rPr>
          <w:rFonts w:hint="eastAsia"/>
        </w:rPr>
        <w:br/>
      </w:r>
      <w:r>
        <w:rPr>
          <w:rFonts w:hint="eastAsia"/>
        </w:rPr>
        <w:t>　　表129 节能汽车上游原料供应商及联系方式列表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节能汽车典型客户列表</w:t>
      </w:r>
      <w:r>
        <w:rPr>
          <w:rFonts w:hint="eastAsia"/>
        </w:rPr>
        <w:br/>
      </w:r>
      <w:r>
        <w:rPr>
          <w:rFonts w:hint="eastAsia"/>
        </w:rPr>
        <w:t>　　表131 节能汽车主要销售模式及销售渠道</w:t>
      </w:r>
      <w:r>
        <w:rPr>
          <w:rFonts w:hint="eastAsia"/>
        </w:rPr>
        <w:br/>
      </w:r>
      <w:r>
        <w:rPr>
          <w:rFonts w:hint="eastAsia"/>
        </w:rPr>
        <w:t>　　表132 节能汽车行业发展机遇及主要驱动因素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节能汽车行业发展面临的风险</w:t>
      </w:r>
      <w:r>
        <w:rPr>
          <w:rFonts w:hint="eastAsia"/>
        </w:rPr>
        <w:br/>
      </w:r>
      <w:r>
        <w:rPr>
          <w:rFonts w:hint="eastAsia"/>
        </w:rPr>
        <w:t>　　表134 节能汽车行业政策分析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节能汽车产品图片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全球不同产品类型节能汽车产量市场份额 2023 &amp; 2024</w:t>
      </w:r>
      <w:r>
        <w:rPr>
          <w:rFonts w:hint="eastAsia"/>
        </w:rPr>
        <w:br/>
      </w:r>
      <w:r>
        <w:rPr>
          <w:rFonts w:hint="eastAsia"/>
        </w:rPr>
        <w:t>　　图3 交流电动机产品图片</w:t>
      </w:r>
      <w:r>
        <w:rPr>
          <w:rFonts w:hint="eastAsia"/>
        </w:rPr>
        <w:br/>
      </w:r>
      <w:r>
        <w:rPr>
          <w:rFonts w:hint="eastAsia"/>
        </w:rPr>
        <w:t>　　图4 直流电动机产品图片</w:t>
      </w:r>
      <w:r>
        <w:rPr>
          <w:rFonts w:hint="eastAsia"/>
        </w:rPr>
        <w:br/>
      </w:r>
      <w:r>
        <w:rPr>
          <w:rFonts w:hint="eastAsia"/>
        </w:rPr>
        <w:t>　　图5 全球不同应用节能汽车消费量市场份额2023 vs 2024</w:t>
      </w:r>
      <w:r>
        <w:rPr>
          <w:rFonts w:hint="eastAsia"/>
        </w:rPr>
        <w:br/>
      </w:r>
      <w:r>
        <w:rPr>
          <w:rFonts w:hint="eastAsia"/>
        </w:rPr>
        <w:t>　　图6 商业建筑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航空航天与国防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全球节能汽车产能、产量、产能利用率及发展趋势（2019-2030）&amp;（千台）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全球节能汽车产量、需求量及发展趋势（2019-2030）&amp;（千台）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全球主要地区节能汽车产量市场份额（2019-2030）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中国节能汽车产能、产量、产能利用率及发展趋势（2019-2030）&amp;（千台）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中国节能汽车产量、市场需求量及发展趋势（2019-2030）&amp;（千台）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全球节能汽车市场销售额及增长率：（2019-2030）&amp;（百万美元）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全球市场节能汽车市场规模：2019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全球市场节能汽车销量及增长率（2019-2030）&amp;（千台）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全球市场节能汽车价格趋势（2019-2030）&amp;（千台）&amp;（USD/Unit）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2024年全球市场主要厂商节能汽车销量市场份额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2024年全球市场主要厂商节能汽车收入市场份额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2024年中国市场主要厂商节能汽车销量市场份额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2024年中国市场主要厂商节能汽车收入市场份额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2024年全球前五大生产商节能汽车市场份额</w:t>
      </w:r>
      <w:r>
        <w:rPr>
          <w:rFonts w:hint="eastAsia"/>
        </w:rPr>
        <w:br/>
      </w:r>
      <w:r>
        <w:rPr>
          <w:rFonts w:hint="eastAsia"/>
        </w:rPr>
        <w:t>　　图25 2024全球节能汽车第一梯队、第二梯队和第三梯队生产商（品牌）及市场份额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全球主要地区节能汽车销售收入市场份额（2023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北美市场节能汽车销量及增长率（2019-2030）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北美市场节能汽车收入及增长率（2019-2030）&amp;（百万美元）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欧洲市场节能汽车销量及增长率（2019-2030）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欧洲市场节能汽车收入及增长率（2019-2030）&amp;（百万美元）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日本市场节能汽车销量及增长率（2019-2030）&amp;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日本市场节能汽车收入及增长率（2019-2030）&amp;（百万美元）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东南亚市场节能汽车销量及增长率（2019-2030）&amp;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东南亚市场节能汽车收入及增长率（2019-2030）&amp;（百万美元）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印度市场节能汽车销量及增长率（2019-2030）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图36 印度市场节能汽车收入及增长率（2019-2030）&amp;（百万美元）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中国市场节能汽车销量及增长率（2019-2030）&amp;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图38 中国市场节能汽车收入及增长率（2019-2030）&amp;（百万美元）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全球不同产品类型节能汽车价格走势（2019-2030）&amp;（USD/Unit）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全球不同应用节能汽车价格走势（2019-2030）&amp;（USD/Unit）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节能汽车产业链</w:t>
      </w:r>
      <w:r>
        <w:rPr>
          <w:rFonts w:hint="eastAsia"/>
        </w:rPr>
        <w:br/>
      </w:r>
      <w:r>
        <w:rPr>
          <w:rFonts w:hint="eastAsia"/>
        </w:rPr>
        <w:t>　　图42 节能汽车中国企业SWOT分析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5dbb4c4024d1a" w:history="1">
        <w:r>
          <w:rPr>
            <w:rStyle w:val="Hyperlink"/>
          </w:rPr>
          <w:t>2024-2030年全球与中国节能汽车行业现状及趋势分析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5dbb4c4024d1a" w:history="1">
        <w:r>
          <w:rPr>
            <w:rStyle w:val="Hyperlink"/>
          </w:rPr>
          <w:t>https://www.20087.com/9/57/JieNengQiCheFaZhanQuShiFenXi.html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9bafcad0e41ad" w:history="1">
      <w:r>
        <w:rPr>
          <w:rStyle w:val="Hyperlink"/>
        </w:rPr>
        <w:t>2024-2030年全球与中国节能汽车行业现状及趋势分析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eNengQiCheFaZhanQuShiFenXi.html" TargetMode="External" Id="R3165dbb4c402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eNengQiCheFaZhanQuShiFenXi.html" TargetMode="External" Id="R4159bafcad0e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2024-01-26T05:24:00Z</dcterms:created>
  <dcterms:modified xsi:type="dcterms:W3CDTF">2024-01-26T06:24:00Z</dcterms:modified>
  <dc:subject>2024-2030年全球与中国节能汽车行业现状及趋势分析</dc:subject>
  <dc:title>2024-2030年全球与中国节能汽车行业现状及趋势分析</dc:title>
  <cp:keywords>2024-2030年全球与中国节能汽车行业现状及趋势分析</cp:keywords>
  <dc:description>2024-2030年全球与中国节能汽车行业现状及趋势分析</dc:description>
</cp:coreProperties>
</file>