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896f586c48ac" w:history="1">
              <w:r>
                <w:rPr>
                  <w:rStyle w:val="Hyperlink"/>
                </w:rPr>
                <w:t>2025-2031年全球与中国钢筋机市场调研及行业前景预测报告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896f586c48ac" w:history="1">
              <w:r>
                <w:rPr>
                  <w:rStyle w:val="Hyperlink"/>
                </w:rPr>
                <w:t>2025-2031年全球与中国钢筋机市场调研及行业前景预测报告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7896f586c48ac" w:history="1">
                <w:r>
                  <w:rPr>
                    <w:rStyle w:val="Hyperlink"/>
                  </w:rPr>
                  <w:t>https://www.20087.com/9/27/GangJinJiHangYeQianJingFenXi.html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机是一种用于加工钢筋的机械设备，广泛应用于建筑施工和桥梁建设等领域。近年来，随着建筑业对施工效率和质量要求的提高，钢筋机的技术水平不断提升。现代产品普遍采用伺服驱动和数控技术，能够实现高精度的钢筋弯曲、剪切和调直操作。同时，智能化控制系统的引入使用户可以通过触控屏设置加工参数，并实时监控生产过程。此外，模块化设计的应用为用户提供了更大的灵活性，可以根据不同工程需求快速调整设备配置。</w:t>
      </w:r>
      <w:r>
        <w:rPr>
          <w:rFonts w:hint="eastAsia"/>
        </w:rPr>
        <w:br/>
      </w:r>
      <w:r>
        <w:rPr>
          <w:rFonts w:hint="eastAsia"/>
        </w:rPr>
        <w:t>　　未来，钢筋机将更加注重自动化和集成化。随着智能制造技术的推广，设备将进一步实现与施工现场其他环节的无缝对接，形成完整的建筑工业化解决方案。通过引入人工智能算法和大数据分析技术，钢筋机可以自动优化加工路径并预测设备状态，从而提高生产效率和降低维护成本。此外，绿色环保设计理念的应用将推动企业开发低噪音、低能耗的新型设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7896f586c48ac" w:history="1">
        <w:r>
          <w:rPr>
            <w:rStyle w:val="Hyperlink"/>
          </w:rPr>
          <w:t>2025-2031年全球与中国钢筋机市场调研及行业前景预测报告</w:t>
        </w:r>
      </w:hyperlink>
      <w:r>
        <w:rPr>
          <w:rFonts w:hint="eastAsia"/>
        </w:rPr>
        <w:t>》全面剖析了钢筋机产业链的整体状况，详细分析了市场规模与需求，探讨了价格波动及影响因素。报告通过深入调研，揭示了钢筋机行业现状，展望了钢筋机市场前景，并预测了未来发展趋势。同时，报告还重点关注了钢筋机行业领军企业，评估了市场竞争态势、集中度和品牌影响力，对钢筋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钢筋弯曲机</w:t>
      </w:r>
      <w:r>
        <w:rPr>
          <w:rFonts w:hint="eastAsia"/>
        </w:rPr>
        <w:br/>
      </w:r>
      <w:r>
        <w:rPr>
          <w:rFonts w:hint="eastAsia"/>
        </w:rPr>
        <w:t>　　　　1.2.3 钢筋剪毛机</w:t>
      </w:r>
      <w:r>
        <w:rPr>
          <w:rFonts w:hint="eastAsia"/>
        </w:rPr>
        <w:br/>
      </w:r>
      <w:r>
        <w:rPr>
          <w:rFonts w:hint="eastAsia"/>
        </w:rPr>
        <w:t>　　　　1.2.4 螺纹钢脱卷和矫直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钢铁产品制造商</w:t>
      </w:r>
      <w:r>
        <w:rPr>
          <w:rFonts w:hint="eastAsia"/>
        </w:rPr>
        <w:br/>
      </w:r>
      <w:r>
        <w:rPr>
          <w:rFonts w:hint="eastAsia"/>
        </w:rPr>
        <w:t>　　　　1.3.3 建筑/工程承包商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钢筋机行业背景、发展历史、现状及趋势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钢筋机行业目前现状分析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全球钢筋机总体规模分析</w:t>
      </w:r>
      <w:r>
        <w:rPr>
          <w:rFonts w:hint="eastAsia"/>
        </w:rPr>
        <w:br/>
      </w:r>
      <w:r>
        <w:rPr>
          <w:rFonts w:hint="eastAsia"/>
        </w:rPr>
        <w:t>　　2.1 全球钢筋机供需现状及预测（2020-2031）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全球主要厂商成立时间及钢筋机商业化日期</w:t>
      </w:r>
      <w:r>
        <w:rPr>
          <w:rFonts w:hint="eastAsia"/>
        </w:rPr>
        <w:br/>
      </w:r>
      <w:r>
        <w:rPr>
          <w:rFonts w:hint="eastAsia"/>
        </w:rPr>
        <w:t>　　4.6 全球主要厂商钢筋机产品类型及应用</w:t>
      </w:r>
      <w:r>
        <w:rPr>
          <w:rFonts w:hint="eastAsia"/>
        </w:rPr>
        <w:br/>
      </w:r>
      <w:r>
        <w:rPr>
          <w:rFonts w:hint="eastAsia"/>
        </w:rPr>
        <w:t>　　4.7 钢筋机行业集中度、竞争程度分析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不同产品类型钢筋机分析</w:t>
      </w:r>
      <w:r>
        <w:rPr>
          <w:rFonts w:hint="eastAsia"/>
        </w:rPr>
        <w:br/>
      </w:r>
      <w:r>
        <w:rPr>
          <w:rFonts w:hint="eastAsia"/>
        </w:rPr>
        <w:t>　　6.1 全球不同产品类型钢筋机销量（2020-2031）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不同应用钢筋机分析</w:t>
      </w:r>
      <w:r>
        <w:rPr>
          <w:rFonts w:hint="eastAsia"/>
        </w:rPr>
        <w:br/>
      </w:r>
      <w:r>
        <w:rPr>
          <w:rFonts w:hint="eastAsia"/>
        </w:rPr>
        <w:t>　　7.1 全球不同应用钢筋机销量（2020-2031）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钢筋机产业链分析</w:t>
      </w:r>
      <w:r>
        <w:rPr>
          <w:rFonts w:hint="eastAsia"/>
        </w:rPr>
        <w:br/>
      </w:r>
      <w:r>
        <w:rPr>
          <w:rFonts w:hint="eastAsia"/>
        </w:rPr>
        <w:t>　　8.2 钢筋机工艺制造技术分析</w:t>
      </w:r>
      <w:r>
        <w:rPr>
          <w:rFonts w:hint="eastAsia"/>
        </w:rPr>
        <w:br/>
      </w:r>
      <w:r>
        <w:rPr>
          <w:rFonts w:hint="eastAsia"/>
        </w:rPr>
        <w:t>　　8.3 钢筋机产业上游供应分析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钢筋机下游客户分析</w:t>
      </w:r>
      <w:r>
        <w:rPr>
          <w:rFonts w:hint="eastAsia"/>
        </w:rPr>
        <w:br/>
      </w:r>
      <w:r>
        <w:rPr>
          <w:rFonts w:hint="eastAsia"/>
        </w:rPr>
        <w:t>　　8.5 钢筋机销售渠道分析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钢筋机行业发展面临的风险</w:t>
      </w:r>
      <w:r>
        <w:rPr>
          <w:rFonts w:hint="eastAsia"/>
        </w:rPr>
        <w:br/>
      </w:r>
      <w:r>
        <w:rPr>
          <w:rFonts w:hint="eastAsia"/>
        </w:rPr>
        <w:t>　　9.3 钢筋机行业政策分析</w:t>
      </w:r>
      <w:r>
        <w:rPr>
          <w:rFonts w:hint="eastAsia"/>
        </w:rPr>
        <w:br/>
      </w:r>
      <w:r>
        <w:rPr>
          <w:rFonts w:hint="eastAsia"/>
        </w:rPr>
        <w:t>　　9.4 钢筋机中国企业SWOT分析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钢筋机行业目前发展现状</w:t>
      </w:r>
      <w:r>
        <w:rPr>
          <w:rFonts w:hint="eastAsia"/>
        </w:rPr>
        <w:br/>
      </w:r>
      <w:r>
        <w:rPr>
          <w:rFonts w:hint="eastAsia"/>
        </w:rPr>
        <w:t>　　表 4： 钢筋机发展趋势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全球主要地区钢筋机产量增速（CAGR）：（2020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全球主要地区钢筋机产量（2026-2031）&amp;（千件）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全球主要地区钢筋机产量（2026-2031）&amp;（千件）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全球主要地区钢筋机销售收入增速：（2020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全球主要地区钢筋机销量（千件）：2020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全球主要地区钢筋机销量市场份额（2020-2025）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全球主要地区钢筋机销量（2026-2031）&amp;（千件）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全球主要地区钢筋机销量份额（2026-2031）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全球市场主要厂商钢筋机产能（2024-2025）&amp;（千件）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全球市场主要厂商钢筋机销量（2020-2025）&amp;（千件）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全球市场主要厂商钢筋机销量市场份额（2020-2025）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全球市场主要厂商钢筋机销售价格（2020-2025）&amp;（美元/件）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中国市场主要厂商钢筋机销量市场份额（2020-2025）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中国市场主要厂商钢筋机销售价格（2020-2025）&amp;（美元/件）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全球主要厂商钢筋机总部及产地分布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钢筋机销量（千件）、收入（百万美元）、价格（美元/件）及毛利率（2020-2025）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全球不同产品类型钢筋机销量市场份额（2020-2025）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全球不同产品类型钢筋机销量预测（2026-2031）&amp;（千件）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全球不同产品类型钢筋机收入（2020-2025年）&amp;（百万美元）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全球不同产品类型钢筋机收入预测（2026-2031）&amp;（百万美元）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全球不同应用钢筋机销量（2020-2025年）&amp;（千件）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全球不同应用钢筋机销量市场份额（2020-2025）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全球不同应用钢筋机销量预测（2026-2031）&amp;（千件）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全球市场不同应用钢筋机销量市场份额预测（2026-2031）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全球不同应用钢筋机收入（2020-2025年）&amp;（百万美元）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全球不同应用钢筋机收入市场份额（2020-2025）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全球不同应用钢筋机收入预测（2026-2031）&amp;（百万美元）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全球不同应用钢筋机收入市场份额预测（2026-2031）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钢筋机上游原料供应商及联系方式列表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钢筋机典型客户列表</w:t>
      </w:r>
      <w:r>
        <w:rPr>
          <w:rFonts w:hint="eastAsia"/>
        </w:rPr>
        <w:br/>
      </w:r>
      <w:r>
        <w:rPr>
          <w:rFonts w:hint="eastAsia"/>
        </w:rPr>
        <w:t>　　表 116： 钢筋机主要销售模式及销售渠道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钢筋机行业发展机遇及主要驱动因素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钢筋机行业发展面临的风险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钢筋机行业政策分析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全球不同产品类型钢筋机市场份额2024 &amp; 2031</w:t>
      </w:r>
      <w:r>
        <w:rPr>
          <w:rFonts w:hint="eastAsia"/>
        </w:rPr>
        <w:br/>
      </w:r>
      <w:r>
        <w:rPr>
          <w:rFonts w:hint="eastAsia"/>
        </w:rPr>
        <w:t>　　图 4： 钢筋弯曲机产品图片</w:t>
      </w:r>
      <w:r>
        <w:rPr>
          <w:rFonts w:hint="eastAsia"/>
        </w:rPr>
        <w:br/>
      </w:r>
      <w:r>
        <w:rPr>
          <w:rFonts w:hint="eastAsia"/>
        </w:rPr>
        <w:t>　　图 5： 钢筋剪毛机产品图片</w:t>
      </w:r>
      <w:r>
        <w:rPr>
          <w:rFonts w:hint="eastAsia"/>
        </w:rPr>
        <w:br/>
      </w:r>
      <w:r>
        <w:rPr>
          <w:rFonts w:hint="eastAsia"/>
        </w:rPr>
        <w:t>　　图 6： 螺纹钢脱卷和矫直产品图片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全球不同应用钢筋机市场份额2024 &amp; 2031</w:t>
      </w:r>
      <w:r>
        <w:rPr>
          <w:rFonts w:hint="eastAsia"/>
        </w:rPr>
        <w:br/>
      </w:r>
      <w:r>
        <w:rPr>
          <w:rFonts w:hint="eastAsia"/>
        </w:rPr>
        <w:t>　　图 10： 钢铁产品制造商</w:t>
      </w:r>
      <w:r>
        <w:rPr>
          <w:rFonts w:hint="eastAsia"/>
        </w:rPr>
        <w:br/>
      </w:r>
      <w:r>
        <w:rPr>
          <w:rFonts w:hint="eastAsia"/>
        </w:rPr>
        <w:t>　　图 11： 建筑/工程承包商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全球钢筋机产能、产量、产能利用率及发展趋势（2020-2031）&amp;（千件）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全球钢筋机产量、需求量及发展趋势（2020-2031）&amp;（千件）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全球主要地区钢筋机产量（2020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全球主要地区钢筋机产量市场份额（2020-2031）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中国钢筋机产量、市场需求量及发展趋势（2020-2031）&amp;（千件）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全球钢筋机市场销售额及增长率：（2020-2031）&amp;（百万美元）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全球市场钢筋机价格趋势（2020-2031）&amp;（美元/件）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全球主要地区钢筋机销售收入（2020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全球主要地区钢筋机销售收入市场份额（2020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印度市场钢筋机销量及增长率（2020-2031）&amp;（千件）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印度市场钢筋机收入及增长率（2020-2031）&amp;（百万美元）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2024年全球市场主要厂商钢筋机销量市场份额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2024年全球市场主要厂商钢筋机收入市场份额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2024年中国市场主要厂商钢筋机销量市场份额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2024年中国市场主要厂商钢筋机收入市场份额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2024年全球前五大生产商钢筋机市场份额</w:t>
      </w:r>
      <w:r>
        <w:rPr>
          <w:rFonts w:hint="eastAsia"/>
        </w:rPr>
        <w:br/>
      </w:r>
      <w:r>
        <w:rPr>
          <w:rFonts w:hint="eastAsia"/>
        </w:rPr>
        <w:t>　　图 42： 2024年全球钢筋机第一梯队、第二梯队和第三梯队厂商及市场份额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全球不同产品类型钢筋机价格走势（2020-2031）&amp;（美元/件）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全球不同应用钢筋机价格走势（2020-2031）&amp;（美元/件）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钢筋机产业链</w:t>
      </w:r>
      <w:r>
        <w:rPr>
          <w:rFonts w:hint="eastAsia"/>
        </w:rPr>
        <w:br/>
      </w:r>
      <w:r>
        <w:rPr>
          <w:rFonts w:hint="eastAsia"/>
        </w:rPr>
        <w:t>　　图 46： 钢筋机中国企业SWOT分析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896f586c48ac" w:history="1">
        <w:r>
          <w:rPr>
            <w:rStyle w:val="Hyperlink"/>
          </w:rPr>
          <w:t>2025-2031年全球与中国钢筋机市场调研及行业前景预测报告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7896f586c48ac" w:history="1">
        <w:r>
          <w:rPr>
            <w:rStyle w:val="Hyperlink"/>
          </w:rPr>
          <w:t>https://www.20087.com/9/27/GangJinJiHangYeQianJingFenXi.html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8935b9a234954" w:history="1">
      <w:r>
        <w:rPr>
          <w:rStyle w:val="Hyperlink"/>
        </w:rPr>
        <w:t>2025-2031年全球与中国钢筋机市场调研及行业前景预测报告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ngJinJiHangYeQianJingFenXi.html" TargetMode="External" Id="R6827896f586c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ngJinJiHangYeQianJingFenXi.html" TargetMode="External" Id="R4428935b9a2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2025-02-15T07:47:23Z</dcterms:created>
  <dcterms:modified xsi:type="dcterms:W3CDTF">2025-02-15T08:47:23Z</dcterms:modified>
  <dc:subject>2025-2031年全球与中国钢筋机市场调研及行业前景预测报告</dc:subject>
  <dc:title>2025-2031年全球与中国钢筋机市场调研及行业前景预测报告</dc:title>
  <cp:keywords>2025-2031年全球与中国钢筋机市场调研及行业前景预测报告</cp:keywords>
  <dc:description>2025-2031年全球与中国钢筋机市场调研及行业前景预测报告</dc:description>
</cp:coreProperties>
</file>