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f9cea25243b3" w:history="1">
              <w:r>
                <w:rPr>
                  <w:rStyle w:val="Hyperlink"/>
                </w:rPr>
                <w:t>2023-2029年中国高端IC封装市场深度调研与发展趋势预测报告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f9cea25243b3" w:history="1">
              <w:r>
                <w:rPr>
                  <w:rStyle w:val="Hyperlink"/>
                </w:rPr>
                <w:t>2023-2029年中国高端IC封装市场深度调研与发展趋势预测报告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f9cea25243b3" w:history="1">
                <w:r>
                  <w:rPr>
                    <w:rStyle w:val="Hyperlink"/>
                  </w:rPr>
                  <w:t>https://www.20087.com/9/07/GaoDuanICFengZhuangDeFaZhanQuShi.html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集成电路（IC）封装技术作为半导体产业链中的关键环节，近年来随着电子产品向小型化、高性能方向发展，其技术进步尤为显著。封装技术不仅关乎芯片的功能实现，还涉及到散热、可靠性等多方面的问题。目前，高端IC封装技术正朝着更小尺寸、更高密度、更低功耗的方向发展，如倒装芯片封装（Flip Chip）、系统级封装（SiP）等先进技术的应用日益增多。</w:t>
      </w:r>
      <w:r>
        <w:rPr>
          <w:rFonts w:hint="eastAsia"/>
        </w:rPr>
        <w:br/>
      </w:r>
      <w:r>
        <w:rPr>
          <w:rFonts w:hint="eastAsia"/>
        </w:rPr>
        <w:t>　　未来，高端IC封装技术将受到5G通信、人工智能、物联网等新兴技术的推动。随着数据处理能力的需求增加，对高性能封装技术的需求将持续增长。同时，随着半导体元件尺寸的减小，封装技术需要解决更复杂的热管理问题和信号完整性问题。此外，随着环保要求的提高，无铅焊接和可回收封装材料将成为新的研究方向。技术创新和跨学科合作将为高端IC封装技术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6f9cea25243b3" w:history="1">
        <w:r>
          <w:rPr>
            <w:rStyle w:val="Hyperlink"/>
          </w:rPr>
          <w:t>2023-2029年中国高端IC封装市场深度调研与发展趋势预测报告</w:t>
        </w:r>
      </w:hyperlink>
      <w:r>
        <w:rPr>
          <w:rFonts w:hint="eastAsia"/>
        </w:rPr>
        <w:t>》基于多年高端IC封装行业研究积累，结合当前市场发展现状，依托国家权威数据资源和长期市场监测数据库，对高端IC封装行业进行了全面调研与分析。报告详细阐述了高端IC封装市场规模、市场前景、发展趋势、技术现状及未来方向，重点分析了行业内主要企业的竞争格局，并通过SWOT分析揭示了高端IC封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6f9cea25243b3" w:history="1">
        <w:r>
          <w:rPr>
            <w:rStyle w:val="Hyperlink"/>
          </w:rPr>
          <w:t>2023-2029年中国高端IC封装市场深度调研与发展趋势预测报告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》为投资者提供了准确的市场现状解读，帮助预判行业前景，挖掘投资价值，同时从投资策略和营销策略等角度提出实用建议，助力投资者在高端IC封装行业中把握机遇、规避风险。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高端IC封装产业概述</w:t>
      </w:r>
      <w:r>
        <w:rPr>
          <w:rFonts w:hint="eastAsia"/>
        </w:rPr>
        <w:br/>
      </w:r>
      <w:r>
        <w:rPr>
          <w:rFonts w:hint="eastAsia"/>
        </w:rPr>
        <w:t>　　第一节 高端IC封装定义</w:t>
      </w:r>
      <w:r>
        <w:rPr>
          <w:rFonts w:hint="eastAsia"/>
        </w:rPr>
        <w:br/>
      </w:r>
      <w:r>
        <w:rPr>
          <w:rFonts w:hint="eastAsia"/>
        </w:rPr>
        <w:t>　　第二节 高端IC封装行业特点</w:t>
      </w:r>
      <w:r>
        <w:rPr>
          <w:rFonts w:hint="eastAsia"/>
        </w:rPr>
        <w:br/>
      </w:r>
      <w:r>
        <w:rPr>
          <w:rFonts w:hint="eastAsia"/>
        </w:rPr>
        <w:t>　　第三节 高端IC封装产业链分析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2022-2023年中国高端IC封装行业运行环境分析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中国高端IC封装运行经济环境分析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中国高端IC封装产业政策环境分析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一、高端IC封装行业监管体制</w:t>
      </w:r>
      <w:r>
        <w:rPr>
          <w:rFonts w:hint="eastAsia"/>
        </w:rPr>
        <w:br/>
      </w:r>
      <w:r>
        <w:rPr>
          <w:rFonts w:hint="eastAsia"/>
        </w:rPr>
        <w:t>　　　　二、高端IC封装行业主要法规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三、主要高端IC封装产业政策</w:t>
      </w:r>
      <w:r>
        <w:rPr>
          <w:rFonts w:hint="eastAsia"/>
        </w:rPr>
        <w:br/>
      </w:r>
      <w:r>
        <w:rPr>
          <w:rFonts w:hint="eastAsia"/>
        </w:rPr>
        <w:t>　　第三节 中国高端IC封装产业社会环境分析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国外高端IC封装行业发展态势分析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国外高端IC封装市场发展现状分析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国外主要国家高端IC封装市场现状</w:t>
      </w:r>
      <w:r>
        <w:rPr>
          <w:rFonts w:hint="eastAsia"/>
        </w:rPr>
        <w:br/>
      </w:r>
      <w:r>
        <w:rPr>
          <w:rFonts w:hint="eastAsia"/>
        </w:rPr>
        <w:t>　　第三节 国外高端IC封装行业发展趋势预测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中国高端IC封装行业市场分析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2018-2023年中国高端IC封装行业规模情况</w:t>
      </w:r>
      <w:r>
        <w:rPr>
          <w:rFonts w:hint="eastAsia"/>
        </w:rPr>
        <w:br/>
      </w:r>
      <w:r>
        <w:rPr>
          <w:rFonts w:hint="eastAsia"/>
        </w:rPr>
        <w:t>　　　　一、高端IC封装行业市场规模情况分析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二、高端IC封装行业单位规模情况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三、高端IC封装行业人员规模情况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2018-2023年中国高端IC封装行业财务能力分析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一、高端IC封装行业盈利能力分析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二、高端IC封装行业偿债能力分析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三、高端IC封装行业营运能力分析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四、高端IC封装行业发展能力分析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2022-2023年中国高端IC封装行业热点动态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2023年中国高端IC封装行业面临的挑战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中国重点地区高端IC封装行业市场调研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中国高端IC封装行业价格走势及影响因素分析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国内高端IC封装行业价格回顾</w:t>
      </w:r>
      <w:r>
        <w:rPr>
          <w:rFonts w:hint="eastAsia"/>
        </w:rPr>
        <w:br/>
      </w:r>
      <w:r>
        <w:rPr>
          <w:rFonts w:hint="eastAsia"/>
        </w:rPr>
        <w:t>　　第二节 国内高端IC封装行业价格走势预测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国内高端IC封装行业价格影响因素分析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中国高端IC封装行业客户调研</w:t>
      </w:r>
      <w:r>
        <w:rPr>
          <w:rFonts w:hint="eastAsia"/>
        </w:rPr>
        <w:br/>
      </w:r>
      <w:r>
        <w:rPr>
          <w:rFonts w:hint="eastAsia"/>
        </w:rPr>
        <w:t>　　　　一、高端IC封装行业客户偏好调查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二、客户对高端IC封装品牌的首要认知渠道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三、高端IC封装品牌忠诚度调查</w:t>
      </w:r>
      <w:r>
        <w:rPr>
          <w:rFonts w:hint="eastAsia"/>
        </w:rPr>
        <w:br/>
      </w:r>
      <w:r>
        <w:rPr>
          <w:rFonts w:hint="eastAsia"/>
        </w:rPr>
        <w:t>　　　　四、高端IC封装行业客户消费理念调研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中国高端IC封装行业竞争格局分析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2023年高端IC封装行业集中度分析</w:t>
      </w:r>
      <w:r>
        <w:rPr>
          <w:rFonts w:hint="eastAsia"/>
        </w:rPr>
        <w:br/>
      </w:r>
      <w:r>
        <w:rPr>
          <w:rFonts w:hint="eastAsia"/>
        </w:rPr>
        <w:t>　　　　一、高端IC封装市场集中度分析</w:t>
      </w:r>
      <w:r>
        <w:rPr>
          <w:rFonts w:hint="eastAsia"/>
        </w:rPr>
        <w:br/>
      </w:r>
      <w:r>
        <w:rPr>
          <w:rFonts w:hint="eastAsia"/>
        </w:rPr>
        <w:t>　　　　二、高端IC封装企业集中度分析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2022-2023年高端IC封装行业竞争格局分析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一、高端IC封装行业竞争策略分析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二、高端IC封装行业竞争格局展望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三、我国高端IC封装市场竞争趋势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高端IC封装行业重点企业发展调研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高端IC封装企业发展策略分析</w:t>
      </w:r>
      <w:r>
        <w:rPr>
          <w:rFonts w:hint="eastAsia"/>
        </w:rPr>
        <w:br/>
      </w:r>
      <w:r>
        <w:rPr>
          <w:rFonts w:hint="eastAsia"/>
        </w:rPr>
        <w:t>　　第一节 高端IC封装市场策略分析</w:t>
      </w:r>
      <w:r>
        <w:rPr>
          <w:rFonts w:hint="eastAsia"/>
        </w:rPr>
        <w:br/>
      </w:r>
      <w:r>
        <w:rPr>
          <w:rFonts w:hint="eastAsia"/>
        </w:rPr>
        <w:t>　　　　一、高端IC封装价格策略分析</w:t>
      </w:r>
      <w:r>
        <w:rPr>
          <w:rFonts w:hint="eastAsia"/>
        </w:rPr>
        <w:br/>
      </w:r>
      <w:r>
        <w:rPr>
          <w:rFonts w:hint="eastAsia"/>
        </w:rPr>
        <w:t>　　　　二、高端IC封装渠道策略分析</w:t>
      </w:r>
      <w:r>
        <w:rPr>
          <w:rFonts w:hint="eastAsia"/>
        </w:rPr>
        <w:br/>
      </w:r>
      <w:r>
        <w:rPr>
          <w:rFonts w:hint="eastAsia"/>
        </w:rPr>
        <w:t>　　第二节 高端IC封装销售策略分析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提高高端IC封装企业竞争力的策略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一、提高中国高端IC封装企业核心竞争力的对策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二、高端IC封装企业提升竞争力的主要方向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三、影响高端IC封装企业核心竞争力的因素及提升途径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四、提高高端IC封装企业竞争力的策略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高端IC封装行业投资风险与控制策略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高端IC封装行业SWOT模型分析</w:t>
      </w:r>
      <w:r>
        <w:rPr>
          <w:rFonts w:hint="eastAsia"/>
        </w:rPr>
        <w:br/>
      </w:r>
      <w:r>
        <w:rPr>
          <w:rFonts w:hint="eastAsia"/>
        </w:rPr>
        <w:t>　　　　一、高端IC封装行业优势分析</w:t>
      </w:r>
      <w:r>
        <w:rPr>
          <w:rFonts w:hint="eastAsia"/>
        </w:rPr>
        <w:br/>
      </w:r>
      <w:r>
        <w:rPr>
          <w:rFonts w:hint="eastAsia"/>
        </w:rPr>
        <w:t>　　　　二、高端IC封装行业劣势分析</w:t>
      </w:r>
      <w:r>
        <w:rPr>
          <w:rFonts w:hint="eastAsia"/>
        </w:rPr>
        <w:br/>
      </w:r>
      <w:r>
        <w:rPr>
          <w:rFonts w:hint="eastAsia"/>
        </w:rPr>
        <w:t>　　　　三、高端IC封装行业机会分析</w:t>
      </w:r>
      <w:r>
        <w:rPr>
          <w:rFonts w:hint="eastAsia"/>
        </w:rPr>
        <w:br/>
      </w:r>
      <w:r>
        <w:rPr>
          <w:rFonts w:hint="eastAsia"/>
        </w:rPr>
        <w:t>　　　　四、高端IC封装行业风险分析</w:t>
      </w:r>
      <w:r>
        <w:rPr>
          <w:rFonts w:hint="eastAsia"/>
        </w:rPr>
        <w:br/>
      </w:r>
      <w:r>
        <w:rPr>
          <w:rFonts w:hint="eastAsia"/>
        </w:rPr>
        <w:t>　　第二节 高端IC封装行业投资风险及控制策略分析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一、高端IC封装市场风险及控制策略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二、高端IC封装行业政策风险及控制策略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三、高端IC封装行业经营风险及控制策略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四、高端IC封装同业竞争风险及控制策略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五、高端IC封装行业其他风险及控制策略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2023-2029年中国高端IC封装行业投资潜力及发展趋势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2023-2029年高端IC封装行业投资潜力分析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一、高端IC封装行业重点可投资领域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二、高端IC封装行业目标市场需求潜力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三、高端IC封装行业投资潜力综合评判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2023-2029年中国高端IC封装行业发展趋势分析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一、高端IC封装行业规模发展趋势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二、未来高端IC封装产业创新的发展趋势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三、“十四五”期间我国高端IC封装行业发展剖析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五、未来高端IC封装行业发展变局剖析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f9cea25243b3" w:history="1">
        <w:r>
          <w:rPr>
            <w:rStyle w:val="Hyperlink"/>
          </w:rPr>
          <w:t>2023-2029年中国高端IC封装市场深度调研与发展趋势预测报告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f9cea25243b3" w:history="1">
        <w:r>
          <w:rPr>
            <w:rStyle w:val="Hyperlink"/>
          </w:rPr>
          <w:t>https://www.20087.com/9/07/GaoDuanICFengZhuangDeFaZhanQuShi.html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热点：ic芯片封装种类、ic封装价格、qfn封装、ic封装技术、wlcsp封装、ic封装公司排名、封装半导体、ic封装工艺流程、ic封装介绍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14f079064bea" w:history="1">
      <w:r>
        <w:rPr>
          <w:rStyle w:val="Hyperlink"/>
        </w:rPr>
        <w:t>2023-2029年中国高端IC封装市场深度调研与发展趋势预测报告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oDuanICFengZhuangDeFaZhanQuShi.html" TargetMode="External" Id="R3d56f9cea252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oDuanICFengZhuangDeFaZhanQuShi.html" TargetMode="External" Id="R508614f0790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2023-02-23T06:42:00Z</dcterms:created>
  <dcterms:modified xsi:type="dcterms:W3CDTF">2023-02-23T07:42:00Z</dcterms:modified>
  <dc:subject>2023-2029年中国高端IC封装市场深度调研与发展趋势预测报告</dc:subject>
  <dc:title>2023-2029年中国高端IC封装市场深度调研与发展趋势预测报告</dc:title>
  <cp:keywords>2023-2029年中国高端IC封装市场深度调研与发展趋势预测报告</cp:keywords>
  <dc:description>2023-2029年中国高端IC封装市场深度调研与发展趋势预测报告</dc:description>
</cp:coreProperties>
</file>