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80af03b9e46ea" w:history="1">
              <w:r>
                <w:rPr>
                  <w:rStyle w:val="Hyperlink"/>
                </w:rPr>
                <w:t>中国齿轮测量中心市场调研与前景分析报告（2026-2032年）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80af03b9e46ea" w:history="1">
              <w:r>
                <w:rPr>
                  <w:rStyle w:val="Hyperlink"/>
                </w:rPr>
                <w:t>中国齿轮测量中心市场调研与前景分析报告（2026-2032年）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80af03b9e46ea" w:history="1">
                <w:r>
                  <w:rPr>
                    <w:rStyle w:val="Hyperlink"/>
                  </w:rPr>
                  <w:t>https://www.20087.com/9/77/ChiLunCeLiangZhongXinDeQianJingQuShi.html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测量中心是精密制造领域的核心计量设备，主要用于对各类圆柱齿轮、锥齿轮及复杂传动件的齿形、齿向、齿距等关键几何参数进行高精度检测。随着新能源汽车、航空航天及工业机器人等高端装备制造业的蓬勃发展，对齿轮传动系统的精度、噪音及寿命提出了近乎苛刻的要求，直接推动了齿轮测量中心向纳米级分辨率与超高效率演进。现代齿轮测量中心普遍采用多传感器融合技术，结合精密的气浮导轨与光栅尺系统，能够在极短时间内完成复杂齿轮的全参数扫描。在市场竞争格局中，具备全生命周期数据追踪与AI辅助缺陷识别功能的设备，已成为保障高端传动部件质量一致性的关键防线。</w:t>
      </w:r>
      <w:r>
        <w:rPr>
          <w:rFonts w:hint="eastAsia"/>
        </w:rPr>
        <w:br/>
      </w:r>
      <w:r>
        <w:rPr>
          <w:rFonts w:hint="eastAsia"/>
        </w:rPr>
        <w:t>　　未来，齿轮测量中心将深度绑定数字孪生与智能制造生态，向在线化、集成化与极致精度方向跃迁。市场调研网指出，为了适配汽车及通用机械行业的智能产线改造，具备在线检测能力的齿轮测量中心将逐步取代传统的离线抽检模式，通过与MES系统的深度集成，实现检测数据实时驱动生产参数的闭环调整，大幅降低废品率。在技术层面，量子传感与冷原子干涉等前沿测量技术的应用，将推动设备精度突破现有物理极限，满足航空航天领域对微米级甚至亚微米级传动误差的严苛标准。此外，随着绿色制造理念的普及，低功耗、水基冷却及可回收材料制造的环保型齿轮测量中心将成为行业新宠，在保障精密测量的同时，显著降低设备全生命周期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80af03b9e46ea" w:history="1">
        <w:r>
          <w:rPr>
            <w:rStyle w:val="Hyperlink"/>
          </w:rPr>
          <w:t>中国齿轮测量中心市场调研与前景分析报告（2026-2032年）</w:t>
        </w:r>
      </w:hyperlink>
      <w:r>
        <w:rPr>
          <w:rFonts w:hint="eastAsia"/>
        </w:rPr>
        <w:t>》，2025年齿轮测量中心行业市场规模达 亿元，预计2032年市场规模将达 亿元，期间年均复合增长率（CAGR）达 %。报告基于行业供需变化规律，采用定性与定量相结合的分析方法，对齿轮测量中心行业进行系统研究。报告客观呈现当前齿轮测量中心市场规模、技术发展水平和竞争格局，分析齿轮测量中心重点企业经营状况和市场表现。通过评估齿轮测量中心行业发展前景，识别市场机遇与潜在风险，为企业战略规划、投资决策和经营管理提供有价值的参考依据。报告数据翔实、分析严谨，有助于企业把握齿轮测量中心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齿轮测量中心行业概述</w:t>
      </w:r>
      <w:r>
        <w:rPr>
          <w:rFonts w:hint="eastAsia"/>
        </w:rPr>
        <w:br/>
      </w:r>
      <w:r>
        <w:rPr>
          <w:rFonts w:hint="eastAsia"/>
        </w:rPr>
        <w:t>　　第一节 齿轮测量中心定义与分类</w:t>
      </w:r>
      <w:r>
        <w:rPr>
          <w:rFonts w:hint="eastAsia"/>
        </w:rPr>
        <w:br/>
      </w:r>
      <w:r>
        <w:rPr>
          <w:rFonts w:hint="eastAsia"/>
        </w:rPr>
        <w:t>　　第二节 齿轮测量中心应用领域</w:t>
      </w:r>
      <w:r>
        <w:rPr>
          <w:rFonts w:hint="eastAsia"/>
        </w:rPr>
        <w:br/>
      </w:r>
      <w:r>
        <w:rPr>
          <w:rFonts w:hint="eastAsia"/>
        </w:rPr>
        <w:t>　　第三节 齿轮测量中心行业经济指标分析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一、齿轮测量中心行业赢利性评估</w:t>
      </w:r>
      <w:r>
        <w:rPr>
          <w:rFonts w:hint="eastAsia"/>
        </w:rPr>
        <w:br/>
      </w:r>
      <w:r>
        <w:rPr>
          <w:rFonts w:hint="eastAsia"/>
        </w:rPr>
        <w:t>　　　　二、齿轮测量中心行业成长速度分析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三、齿轮测量中心附加值提升空间探讨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四、齿轮测量中心行业进入壁垒分析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五、齿轮测量中心行业风险性评估</w:t>
      </w:r>
      <w:r>
        <w:rPr>
          <w:rFonts w:hint="eastAsia"/>
        </w:rPr>
        <w:br/>
      </w:r>
      <w:r>
        <w:rPr>
          <w:rFonts w:hint="eastAsia"/>
        </w:rPr>
        <w:t>　　　　六、齿轮测量中心行业周期性分析</w:t>
      </w:r>
      <w:r>
        <w:rPr>
          <w:rFonts w:hint="eastAsia"/>
        </w:rPr>
        <w:br/>
      </w:r>
      <w:r>
        <w:rPr>
          <w:rFonts w:hint="eastAsia"/>
        </w:rPr>
        <w:t>　　　　七、齿轮测量中心行业竞争程度指标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八、齿轮测量中心行业成熟度综合分析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齿轮测量中心产业链及经营模式分析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三、齿轮测量中心销售模式与渠道策略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全球齿轮测量中心市场发展分析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2025-2026年全球齿轮测量中心行业发展分析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一、全球齿轮测量中心行业市场规模与趋势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二、全球齿轮测量中心行业发展特点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三、全球齿轮测量中心行业竞争格局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主要国家与地区齿轮测量中心市场分析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2026-2032年全球齿轮测量中心行业发展趋势与前景预测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一、齿轮测量中心行业发展趋势</w:t>
      </w:r>
      <w:r>
        <w:rPr>
          <w:rFonts w:hint="eastAsia"/>
        </w:rPr>
        <w:br/>
      </w:r>
      <w:r>
        <w:rPr>
          <w:rFonts w:hint="eastAsia"/>
        </w:rPr>
        <w:t>　　　　二、齿轮测量中心行业发展潜力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中国齿轮测量中心行业市场分析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2025-2026年齿轮测量中心产能与投资动态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一、国内齿轮测量中心产能现状与利用效率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二、齿轮测量中心产能扩张与投资动态分析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2026-2032年齿轮测量中心行业产量统计与趋势预测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一、2020-2025年齿轮测量中心行业产量与增长趋势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1、2020-2025年齿轮测量中心产量及增长趋势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2、2020-2025年齿轮测量中心细分产品产量及份额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二、齿轮测量中心产量影响因素分析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三、2026-2032年齿轮测量中心产量预测</w:t>
      </w:r>
      <w:r>
        <w:rPr>
          <w:rFonts w:hint="eastAsia"/>
        </w:rPr>
        <w:br/>
      </w:r>
      <w:r>
        <w:rPr>
          <w:rFonts w:hint="eastAsia"/>
        </w:rPr>
        <w:t>　　第三节 2026-2032年齿轮测量中心市场需求与销售分析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一、2025-2026年齿轮测量中心行业需求现状</w:t>
      </w:r>
      <w:r>
        <w:rPr>
          <w:rFonts w:hint="eastAsia"/>
        </w:rPr>
        <w:br/>
      </w:r>
      <w:r>
        <w:rPr>
          <w:rFonts w:hint="eastAsia"/>
        </w:rPr>
        <w:t>　　　　二、齿轮测量中心客户群体与需求特点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三、2020-2025年齿轮测量中心行业销售规模分析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四、2026-2032年齿轮测量中心市场增长潜力与规模预测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2025-2026年齿轮测量中心行业技术发展现状及趋势分析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齿轮测量中心行业技术发展现状分析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国内外齿轮测量中心行业技术差距分析及差距形成的主要原因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齿轮测量中心行业技术发展方向、趋势预测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提升齿轮测量中心行业技术能力策略建议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中国齿轮测量中心细分市场分析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一、2025-2026年齿轮测量中心主要细分产品市场现状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齿轮测量中心价格机制与竞争策略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一、2020-2025年齿轮测量中心市场价格走势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齿轮测量中心定价策略与方法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2026-2032年齿轮测量中心价格竞争态势与趋势预测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中国齿轮测量中心行业重点区域市场研究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2025-2026年重点区域齿轮测量中心市场发展概况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2020-2025年中国齿轮测量中心行业进出口情况分析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齿轮测量中心行业进口规模与来源分析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一、2020-2025年齿轮测量中心进口规模分析</w:t>
      </w:r>
      <w:r>
        <w:rPr>
          <w:rFonts w:hint="eastAsia"/>
        </w:rPr>
        <w:br/>
      </w:r>
      <w:r>
        <w:rPr>
          <w:rFonts w:hint="eastAsia"/>
        </w:rPr>
        <w:t>　　　　二、齿轮测量中心主要进口来源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齿轮测量中心行业出口规模与目的地分析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一、2020-2025年齿轮测量中心出口规模分析</w:t>
      </w:r>
      <w:r>
        <w:rPr>
          <w:rFonts w:hint="eastAsia"/>
        </w:rPr>
        <w:br/>
      </w:r>
      <w:r>
        <w:rPr>
          <w:rFonts w:hint="eastAsia"/>
        </w:rPr>
        <w:t>　　　　二、齿轮测量中心主要出口目的地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2020-2025年中国齿轮测量中心总体规模与财务指标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中国齿轮测量中心行业总体规模分析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一、齿轮测量中心企业数量与结构</w:t>
      </w:r>
      <w:r>
        <w:rPr>
          <w:rFonts w:hint="eastAsia"/>
        </w:rPr>
        <w:br/>
      </w:r>
      <w:r>
        <w:rPr>
          <w:rFonts w:hint="eastAsia"/>
        </w:rPr>
        <w:t>　　　　二、齿轮测量中心从业人员规模</w:t>
      </w:r>
      <w:r>
        <w:rPr>
          <w:rFonts w:hint="eastAsia"/>
        </w:rPr>
        <w:br/>
      </w:r>
      <w:r>
        <w:rPr>
          <w:rFonts w:hint="eastAsia"/>
        </w:rPr>
        <w:t>　　　　三、齿轮测量中心行业资产状况</w:t>
      </w:r>
      <w:r>
        <w:rPr>
          <w:rFonts w:hint="eastAsia"/>
        </w:rPr>
        <w:br/>
      </w:r>
      <w:r>
        <w:rPr>
          <w:rFonts w:hint="eastAsia"/>
        </w:rPr>
        <w:t>　　第二节 中国齿轮测量中心行业财务指标总体分析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齿轮测量中心行业重点企业经营状况分析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齿轮测量中心重点企业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齿轮测量中心领先企业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齿轮测量中心标杆企业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齿轮测量中心代表企业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齿轮测量中心龙头企业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齿轮测量中心重点企业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中国齿轮测量中心行业竞争格局分析</w:t>
      </w:r>
      <w:r>
        <w:rPr>
          <w:rFonts w:hint="eastAsia"/>
        </w:rPr>
        <w:br/>
      </w:r>
      <w:r>
        <w:rPr>
          <w:rFonts w:hint="eastAsia"/>
        </w:rPr>
        <w:t>　　第一节 齿轮测量中心行业竞争格局总览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2025-2026年齿轮测量中心行业竞争力分析</w:t>
      </w:r>
      <w:r>
        <w:rPr>
          <w:rFonts w:hint="eastAsia"/>
        </w:rPr>
        <w:br/>
      </w:r>
      <w:r>
        <w:rPr>
          <w:rFonts w:hint="eastAsia"/>
        </w:rPr>
        <w:t>　　　　一、齿轮测量中心供应商议价能力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四、齿轮测量中心替代品威胁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2020-2025年齿轮测量中心行业企业并购活动分析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2025-2026年齿轮测量中心行业会展与招投标活动分析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一、齿轮测量中心行业会展活动及其市场影响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2026年中国齿轮测量中心企业发展策略分析</w:t>
      </w:r>
      <w:r>
        <w:rPr>
          <w:rFonts w:hint="eastAsia"/>
        </w:rPr>
        <w:br/>
      </w:r>
      <w:r>
        <w:rPr>
          <w:rFonts w:hint="eastAsia"/>
        </w:rPr>
        <w:t>　　第一节 齿轮测量中心市场策略分析</w:t>
      </w:r>
      <w:r>
        <w:rPr>
          <w:rFonts w:hint="eastAsia"/>
        </w:rPr>
        <w:br/>
      </w:r>
      <w:r>
        <w:rPr>
          <w:rFonts w:hint="eastAsia"/>
        </w:rPr>
        <w:t>　　　　一、齿轮测量中心市场定位与拓展策略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二、齿轮测量中心市场细分与目标客户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齿轮测量中心销售策略分析</w:t>
      </w:r>
      <w:r>
        <w:rPr>
          <w:rFonts w:hint="eastAsia"/>
        </w:rPr>
        <w:br/>
      </w:r>
      <w:r>
        <w:rPr>
          <w:rFonts w:hint="eastAsia"/>
        </w:rPr>
        <w:t>　　　　一、齿轮测量中心销售渠道与网络建设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提高齿轮测量中心企业竞争力建议</w:t>
      </w:r>
      <w:r>
        <w:rPr>
          <w:rFonts w:hint="eastAsia"/>
        </w:rPr>
        <w:br/>
      </w:r>
      <w:r>
        <w:rPr>
          <w:rFonts w:hint="eastAsia"/>
        </w:rPr>
        <w:t>　　　　一、齿轮测量中心技术创新与管理优化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齿轮测量中心品牌战略思考</w:t>
      </w:r>
      <w:r>
        <w:rPr>
          <w:rFonts w:hint="eastAsia"/>
        </w:rPr>
        <w:br/>
      </w:r>
      <w:r>
        <w:rPr>
          <w:rFonts w:hint="eastAsia"/>
        </w:rPr>
        <w:t>　　　　一、齿轮测量中心品牌建设与维护</w:t>
      </w:r>
      <w:r>
        <w:rPr>
          <w:rFonts w:hint="eastAsia"/>
        </w:rPr>
        <w:br/>
      </w:r>
      <w:r>
        <w:rPr>
          <w:rFonts w:hint="eastAsia"/>
        </w:rPr>
        <w:t>　　　　二、齿轮测量中心品牌影响力与市场竞争力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中国齿轮测量中心行业风险与对策</w:t>
      </w:r>
      <w:r>
        <w:rPr>
          <w:rFonts w:hint="eastAsia"/>
        </w:rPr>
        <w:br/>
      </w:r>
      <w:r>
        <w:rPr>
          <w:rFonts w:hint="eastAsia"/>
        </w:rPr>
        <w:t>　　第一节 齿轮测量中心行业SWOT分析</w:t>
      </w:r>
      <w:r>
        <w:rPr>
          <w:rFonts w:hint="eastAsia"/>
        </w:rPr>
        <w:br/>
      </w:r>
      <w:r>
        <w:rPr>
          <w:rFonts w:hint="eastAsia"/>
        </w:rPr>
        <w:t>　　　　一、齿轮测量中心行业优势分析</w:t>
      </w:r>
      <w:r>
        <w:rPr>
          <w:rFonts w:hint="eastAsia"/>
        </w:rPr>
        <w:br/>
      </w:r>
      <w:r>
        <w:rPr>
          <w:rFonts w:hint="eastAsia"/>
        </w:rPr>
        <w:t>　　　　二、齿轮测量中心行业劣势分析</w:t>
      </w:r>
      <w:r>
        <w:rPr>
          <w:rFonts w:hint="eastAsia"/>
        </w:rPr>
        <w:br/>
      </w:r>
      <w:r>
        <w:rPr>
          <w:rFonts w:hint="eastAsia"/>
        </w:rPr>
        <w:t>　　　　三、齿轮测量中心市场机会探索</w:t>
      </w:r>
      <w:r>
        <w:rPr>
          <w:rFonts w:hint="eastAsia"/>
        </w:rPr>
        <w:br/>
      </w:r>
      <w:r>
        <w:rPr>
          <w:rFonts w:hint="eastAsia"/>
        </w:rPr>
        <w:t>　　　　四、齿轮测量中心市场威胁评估</w:t>
      </w:r>
      <w:r>
        <w:rPr>
          <w:rFonts w:hint="eastAsia"/>
        </w:rPr>
        <w:br/>
      </w:r>
      <w:r>
        <w:rPr>
          <w:rFonts w:hint="eastAsia"/>
        </w:rPr>
        <w:t>　　第二节 齿轮测量中心行业风险及对策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2026-2032年中国齿轮测量中心行业前景与发展趋势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齿轮测量中心行业发展环境分析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2026-2032年齿轮测量中心行业发展趋势与方向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一、齿轮测量中心行业发展方向预测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二、齿轮测量中心发展趋势分析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2026-2032年齿轮测量中心行业发展潜力与机遇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一、齿轮测量中心市场发展潜力评估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二、齿轮测量中心新兴市场与机遇探索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齿轮测量中心行业研究结论与建议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(中^智林)齿轮测量中心行业发展建议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齿轮测量中心行业历程</w:t>
      </w:r>
      <w:r>
        <w:rPr>
          <w:rFonts w:hint="eastAsia"/>
        </w:rPr>
        <w:br/>
      </w:r>
      <w:r>
        <w:rPr>
          <w:rFonts w:hint="eastAsia"/>
        </w:rPr>
        <w:t>　　图表 齿轮测量中心行业生命周期</w:t>
      </w:r>
      <w:r>
        <w:rPr>
          <w:rFonts w:hint="eastAsia"/>
        </w:rPr>
        <w:br/>
      </w:r>
      <w:r>
        <w:rPr>
          <w:rFonts w:hint="eastAsia"/>
        </w:rPr>
        <w:t>　　图表 齿轮测量中心行业产业链分析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2020-2025年齿轮测量中心行业市场容量分析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2025年中国齿轮测量中心行业需求领域分布格局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2025年中国齿轮测量中心进口国家及地区分析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2025年中国齿轮测量中心出口国家及地区分析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2020-2025年中国齿轮测量中心行业企业平均规模情况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**地区齿轮测量中心市场规模及增长情况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齿轮测量中心重点企业（三）成长能力情况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2026-2032年中国齿轮测量中心行业市场规模预测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2026年中国齿轮测量中心市场前景分析</w:t>
      </w:r>
      <w:r>
        <w:rPr>
          <w:rFonts w:hint="eastAsia"/>
        </w:rPr>
        <w:br/>
      </w:r>
      <w:r>
        <w:rPr>
          <w:rFonts w:hint="eastAsia"/>
        </w:rPr>
        <w:t>　　图表 2026年中国齿轮测量中心发展趋势预测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80af03b9e46ea" w:history="1">
        <w:r>
          <w:rPr>
            <w:rStyle w:val="Hyperlink"/>
          </w:rPr>
          <w:t>中国齿轮测量中心市场调研与前景分析报告（2026-2032年）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80af03b9e46ea" w:history="1">
        <w:r>
          <w:rPr>
            <w:rStyle w:val="Hyperlink"/>
          </w:rPr>
          <w:t>https://www.20087.com/9/77/ChiLunCeLiangZhongXinDeQianJingQuShi.html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热点：齿轮双面啮合综合测量仪、齿轮测量中心校准规范、齿轮测量中心品牌、Hte200齿轮测量中心、齿轮国家标准gb/t10095、齿轮测量中心测保专利、齿轮齿形、齿轮测量中心检定规程、齿轮测绘的一般步骤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3cb7347345c6" w:history="1">
      <w:r>
        <w:rPr>
          <w:rStyle w:val="Hyperlink"/>
        </w:rPr>
        <w:t>中国齿轮测量中心市场调研与前景分析报告（2026-2032年）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iLunCeLiangZhongXinDeQianJingQuShi.html" TargetMode="External" Id="Rb0480af03b9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iLunCeLiangZhongXinDeQianJingQuShi.html" TargetMode="External" Id="Rd5e93cb7347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2026-05-27T03:33:02Z</dcterms:created>
  <dcterms:modified xsi:type="dcterms:W3CDTF">2026-05-27T04:33:02Z</dcterms:modified>
  <dc:subject>中国齿轮测量中心市场调研与前景分析报告（2026-2032年）</dc:subject>
  <dc:title>中国齿轮测量中心市场调研与前景分析报告（2026-2032年）</dc:title>
  <cp:keywords>中国齿轮测量中心市场调研与前景分析报告（2026-2032年）</cp:keywords>
  <dc:description>中国齿轮测量中心市场调研与前景分析报告（2026-2032年）</dc:description>
</cp:coreProperties>
</file>