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8ccb7b3df4c6f" w:history="1">
              <w:r>
                <w:rPr>
                  <w:rStyle w:val="Hyperlink"/>
                </w:rPr>
                <w:t>2025-2031年中国MEMS产品行业发展调研与前景分析报告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8ccb7b3df4c6f" w:history="1">
              <w:r>
                <w:rPr>
                  <w:rStyle w:val="Hyperlink"/>
                </w:rPr>
                <w:t>2025-2031年中国MEMS产品行业发展调研与前景分析报告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8ccb7b3df4c6f" w:history="1">
                <w:r>
                  <w:rPr>
                    <w:rStyle w:val="Hyperlink"/>
                  </w:rPr>
                  <w:t>https://www.20087.com/9/17/MEMSChanPinDeQianJing.html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产品是指利用半导体加工工艺制造的微型机械与电子集成器件，涵盖加速度计、陀螺仪、压力传感器、麦克风、光学镜片、射频开关等多种类型，广泛应用于智能手机、汽车电子、可穿戴设备、医疗仪器、工业自动化等领域。目前，该类产品在全球范围内已形成较为完整的产业链，国内企业在部分细分领域（如消费电子用MEMS）具备一定市场基础，但在高端工业、航空航天、精密测量等领域仍依赖进口。随着5G通信、自动驾驶、智能制造等新兴行业的快速发展，MEMS市场需求持续增长。然而，行业内仍存在核心设计能力薄弱、制造工艺复杂、测试封装环节受限等问题，影响国产替代进程与产品附加值提升。</w:t>
      </w:r>
      <w:r>
        <w:rPr>
          <w:rFonts w:hint="eastAsia"/>
        </w:rPr>
        <w:br/>
      </w:r>
      <w:r>
        <w:rPr>
          <w:rFonts w:hint="eastAsia"/>
        </w:rPr>
        <w:t>　　未来，MEMS产品将朝着高集成化、多功能化与自主可控方向发展。一方面，随着异构集成、3D封装、硅通孔（TSV）等先进制造技术的应用，企业将开发具备多种传感功能于一体的复合型MEMS器件，提升系统级集成能力与空间利用率。另一方面，针对汽车电子、工业控制、医疗监测等高可靠性应用场景，企业将加强在材料稳定性、封装密封性、长期耐久性等方面的技术攻关，提升产品性能与市场适用性。此外，在国家战略支持与产业基金引导下，国内企业将持续加大在EDA工具、核心IP、专用设备等关键环节的投入，构建自主可控的MEMS研发与制造生态体系。整体来看，MEMS产品将在技术突破与产业政策双重推动下，逐步迈向更高精度、更强功能、更具自主创新能力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8ccb7b3df4c6f" w:history="1">
        <w:r>
          <w:rPr>
            <w:rStyle w:val="Hyperlink"/>
          </w:rPr>
          <w:t>2025-2031年中国MEMS产品行业发展调研与前景分析报告</w:t>
        </w:r>
      </w:hyperlink>
      <w:r>
        <w:rPr>
          <w:rFonts w:hint="eastAsia"/>
        </w:rPr>
        <w:t>》从产业链视角出发，系统分析了MEMS产品行业的市场现状与需求动态，详细解读了MEMS产品市场规模、价格波动及上下游影响因素。报告深入剖析了MEMS产品细分领域的发展特点，基于权威数据对市场前景及未来趋势进行了科学预测，同时揭示了MEMS产品重点企业的竞争格局与市场集中度变化。报告客观翔实地指出了MEMS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MEMS产品行业概述</w:t>
      </w:r>
      <w:r>
        <w:rPr>
          <w:rFonts w:hint="eastAsia"/>
        </w:rPr>
        <w:br/>
      </w:r>
      <w:r>
        <w:rPr>
          <w:rFonts w:hint="eastAsia"/>
        </w:rPr>
        <w:t>　　第一节 MEMS产品定义与分类</w:t>
      </w:r>
      <w:r>
        <w:rPr>
          <w:rFonts w:hint="eastAsia"/>
        </w:rPr>
        <w:br/>
      </w:r>
      <w:r>
        <w:rPr>
          <w:rFonts w:hint="eastAsia"/>
        </w:rPr>
        <w:t>　　第二节 MEMS产品应用领域</w:t>
      </w:r>
      <w:r>
        <w:rPr>
          <w:rFonts w:hint="eastAsia"/>
        </w:rPr>
        <w:br/>
      </w:r>
      <w:r>
        <w:rPr>
          <w:rFonts w:hint="eastAsia"/>
        </w:rPr>
        <w:t>　　第三节 MEMS产品行业经济指标分析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MEMS产品产业链及经营模式分析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主要国家与地区MEMS产品市场分析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一、国内MEMS产品产能及利用情况</w:t>
      </w:r>
      <w:r>
        <w:rPr>
          <w:rFonts w:hint="eastAsia"/>
        </w:rPr>
        <w:br/>
      </w:r>
      <w:r>
        <w:rPr>
          <w:rFonts w:hint="eastAsia"/>
        </w:rPr>
        <w:t>　　　　二、MEMS产品产能扩张与投资动态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2025-2031年MEMS产品行业产量统计与趋势预测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1、2019-2024年MEMS产品产量及增长趋势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二、影响MEMS产品产量的关键因素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三、2025-2031年MEMS产品产量预测</w:t>
      </w:r>
      <w:r>
        <w:rPr>
          <w:rFonts w:hint="eastAsia"/>
        </w:rPr>
        <w:br/>
      </w:r>
      <w:r>
        <w:rPr>
          <w:rFonts w:hint="eastAsia"/>
        </w:rPr>
        <w:t>　　第三节 2025-2031年MEMS产品市场需求与销售分析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一、2024-2025年MEMS产品行业需求现状</w:t>
      </w:r>
      <w:r>
        <w:rPr>
          <w:rFonts w:hint="eastAsia"/>
        </w:rPr>
        <w:br/>
      </w:r>
      <w:r>
        <w:rPr>
          <w:rFonts w:hint="eastAsia"/>
        </w:rPr>
        <w:t>　　　　二、MEMS产品客户群体与需求特点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MEMS产品细分市场分析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MEMS产品下游应用与客户群体分析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一、2024-2025年MEMS产品各应用领域市场现状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2024-2025年MEMS产品行业技术发展现状及趋势分析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MEMS产品行业技术发展方向、趋势预测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MEMS产品定价策略与方法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MEMS产品行业进口情况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二、MEMS产品主要进口来源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二、MEMS产品主要出口目的地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2019-2024年中国MEMS产品行业规模情况</w:t>
      </w:r>
      <w:r>
        <w:rPr>
          <w:rFonts w:hint="eastAsia"/>
        </w:rPr>
        <w:br/>
      </w:r>
      <w:r>
        <w:rPr>
          <w:rFonts w:hint="eastAsia"/>
        </w:rPr>
        <w:t>　　　　一、MEMS产品行业企业数量规模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二、MEMS产品行业从业人员规模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三、MEMS产品行业市场敏感性分析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2019-2024年中国MEMS产品行业财务能力分析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一、MEMS产品行业盈利能力</w:t>
      </w:r>
      <w:r>
        <w:rPr>
          <w:rFonts w:hint="eastAsia"/>
        </w:rPr>
        <w:br/>
      </w:r>
      <w:r>
        <w:rPr>
          <w:rFonts w:hint="eastAsia"/>
        </w:rPr>
        <w:t>　　　　二、MEMS产品行业偿债能力</w:t>
      </w:r>
      <w:r>
        <w:rPr>
          <w:rFonts w:hint="eastAsia"/>
        </w:rPr>
        <w:br/>
      </w:r>
      <w:r>
        <w:rPr>
          <w:rFonts w:hint="eastAsia"/>
        </w:rPr>
        <w:t>　　　　三、MEMS产品行业营运能力</w:t>
      </w:r>
      <w:r>
        <w:rPr>
          <w:rFonts w:hint="eastAsia"/>
        </w:rPr>
        <w:br/>
      </w:r>
      <w:r>
        <w:rPr>
          <w:rFonts w:hint="eastAsia"/>
        </w:rPr>
        <w:t>　　　　四、MEMS产品行业发展能力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中国MEMS产品行业竞争格局分析</w:t>
      </w:r>
      <w:r>
        <w:rPr>
          <w:rFonts w:hint="eastAsia"/>
        </w:rPr>
        <w:br/>
      </w:r>
      <w:r>
        <w:rPr>
          <w:rFonts w:hint="eastAsia"/>
        </w:rPr>
        <w:t>　　第一节 MEMS产品行业竞争格局总览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2019-2024年MEMS产品行业企业并购活动分析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MEMS产品销售模式与渠道策略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MEMS产品品牌与市场推广策略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MEMS产品研发投入与技术创新能力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MEMS产品合作联盟与资源整合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中国MEMS产品行业风险与对策</w:t>
      </w:r>
      <w:r>
        <w:rPr>
          <w:rFonts w:hint="eastAsia"/>
        </w:rPr>
        <w:br/>
      </w:r>
      <w:r>
        <w:rPr>
          <w:rFonts w:hint="eastAsia"/>
        </w:rPr>
        <w:t>　　第一节 MEMS产品行业SWOT分析</w:t>
      </w:r>
      <w:r>
        <w:rPr>
          <w:rFonts w:hint="eastAsia"/>
        </w:rPr>
        <w:br/>
      </w:r>
      <w:r>
        <w:rPr>
          <w:rFonts w:hint="eastAsia"/>
        </w:rPr>
        <w:t>　　　　一、MEMS产品行业优势</w:t>
      </w:r>
      <w:r>
        <w:rPr>
          <w:rFonts w:hint="eastAsia"/>
        </w:rPr>
        <w:br/>
      </w:r>
      <w:r>
        <w:rPr>
          <w:rFonts w:hint="eastAsia"/>
        </w:rPr>
        <w:t>　　　　二、MEMS产品行业劣势</w:t>
      </w:r>
      <w:r>
        <w:rPr>
          <w:rFonts w:hint="eastAsia"/>
        </w:rPr>
        <w:br/>
      </w:r>
      <w:r>
        <w:rPr>
          <w:rFonts w:hint="eastAsia"/>
        </w:rPr>
        <w:t>　　　　三、MEMS产品市场机会</w:t>
      </w:r>
      <w:r>
        <w:rPr>
          <w:rFonts w:hint="eastAsia"/>
        </w:rPr>
        <w:br/>
      </w:r>
      <w:r>
        <w:rPr>
          <w:rFonts w:hint="eastAsia"/>
        </w:rPr>
        <w:t>　　　　四、MEMS产品市场威胁</w:t>
      </w:r>
      <w:r>
        <w:rPr>
          <w:rFonts w:hint="eastAsia"/>
        </w:rPr>
        <w:br/>
      </w:r>
      <w:r>
        <w:rPr>
          <w:rFonts w:hint="eastAsia"/>
        </w:rPr>
        <w:t>　　第二节 MEMS产品行业风险及对策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2024-2025年MEMS产品行业发展环境分析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一、MEMS产品行业主管部门与监管体制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二、MEMS产品行业主要法律法规及政策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三、MEMS产品行业标准与质量监管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2025-2031年MEMS产品行业发展趋势与方向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2025-2031年MEMS产品行业发展潜力与机遇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中:智林:：MEMS产品行业发展建议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MEMS产品行业类别</w:t>
      </w:r>
      <w:r>
        <w:rPr>
          <w:rFonts w:hint="eastAsia"/>
        </w:rPr>
        <w:br/>
      </w:r>
      <w:r>
        <w:rPr>
          <w:rFonts w:hint="eastAsia"/>
        </w:rPr>
        <w:t>　　图表 MEMS产品行业产业链调研</w:t>
      </w:r>
      <w:r>
        <w:rPr>
          <w:rFonts w:hint="eastAsia"/>
        </w:rPr>
        <w:br/>
      </w:r>
      <w:r>
        <w:rPr>
          <w:rFonts w:hint="eastAsia"/>
        </w:rPr>
        <w:t>　　图表 MEMS产品行业现状</w:t>
      </w:r>
      <w:r>
        <w:rPr>
          <w:rFonts w:hint="eastAsia"/>
        </w:rPr>
        <w:br/>
      </w:r>
      <w:r>
        <w:rPr>
          <w:rFonts w:hint="eastAsia"/>
        </w:rPr>
        <w:t>　　图表 MEMS产品行业标准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2025年中国MEMS产品行业产能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2019-2024年中国MEMS产品行业产量统计</w:t>
      </w:r>
      <w:r>
        <w:rPr>
          <w:rFonts w:hint="eastAsia"/>
        </w:rPr>
        <w:br/>
      </w:r>
      <w:r>
        <w:rPr>
          <w:rFonts w:hint="eastAsia"/>
        </w:rPr>
        <w:t>　　图表 MEMS产品行业动态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2019-2024年中国MEMS产品市场需求量</w:t>
      </w:r>
      <w:r>
        <w:rPr>
          <w:rFonts w:hint="eastAsia"/>
        </w:rPr>
        <w:br/>
      </w:r>
      <w:r>
        <w:rPr>
          <w:rFonts w:hint="eastAsia"/>
        </w:rPr>
        <w:t>　　图表 2025年中国MEMS产品行业需求区域调研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2019-2024年中国MEMS产品行情</w:t>
      </w:r>
      <w:r>
        <w:rPr>
          <w:rFonts w:hint="eastAsia"/>
        </w:rPr>
        <w:br/>
      </w:r>
      <w:r>
        <w:rPr>
          <w:rFonts w:hint="eastAsia"/>
        </w:rPr>
        <w:t>　　图表 2019-2024年中国MEMS产品价格走势图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2019-2024年中国MEMS产品出口统计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**地区MEMS产品市场规模</w:t>
      </w:r>
      <w:r>
        <w:rPr>
          <w:rFonts w:hint="eastAsia"/>
        </w:rPr>
        <w:br/>
      </w:r>
      <w:r>
        <w:rPr>
          <w:rFonts w:hint="eastAsia"/>
        </w:rPr>
        <w:t>　　图表 **地区MEMS产品行业市场需求</w:t>
      </w:r>
      <w:r>
        <w:rPr>
          <w:rFonts w:hint="eastAsia"/>
        </w:rPr>
        <w:br/>
      </w:r>
      <w:r>
        <w:rPr>
          <w:rFonts w:hint="eastAsia"/>
        </w:rPr>
        <w:t>　　图表 **地区MEMS产品市场调研</w:t>
      </w:r>
      <w:r>
        <w:rPr>
          <w:rFonts w:hint="eastAsia"/>
        </w:rPr>
        <w:br/>
      </w:r>
      <w:r>
        <w:rPr>
          <w:rFonts w:hint="eastAsia"/>
        </w:rPr>
        <w:t>　　图表 **地区MEMS产品行业市场需求分析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**地区MEMS产品市场规模</w:t>
      </w:r>
      <w:r>
        <w:rPr>
          <w:rFonts w:hint="eastAsia"/>
        </w:rPr>
        <w:br/>
      </w:r>
      <w:r>
        <w:rPr>
          <w:rFonts w:hint="eastAsia"/>
        </w:rPr>
        <w:t>　　图表 **地区MEMS产品行业市场需求</w:t>
      </w:r>
      <w:r>
        <w:rPr>
          <w:rFonts w:hint="eastAsia"/>
        </w:rPr>
        <w:br/>
      </w:r>
      <w:r>
        <w:rPr>
          <w:rFonts w:hint="eastAsia"/>
        </w:rPr>
        <w:t>　　图表 **地区MEMS产品市场调研</w:t>
      </w:r>
      <w:r>
        <w:rPr>
          <w:rFonts w:hint="eastAsia"/>
        </w:rPr>
        <w:br/>
      </w:r>
      <w:r>
        <w:rPr>
          <w:rFonts w:hint="eastAsia"/>
        </w:rPr>
        <w:t>　　图表 **地区MEMS产品行业市场需求分析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MEMS产品行业竞争对手分析</w:t>
      </w:r>
      <w:r>
        <w:rPr>
          <w:rFonts w:hint="eastAsia"/>
        </w:rPr>
        <w:br/>
      </w:r>
      <w:r>
        <w:rPr>
          <w:rFonts w:hint="eastAsia"/>
        </w:rPr>
        <w:t>　　图表 MEMS产品重点企业（一）基本信息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2025-2031年中国MEMS产品行业市场规模预测</w:t>
      </w:r>
      <w:r>
        <w:rPr>
          <w:rFonts w:hint="eastAsia"/>
        </w:rPr>
        <w:br/>
      </w:r>
      <w:r>
        <w:rPr>
          <w:rFonts w:hint="eastAsia"/>
        </w:rPr>
        <w:t>　　图表 MEMS产品行业准入条件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2025年中国MEMS产品市场前景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2025-2031年中国MEMS产品行业信息化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8ccb7b3df4c6f" w:history="1">
        <w:r>
          <w:rPr>
            <w:rStyle w:val="Hyperlink"/>
          </w:rPr>
          <w:t>2025-2031年中国MEMS产品行业发展调研与前景分析报告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8ccb7b3df4c6f" w:history="1">
        <w:r>
          <w:rPr>
            <w:rStyle w:val="Hyperlink"/>
          </w:rPr>
          <w:t>https://www.20087.com/9/17/MEMSChanPinDeQianJing.html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热点：MEMS工艺、MEMS产品工程师、MEMS封装、MEMS产品加工操作工、MEMS器件、MEMS产品的图片、MEMS是什么意思、MEMS产品封测服务商、MEMS半导体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af95894f4514" w:history="1">
      <w:r>
        <w:rPr>
          <w:rStyle w:val="Hyperlink"/>
        </w:rPr>
        <w:t>2025-2031年中国MEMS产品行业发展调研与前景分析报告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EMSChanPinDeQianJing.html" TargetMode="External" Id="Raf38ccb7b3d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EMSChanPinDeQianJing.html" TargetMode="External" Id="R4b52af95894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2025-07-16T08:56:18Z</dcterms:created>
  <dcterms:modified xsi:type="dcterms:W3CDTF">2025-07-16T09:56:18Z</dcterms:modified>
  <dc:subject>2025-2031年中国MEMS产品行业发展调研与前景分析报告</dc:subject>
  <dc:title>2025-2031年中国MEMS产品行业发展调研与前景分析报告</dc:title>
  <cp:keywords>2025-2031年中国MEMS产品行业发展调研与前景分析报告</cp:keywords>
  <dc:description>2025-2031年中国MEMS产品行业发展调研与前景分析报告</dc:description>
</cp:coreProperties>
</file>