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8d9fca47d4825" w:history="1">
              <w:r>
                <w:rPr>
                  <w:rStyle w:val="Hyperlink"/>
                </w:rPr>
                <w:t>2025-2031年中国MOCVD设备行业现状分析与前景趋势报告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8d9fca47d4825" w:history="1">
              <w:r>
                <w:rPr>
                  <w:rStyle w:val="Hyperlink"/>
                </w:rPr>
                <w:t>2025-2031年中国MOCVD设备行业现状分析与前景趋势报告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8d9fca47d4825" w:history="1">
                <w:r>
                  <w:rPr>
                    <w:rStyle w:val="Hyperlink"/>
                  </w:rPr>
                  <w:t>https://www.20087.com/9/07/MOCVDSheBeiHangYeQianJing.html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化学气相沉积（MOCVD）设备是半导体行业，尤其是LED、太阳能电池和化合物半导体制造中的关键技术。近年来，随着5G通信、物联网和电动汽车等新兴市场对高性能半导体器件的需求增加，MOCVD设备的市场需求持续增长。同时，设备制造商不断推出更高效率、更稳定和更易于操作的MOCVD系统，以满足行业对高质量、大批量生产的需求。</w:t>
      </w:r>
      <w:r>
        <w:rPr>
          <w:rFonts w:hint="eastAsia"/>
        </w:rPr>
        <w:br/>
      </w:r>
      <w:r>
        <w:rPr>
          <w:rFonts w:hint="eastAsia"/>
        </w:rPr>
        <w:t>　　未来，MOCVD设备行业将更加关注技术创新和市场适应性。技术创新方面，将开发出更先进的沉积技术，如原子层沉积（ALD）和等离子增强化学气相沉积（PECVD），以提高薄膜的均匀性和材料的纯度。市场适应性方面，MOCVD设备将更加灵活，能够适应不同材料和工艺的快速切换，以满足市场多样化和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8d9fca47d4825" w:history="1">
        <w:r>
          <w:rPr>
            <w:rStyle w:val="Hyperlink"/>
          </w:rPr>
          <w:t>2025-2031年中国MOCVD设备行业现状分析与前景趋势报告</w:t>
        </w:r>
      </w:hyperlink>
      <w:r>
        <w:rPr>
          <w:rFonts w:hint="eastAsia"/>
        </w:rPr>
        <w:t>》基于国家统计局及相关行业协会的详实数据，结合国内外MOCVD设备行业研究资料及深入市场调研，系统分析了MOCVD设备行业的市场规模、市场需求及产业链现状。报告重点探讨了MOCVD设备行业整体运行情况及细分领域特点，科学预测了MOCVD设备市场前景与发展趋势，揭示了MOCVD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e8d9fca47d4825" w:history="1">
        <w:r>
          <w:rPr>
            <w:rStyle w:val="Hyperlink"/>
          </w:rPr>
          <w:t>2025-2031年中国MOCVD设备行业现状分析与前景趋势报告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中国MOCVD行业发展现状</w:t>
      </w:r>
      <w:r>
        <w:rPr>
          <w:rFonts w:hint="eastAsia"/>
        </w:rPr>
        <w:br/>
      </w:r>
      <w:r>
        <w:rPr>
          <w:rFonts w:hint="eastAsia"/>
        </w:rPr>
        <w:t>　　第一节 中国MOCVD行业发展特点分析</w:t>
      </w:r>
      <w:r>
        <w:rPr>
          <w:rFonts w:hint="eastAsia"/>
        </w:rPr>
        <w:br/>
      </w:r>
      <w:r>
        <w:rPr>
          <w:rFonts w:hint="eastAsia"/>
        </w:rPr>
        <w:t>　　第二节 中国MOCVD行业市场规模分析</w:t>
      </w:r>
      <w:r>
        <w:rPr>
          <w:rFonts w:hint="eastAsia"/>
        </w:rPr>
        <w:br/>
      </w:r>
      <w:r>
        <w:rPr>
          <w:rFonts w:hint="eastAsia"/>
        </w:rPr>
        <w:t>　　　　一、全球MOCVD设备出货量分析</w:t>
      </w:r>
      <w:r>
        <w:rPr>
          <w:rFonts w:hint="eastAsia"/>
        </w:rPr>
        <w:br/>
      </w:r>
      <w:r>
        <w:rPr>
          <w:rFonts w:hint="eastAsia"/>
        </w:rPr>
        <w:t>　　　　二、中国MOCVD行业市场规模</w:t>
      </w:r>
      <w:r>
        <w:rPr>
          <w:rFonts w:hint="eastAsia"/>
        </w:rPr>
        <w:br/>
      </w:r>
      <w:r>
        <w:rPr>
          <w:rFonts w:hint="eastAsia"/>
        </w:rPr>
        <w:t>　　　　三、中国MOCVD行业增长情况</w:t>
      </w:r>
      <w:r>
        <w:rPr>
          <w:rFonts w:hint="eastAsia"/>
        </w:rPr>
        <w:br/>
      </w:r>
      <w:r>
        <w:rPr>
          <w:rFonts w:hint="eastAsia"/>
        </w:rPr>
        <w:t>　　第三节 MOCVD设备细分产品分析</w:t>
      </w:r>
      <w:r>
        <w:rPr>
          <w:rFonts w:hint="eastAsia"/>
        </w:rPr>
        <w:br/>
      </w:r>
      <w:r>
        <w:rPr>
          <w:rFonts w:hint="eastAsia"/>
        </w:rPr>
        <w:t>　　　　一、MOCVD设备主要细分产品介绍</w:t>
      </w:r>
      <w:r>
        <w:rPr>
          <w:rFonts w:hint="eastAsia"/>
        </w:rPr>
        <w:br/>
      </w:r>
      <w:r>
        <w:rPr>
          <w:rFonts w:hint="eastAsia"/>
        </w:rPr>
        <w:t>　　　　二、MOCVD设备容量分析</w:t>
      </w:r>
      <w:r>
        <w:rPr>
          <w:rFonts w:hint="eastAsia"/>
        </w:rPr>
        <w:br/>
      </w:r>
      <w:r>
        <w:rPr>
          <w:rFonts w:hint="eastAsia"/>
        </w:rPr>
        <w:t>　　　　三、MOCVD设备趋势分析</w:t>
      </w:r>
      <w:r>
        <w:rPr>
          <w:rFonts w:hint="eastAsia"/>
        </w:rPr>
        <w:br/>
      </w:r>
      <w:r>
        <w:rPr>
          <w:rFonts w:hint="eastAsia"/>
        </w:rPr>
        <w:t>　　第四节 中国MOCVD行业竞争现状分析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一、中国MOCVD行业主要竞争企业及市场份额</w:t>
      </w:r>
      <w:r>
        <w:rPr>
          <w:rFonts w:hint="eastAsia"/>
        </w:rPr>
        <w:br/>
      </w:r>
      <w:r>
        <w:rPr>
          <w:rFonts w:hint="eastAsia"/>
        </w:rPr>
        <w:t>　　　　二、中国MOCVD行业竞争状况分析</w:t>
      </w:r>
      <w:r>
        <w:rPr>
          <w:rFonts w:hint="eastAsia"/>
        </w:rPr>
        <w:br/>
      </w:r>
      <w:r>
        <w:rPr>
          <w:rFonts w:hint="eastAsia"/>
        </w:rPr>
        <w:t>　　　　三、中国MOCVD行业竞争格局发展趋势分析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（一）国际巨头在华策略分析</w:t>
      </w:r>
      <w:r>
        <w:rPr>
          <w:rFonts w:hint="eastAsia"/>
        </w:rPr>
        <w:br/>
      </w:r>
      <w:r>
        <w:rPr>
          <w:rFonts w:hint="eastAsia"/>
        </w:rPr>
        <w:t>　　　　　　（二）MOCVD设备国产化分析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MOCVD设备企业主要竞争对手分析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美国VEECO公司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二、企业MOCVD设备研发分析</w:t>
      </w:r>
      <w:r>
        <w:rPr>
          <w:rFonts w:hint="eastAsia"/>
        </w:rPr>
        <w:br/>
      </w:r>
      <w:r>
        <w:rPr>
          <w:rFonts w:hint="eastAsia"/>
        </w:rPr>
        <w:t>　　　　四、企业市场分析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六、企业在华竞争力分析</w:t>
      </w:r>
      <w:r>
        <w:rPr>
          <w:rFonts w:hint="eastAsia"/>
        </w:rPr>
        <w:br/>
      </w:r>
      <w:r>
        <w:rPr>
          <w:rFonts w:hint="eastAsia"/>
        </w:rPr>
        <w:t>　　第二节 德国AIXTRON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二、企业MOCVD设备研发分析</w:t>
      </w:r>
      <w:r>
        <w:rPr>
          <w:rFonts w:hint="eastAsia"/>
        </w:rPr>
        <w:br/>
      </w:r>
      <w:r>
        <w:rPr>
          <w:rFonts w:hint="eastAsia"/>
        </w:rPr>
        <w:t>　　　　四、企业市场分析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六、企业在华竞争力分析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中国MOCVD市场需求分析</w:t>
      </w:r>
      <w:r>
        <w:rPr>
          <w:rFonts w:hint="eastAsia"/>
        </w:rPr>
        <w:br/>
      </w:r>
      <w:r>
        <w:rPr>
          <w:rFonts w:hint="eastAsia"/>
        </w:rPr>
        <w:t>　　第一节 中国MOCVD需求分布分析</w:t>
      </w:r>
      <w:r>
        <w:rPr>
          <w:rFonts w:hint="eastAsia"/>
        </w:rPr>
        <w:br/>
      </w:r>
      <w:r>
        <w:rPr>
          <w:rFonts w:hint="eastAsia"/>
        </w:rPr>
        <w:t>　　　　一、MOCVD设备数量区域分布</w:t>
      </w:r>
      <w:r>
        <w:rPr>
          <w:rFonts w:hint="eastAsia"/>
        </w:rPr>
        <w:br/>
      </w:r>
      <w:r>
        <w:rPr>
          <w:rFonts w:hint="eastAsia"/>
        </w:rPr>
        <w:t>　　　　二、MOCVD设备企业分布情况</w:t>
      </w:r>
      <w:r>
        <w:rPr>
          <w:rFonts w:hint="eastAsia"/>
        </w:rPr>
        <w:br/>
      </w:r>
      <w:r>
        <w:rPr>
          <w:rFonts w:hint="eastAsia"/>
        </w:rPr>
        <w:t>　　第二节 MOCVD设备需求领域市场分析</w:t>
      </w:r>
      <w:r>
        <w:rPr>
          <w:rFonts w:hint="eastAsia"/>
        </w:rPr>
        <w:br/>
      </w:r>
      <w:r>
        <w:rPr>
          <w:rFonts w:hint="eastAsia"/>
        </w:rPr>
        <w:t>　　　　一、中国LED外延芯片行业发展概况</w:t>
      </w:r>
      <w:r>
        <w:rPr>
          <w:rFonts w:hint="eastAsia"/>
        </w:rPr>
        <w:br/>
      </w:r>
      <w:r>
        <w:rPr>
          <w:rFonts w:hint="eastAsia"/>
        </w:rPr>
        <w:t>　　　　二、中国LED外延芯片行业市场规模</w:t>
      </w:r>
      <w:r>
        <w:rPr>
          <w:rFonts w:hint="eastAsia"/>
        </w:rPr>
        <w:br/>
      </w:r>
      <w:r>
        <w:rPr>
          <w:rFonts w:hint="eastAsia"/>
        </w:rPr>
        <w:t>　　　　三、中国LED外延芯片行业发展主要影响因素</w:t>
      </w:r>
      <w:r>
        <w:rPr>
          <w:rFonts w:hint="eastAsia"/>
        </w:rPr>
        <w:br/>
      </w:r>
      <w:r>
        <w:rPr>
          <w:rFonts w:hint="eastAsia"/>
        </w:rPr>
        <w:t>　　　　四、中国LED外延芯片行业发展趋势</w:t>
      </w:r>
      <w:r>
        <w:rPr>
          <w:rFonts w:hint="eastAsia"/>
        </w:rPr>
        <w:br/>
      </w:r>
      <w:r>
        <w:rPr>
          <w:rFonts w:hint="eastAsia"/>
        </w:rPr>
        <w:t>　　　　　　（一）国产化率不断提升</w:t>
      </w:r>
      <w:r>
        <w:rPr>
          <w:rFonts w:hint="eastAsia"/>
        </w:rPr>
        <w:br/>
      </w:r>
      <w:r>
        <w:rPr>
          <w:rFonts w:hint="eastAsia"/>
        </w:rPr>
        <w:t>　　　　　　（二）产品价格不断下降</w:t>
      </w:r>
      <w:r>
        <w:rPr>
          <w:rFonts w:hint="eastAsia"/>
        </w:rPr>
        <w:br/>
      </w:r>
      <w:r>
        <w:rPr>
          <w:rFonts w:hint="eastAsia"/>
        </w:rPr>
        <w:t>　　　　　　（三）企业并购转型，产业整合趋势明显</w:t>
      </w:r>
      <w:r>
        <w:rPr>
          <w:rFonts w:hint="eastAsia"/>
        </w:rPr>
        <w:br/>
      </w:r>
      <w:r>
        <w:rPr>
          <w:rFonts w:hint="eastAsia"/>
        </w:rPr>
        <w:t>　　第三节 主要外延芯片企业需求分析</w:t>
      </w:r>
      <w:r>
        <w:rPr>
          <w:rFonts w:hint="eastAsia"/>
        </w:rPr>
        <w:br/>
      </w:r>
      <w:r>
        <w:rPr>
          <w:rFonts w:hint="eastAsia"/>
        </w:rPr>
        <w:t>　　　　一、三安光电MOCVD设备需求分析</w:t>
      </w:r>
      <w:r>
        <w:rPr>
          <w:rFonts w:hint="eastAsia"/>
        </w:rPr>
        <w:br/>
      </w:r>
      <w:r>
        <w:rPr>
          <w:rFonts w:hint="eastAsia"/>
        </w:rPr>
        <w:t>　　　　二、德豪润达MOCVD设备需求分析</w:t>
      </w:r>
      <w:r>
        <w:rPr>
          <w:rFonts w:hint="eastAsia"/>
        </w:rPr>
        <w:br/>
      </w:r>
      <w:r>
        <w:rPr>
          <w:rFonts w:hint="eastAsia"/>
        </w:rPr>
        <w:t>　　　　三、士兰明芯MOCVD设备需求分析</w:t>
      </w:r>
      <w:r>
        <w:rPr>
          <w:rFonts w:hint="eastAsia"/>
        </w:rPr>
        <w:br/>
      </w:r>
      <w:r>
        <w:rPr>
          <w:rFonts w:hint="eastAsia"/>
        </w:rPr>
        <w:t>　　　　四、晶元光电MOCVD设备需求分析</w:t>
      </w:r>
      <w:r>
        <w:rPr>
          <w:rFonts w:hint="eastAsia"/>
        </w:rPr>
        <w:br/>
      </w:r>
      <w:r>
        <w:rPr>
          <w:rFonts w:hint="eastAsia"/>
        </w:rPr>
        <w:t>　　　　五、华灿光电MOCVD设备需求分析</w:t>
      </w:r>
      <w:r>
        <w:rPr>
          <w:rFonts w:hint="eastAsia"/>
        </w:rPr>
        <w:br/>
      </w:r>
      <w:r>
        <w:rPr>
          <w:rFonts w:hint="eastAsia"/>
        </w:rPr>
        <w:t>　　　　六、同方股份MOCVD设备需求分析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中国MOCVD行业发展前景</w:t>
      </w:r>
      <w:r>
        <w:rPr>
          <w:rFonts w:hint="eastAsia"/>
        </w:rPr>
        <w:br/>
      </w:r>
      <w:r>
        <w:rPr>
          <w:rFonts w:hint="eastAsia"/>
        </w:rPr>
        <w:t>　　第一节 中国MOCVD行业影响因素总结分析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三、下游需求</w:t>
      </w:r>
      <w:r>
        <w:rPr>
          <w:rFonts w:hint="eastAsia"/>
        </w:rPr>
        <w:br/>
      </w:r>
      <w:r>
        <w:rPr>
          <w:rFonts w:hint="eastAsia"/>
        </w:rPr>
        <w:t>　　第二节 国内MOCVD行业发展趋势</w:t>
      </w:r>
      <w:r>
        <w:rPr>
          <w:rFonts w:hint="eastAsia"/>
        </w:rPr>
        <w:br/>
      </w:r>
      <w:r>
        <w:rPr>
          <w:rFonts w:hint="eastAsia"/>
        </w:rPr>
        <w:t>　　　　一、产能利用率逐渐提高</w:t>
      </w:r>
      <w:r>
        <w:rPr>
          <w:rFonts w:hint="eastAsia"/>
        </w:rPr>
        <w:br/>
      </w:r>
      <w:r>
        <w:rPr>
          <w:rFonts w:hint="eastAsia"/>
        </w:rPr>
        <w:t>　　　　二、国产MOCVD国产逐渐增多</w:t>
      </w:r>
      <w:r>
        <w:rPr>
          <w:rFonts w:hint="eastAsia"/>
        </w:rPr>
        <w:br/>
      </w:r>
      <w:r>
        <w:rPr>
          <w:rFonts w:hint="eastAsia"/>
        </w:rPr>
        <w:t>　　　　三、MOCVD设备产品多样化</w:t>
      </w:r>
      <w:r>
        <w:rPr>
          <w:rFonts w:hint="eastAsia"/>
        </w:rPr>
        <w:br/>
      </w:r>
      <w:r>
        <w:rPr>
          <w:rFonts w:hint="eastAsia"/>
        </w:rPr>
        <w:t>　　　　四、MOCVD设备价格下降趋势不可扭转</w:t>
      </w:r>
      <w:r>
        <w:rPr>
          <w:rFonts w:hint="eastAsia"/>
        </w:rPr>
        <w:br/>
      </w:r>
      <w:r>
        <w:rPr>
          <w:rFonts w:hint="eastAsia"/>
        </w:rPr>
        <w:t>　　第三节 中智^林^MOCVD行业市场规模预测</w:t>
      </w:r>
      <w:r>
        <w:rPr>
          <w:rFonts w:hint="eastAsia"/>
        </w:rPr>
        <w:br/>
      </w:r>
      <w:r>
        <w:rPr>
          <w:rFonts w:hint="eastAsia"/>
        </w:rPr>
        <w:t>　　　　一、全球MOCVD设备出货量预测</w:t>
      </w:r>
      <w:r>
        <w:rPr>
          <w:rFonts w:hint="eastAsia"/>
        </w:rPr>
        <w:br/>
      </w:r>
      <w:r>
        <w:rPr>
          <w:rFonts w:hint="eastAsia"/>
        </w:rPr>
        <w:t>　　　　二、国内MOCVD设备保有量预测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MOCVD设备行业历程</w:t>
      </w:r>
      <w:r>
        <w:rPr>
          <w:rFonts w:hint="eastAsia"/>
        </w:rPr>
        <w:br/>
      </w:r>
      <w:r>
        <w:rPr>
          <w:rFonts w:hint="eastAsia"/>
        </w:rPr>
        <w:t>　　图表 MOCVD设备行业生命周期</w:t>
      </w:r>
      <w:r>
        <w:rPr>
          <w:rFonts w:hint="eastAsia"/>
        </w:rPr>
        <w:br/>
      </w:r>
      <w:r>
        <w:rPr>
          <w:rFonts w:hint="eastAsia"/>
        </w:rPr>
        <w:t>　　图表 MOCVD设备行业产业链分析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2020-2025年MOCVD设备行业市场容量分析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2020-2025年中国MOCVD设备行业产量及增长趋势</w:t>
      </w:r>
      <w:r>
        <w:rPr>
          <w:rFonts w:hint="eastAsia"/>
        </w:rPr>
        <w:br/>
      </w:r>
      <w:r>
        <w:rPr>
          <w:rFonts w:hint="eastAsia"/>
        </w:rPr>
        <w:t>　　图表 MOCVD设备行业动态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2020-2025年中国MOCVD设备市场需求量及增速统计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2025年中国MOCVD设备行业需求领域分布格局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2020-2025年中国MOCVD设备进口金额分析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2020-2025年中国MOCVD设备出口数量分析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2020-2025年中国MOCVD设备出口金额分析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2025年中国MOCVD设备进口国家及地区分析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2025年中国MOCVD设备出口国家及地区分析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2020-2025年中国MOCVD设备行业企业平均规模情况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MOCVD设备重点企业（一）基本信息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MOCVD设备重点企业（一）经营情况分析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MOCVD设备重点企业（一）主要经济指标情况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MOCVD设备重点企业（二）经营情况分析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MOCVD设备重点企业（二）主要经济指标情况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MOCVD设备重点企业（三）经营情况分析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MOCVD设备重点企业（三）主要经济指标情况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MOCVD设备重点企业（三）成长能力情况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2025-2031年中国MOCVD设备市场前景分析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2025-2031年中国MOCVD设备行业发展趋势预测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8d9fca47d4825" w:history="1">
        <w:r>
          <w:rPr>
            <w:rStyle w:val="Hyperlink"/>
          </w:rPr>
          <w:t>2025-2031年中国MOCVD设备行业现状分析与前景趋势报告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8d9fca47d4825" w:history="1">
        <w:r>
          <w:rPr>
            <w:rStyle w:val="Hyperlink"/>
          </w:rPr>
          <w:t>https://www.20087.com/9/07/MOCVDSheBeiHangYeQianJing.html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热点：国内生产MOCVD设备厂家有哪些、LPCVD设备工作原理、国内做mocvd的公司、veeco半导体设备、mocvd头部公司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d1d10736d455f" w:history="1">
      <w:r>
        <w:rPr>
          <w:rStyle w:val="Hyperlink"/>
        </w:rPr>
        <w:t>2025-2031年中国MOCVD设备行业现状分析与前景趋势报告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OCVDSheBeiHangYeQianJing.html" TargetMode="External" Id="R8de8d9fca47d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OCVDSheBeiHangYeQianJing.html" TargetMode="External" Id="R5f6d1d10736d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2025-05-02T01:52:00Z</dcterms:created>
  <dcterms:modified xsi:type="dcterms:W3CDTF">2025-05-02T02:52:00Z</dcterms:modified>
  <dc:subject>2025-2031年中国MOCVD设备行业现状分析与前景趋势报告</dc:subject>
  <dc:title>2025-2031年中国MOCVD设备行业现状分析与前景趋势报告</dc:title>
  <cp:keywords>2025-2031年中国MOCVD设备行业现状分析与前景趋势报告</cp:keywords>
  <dc:description>2025-2031年中国MOCVD设备行业现状分析与前景趋势报告</dc:description>
</cp:coreProperties>
</file>