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6ff96df94359" w:history="1">
              <w:r>
                <w:rPr>
                  <w:rStyle w:val="Hyperlink"/>
                </w:rPr>
                <w:t>中国ORC低温余热发电系统市场调查研究与发展趋势预测报告（2025-2031年）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6ff96df94359" w:history="1">
              <w:r>
                <w:rPr>
                  <w:rStyle w:val="Hyperlink"/>
                </w:rPr>
                <w:t>中国ORC低温余热发电系统市场调查研究与发展趋势预测报告（2025-2031年）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66ff96df94359" w:history="1">
                <w:r>
                  <w:rPr>
                    <w:rStyle w:val="Hyperlink"/>
                  </w:rPr>
                  <w:t>https://www.20087.com/9/57/ORCDiWenYuReFaDianXiTongShiChang.html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ORC（Organic Rankine Cycle）低温余热发电系统作为一种高效的能源回收技术，近年来在工业余热利用、地热能开发和生物质能源领域展现出巨大潜力。ORC系统通过利用低品位热源，如工业废热、地热水或生物质燃烧产生的烟气，转化为电能，不仅提高了能源利用效率，还减少了温室气体排放。现代ORC系统采用环保工质，如碳氢化合物和氟碳化合物，替代传统的蒸汽，从而在较低的温度下实现高效发电。同时，模块化设计和智能控制系统使得ORC系统能够灵活适应不同规模和类型的热源，提高系统稳定性和经济效益。</w:t>
      </w:r>
      <w:r>
        <w:rPr>
          <w:rFonts w:hint="eastAsia"/>
        </w:rPr>
        <w:br/>
      </w:r>
      <w:r>
        <w:rPr>
          <w:rFonts w:hint="eastAsia"/>
        </w:rPr>
        <w:t>　　未来，ORC低温余热发电系统将更加注重系统集成和技术创新。系统集成方面，ORC系统将与太阳能、风能等可再生能源系统结合，形成混合能源发电系统，提高整体能源利用效率。技术创新方面，通过研发新型环保工质和优化热交换器设计，提高ORC系统的发电效率和运行寿命。此外，随着微电网和分布式能源系统的兴起，小型化和便携式ORC系统将成为趋势，为偏远地区和移动设施提供可靠的电力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6ff96df94359" w:history="1">
        <w:r>
          <w:rPr>
            <w:rStyle w:val="Hyperlink"/>
          </w:rPr>
          <w:t>中国ORC低温余热发电系统市场调查研究与发展趋势预测报告（2025-2031年）</w:t>
        </w:r>
      </w:hyperlink>
      <w:r>
        <w:rPr>
          <w:rFonts w:hint="eastAsia"/>
        </w:rPr>
        <w:t>》通过对ORC低温余热发电系统行业的全面调研，系统分析了ORC低温余热发电系统市场规模、技术现状及未来发展方向，揭示了行业竞争格局的演变趋势与潜在问题。同时，报告评估了ORC低温余热发电系统行业投资价值与效益，识别了发展中的主要挑战与机遇，并结合SWOT分析为投资者和企业提供了科学的战略建议。此外，报告重点聚焦ORC低温余热发电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中国ORC低温余热发电系统概述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国外ORC低温余热发电系统市场发展概况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全球ORC低温余热发电系统市场分析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国外主要企业及系统技术情况</w:t>
      </w:r>
      <w:r>
        <w:rPr>
          <w:rFonts w:hint="eastAsia"/>
        </w:rPr>
        <w:br/>
      </w:r>
      <w:r>
        <w:rPr>
          <w:rFonts w:hint="eastAsia"/>
        </w:rPr>
        <w:t>　　　　一、色列Ormat Technologies公司</w:t>
      </w:r>
      <w:r>
        <w:rPr>
          <w:rFonts w:hint="eastAsia"/>
        </w:rPr>
        <w:br/>
      </w:r>
      <w:r>
        <w:rPr>
          <w:rFonts w:hint="eastAsia"/>
        </w:rPr>
        <w:t>　　　　二、意大利Turboden公司（现为三菱重工业公司子公司）</w:t>
      </w:r>
      <w:r>
        <w:rPr>
          <w:rFonts w:hint="eastAsia"/>
        </w:rPr>
        <w:br/>
      </w:r>
      <w:r>
        <w:rPr>
          <w:rFonts w:hint="eastAsia"/>
        </w:rPr>
        <w:t>　　　　三、德国ADORATEC GmbH公司</w:t>
      </w:r>
      <w:r>
        <w:rPr>
          <w:rFonts w:hint="eastAsia"/>
        </w:rPr>
        <w:br/>
      </w:r>
      <w:r>
        <w:rPr>
          <w:rFonts w:hint="eastAsia"/>
        </w:rPr>
        <w:t>　　　　四、Maxxtec GmbH公司</w:t>
      </w:r>
      <w:r>
        <w:rPr>
          <w:rFonts w:hint="eastAsia"/>
        </w:rPr>
        <w:br/>
      </w:r>
      <w:r>
        <w:rPr>
          <w:rFonts w:hint="eastAsia"/>
        </w:rPr>
        <w:t>　　　　五、法国Cryostar Cryogenic公司</w:t>
      </w:r>
      <w:r>
        <w:rPr>
          <w:rFonts w:hint="eastAsia"/>
        </w:rPr>
        <w:br/>
      </w:r>
      <w:r>
        <w:rPr>
          <w:rFonts w:hint="eastAsia"/>
        </w:rPr>
        <w:t>　　　　六、美国ElectraTherm公司</w:t>
      </w:r>
      <w:r>
        <w:rPr>
          <w:rFonts w:hint="eastAsia"/>
        </w:rPr>
        <w:br/>
      </w:r>
      <w:r>
        <w:rPr>
          <w:rFonts w:hint="eastAsia"/>
        </w:rPr>
        <w:t>　　　　七、GE公司</w:t>
      </w:r>
      <w:r>
        <w:rPr>
          <w:rFonts w:hint="eastAsia"/>
        </w:rPr>
        <w:br/>
      </w:r>
      <w:r>
        <w:rPr>
          <w:rFonts w:hint="eastAsia"/>
        </w:rPr>
        <w:t>　　　　八、Infinity Turbine公司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中国ORC低温余热发电系统环境分析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中国ORC低温余热发电系统技术发展分析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当前中国ORC低温余热发电系统技术发展现况分析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中外ORC低温余热发电系统技术差距及其主要因素分析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提高中国ORC低温余热发电系统技术的策略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ORC低温余热发电系统市场特性分析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集中度ORC低温余热发电系统及预测</w:t>
      </w:r>
      <w:r>
        <w:rPr>
          <w:rFonts w:hint="eastAsia"/>
        </w:rPr>
        <w:br/>
      </w:r>
      <w:r>
        <w:rPr>
          <w:rFonts w:hint="eastAsia"/>
        </w:rPr>
        <w:t>　　第二节 SWOTORC低温余热发电系统及预测</w:t>
      </w:r>
      <w:r>
        <w:rPr>
          <w:rFonts w:hint="eastAsia"/>
        </w:rPr>
        <w:br/>
      </w:r>
      <w:r>
        <w:rPr>
          <w:rFonts w:hint="eastAsia"/>
        </w:rPr>
        <w:t>　　　　一、优势ORC低温余热发电系统</w:t>
      </w:r>
      <w:r>
        <w:rPr>
          <w:rFonts w:hint="eastAsia"/>
        </w:rPr>
        <w:br/>
      </w:r>
      <w:r>
        <w:rPr>
          <w:rFonts w:hint="eastAsia"/>
        </w:rPr>
        <w:t>　　　　二、劣势ORC低温余热发电系统</w:t>
      </w:r>
      <w:r>
        <w:rPr>
          <w:rFonts w:hint="eastAsia"/>
        </w:rPr>
        <w:br/>
      </w:r>
      <w:r>
        <w:rPr>
          <w:rFonts w:hint="eastAsia"/>
        </w:rPr>
        <w:t>　　　　三、机会ORC低温余热发电系统</w:t>
      </w:r>
      <w:r>
        <w:rPr>
          <w:rFonts w:hint="eastAsia"/>
        </w:rPr>
        <w:br/>
      </w:r>
      <w:r>
        <w:rPr>
          <w:rFonts w:hint="eastAsia"/>
        </w:rPr>
        <w:t>　　　　四、风险ORC低温余热发电系统</w:t>
      </w:r>
      <w:r>
        <w:rPr>
          <w:rFonts w:hint="eastAsia"/>
        </w:rPr>
        <w:br/>
      </w:r>
      <w:r>
        <w:rPr>
          <w:rFonts w:hint="eastAsia"/>
        </w:rPr>
        <w:t>　　第三节 进入退出状况ORC低温余热发电系统及预测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中国ORC低温余热发电系统发展现状</w:t>
      </w:r>
      <w:r>
        <w:rPr>
          <w:rFonts w:hint="eastAsia"/>
        </w:rPr>
        <w:br/>
      </w:r>
      <w:r>
        <w:rPr>
          <w:rFonts w:hint="eastAsia"/>
        </w:rPr>
        <w:t>　　第一节 中国ORC低温余热发电系统市场现状分析及预测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中国ORC低温余热发电系统市场需求分析及预测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中国ORC低温余热发电系统价格趋势分析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2020-2025年中国ORC低温余热发电系统行业经济运行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2020-2025年中国ORC低温余热发电系统进出口分析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ORC低温余热发电系统进出口特点</w:t>
      </w:r>
      <w:r>
        <w:rPr>
          <w:rFonts w:hint="eastAsia"/>
        </w:rPr>
        <w:br/>
      </w:r>
      <w:r>
        <w:rPr>
          <w:rFonts w:hint="eastAsia"/>
        </w:rPr>
        <w:t>　　第二节 ORC低温余热发电系统进口分析</w:t>
      </w:r>
      <w:r>
        <w:rPr>
          <w:rFonts w:hint="eastAsia"/>
        </w:rPr>
        <w:br/>
      </w:r>
      <w:r>
        <w:rPr>
          <w:rFonts w:hint="eastAsia"/>
        </w:rPr>
        <w:t>　　第三节 ORC低温余热发电系统出口分析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主要ORC低温余热发电系统企业及竞争格局</w:t>
      </w:r>
      <w:r>
        <w:rPr>
          <w:rFonts w:hint="eastAsia"/>
        </w:rPr>
        <w:br/>
      </w:r>
      <w:r>
        <w:rPr>
          <w:rFonts w:hint="eastAsia"/>
        </w:rPr>
        <w:t>　　第一节 浙江开山压缩机股份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第二节 浙江银轮机械股份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第三节 上海汉钟精机股份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第四节 福建雪人股份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第五节 江西华电电力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第六节 上海齐耀动力技术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第七节 宁波市鄞州风源机电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t>　　第八节 厦门高谱科技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2025-2031年ORC低温余热发电系统投资建议</w:t>
      </w:r>
      <w:r>
        <w:rPr>
          <w:rFonts w:hint="eastAsia"/>
        </w:rPr>
        <w:br/>
      </w:r>
      <w:r>
        <w:rPr>
          <w:rFonts w:hint="eastAsia"/>
        </w:rPr>
        <w:t>　　第一节 ORC低温余热发电系统投资环境分析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ORC低温余热发电系统投资建议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2025-2031年中国ORC低温余热发电系统未来发展预测及投资前景分析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未来ORC低温余热发电系统行业发展趋势分析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二、未来ORC低温余热发电系统行业技术开发方向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2025-2031年业内专家对中国ORC低温余热发电系统投资的建议及观点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投资机遇ORC低温余热发电系统</w:t>
      </w:r>
      <w:r>
        <w:rPr>
          <w:rFonts w:hint="eastAsia"/>
        </w:rPr>
        <w:br/>
      </w:r>
      <w:r>
        <w:rPr>
          <w:rFonts w:hint="eastAsia"/>
        </w:rPr>
        <w:t>　　第二节 投资风险ORC低温余热发电系统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6ff96df94359" w:history="1">
        <w:r>
          <w:rPr>
            <w:rStyle w:val="Hyperlink"/>
          </w:rPr>
          <w:t>中国ORC低温余热发电系统市场调查研究与发展趋势预测报告（2025-2031年）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66ff96df94359" w:history="1">
        <w:r>
          <w:rPr>
            <w:rStyle w:val="Hyperlink"/>
          </w:rPr>
          <w:t>https://www.20087.com/9/57/ORCDiWenYuReFaDianXiTongShiChang.html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热点：高温水源热泵机组、低温余热orc发电技术、有机朗肯循环发电、纯低温余热发电系统、orc发电价格、低温余热发电机组的厂家、orc发电机价格、1mw低温余热发电技术方案、低温余热发电国家补贴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e4eb1f06d4a8a" w:history="1">
      <w:r>
        <w:rPr>
          <w:rStyle w:val="Hyperlink"/>
        </w:rPr>
        <w:t>中国ORC低温余热发电系统市场调查研究与发展趋势预测报告（2025-2031年）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ORCDiWenYuReFaDianXiTongShiChang.html" TargetMode="External" Id="R54166ff96df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ORCDiWenYuReFaDianXiTongShiChang.html" TargetMode="External" Id="R569e4eb1f06d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2025-02-27T02:45:00Z</dcterms:created>
  <dcterms:modified xsi:type="dcterms:W3CDTF">2025-02-27T03:45:00Z</dcterms:modified>
  <dc:subject>中国ORC低温余热发电系统市场调查研究与发展趋势预测报告（2025-2031年）</dc:subject>
  <dc:title>中国ORC低温余热发电系统市场调查研究与发展趋势预测报告（2025-2031年）</dc:title>
  <cp:keywords>中国ORC低温余热发电系统市场调查研究与发展趋势预测报告（2025-2031年）</cp:keywords>
  <dc:description>中国ORC低温余热发电系统市场调查研究与发展趋势预测报告（2025-2031年）</dc:description>
</cp:coreProperties>
</file>