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fae73401d4c91" w:history="1">
              <w:r>
                <w:rPr>
                  <w:rStyle w:val="Hyperlink"/>
                </w:rPr>
                <w:t>2024-2030年中国POS机服务终端市场深度调查分析及发展前景研究报告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fae73401d4c91" w:history="1">
              <w:r>
                <w:rPr>
                  <w:rStyle w:val="Hyperlink"/>
                </w:rPr>
                <w:t>2024-2030年中国POS机服务终端市场深度调查分析及发展前景研究报告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1fae73401d4c91" w:history="1">
                <w:r>
                  <w:rPr>
                    <w:rStyle w:val="Hyperlink"/>
                  </w:rPr>
                  <w:t>https://www.20087.com/9/37/POSJiFuWuZhongDuanDeFaZhanQianJi.html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机服务终端是零售业和服务业中的重要支付工具，近年来随着移动支付技术的发展和消费者支付习惯的变化，市场需求呈现出多样化的特点。目前，POS机不仅在支付方式上有所创新，比如支持二维码支付、近场通信（NFC）等新型支付手段，还在功能性和安全性方面进行了优化，以适应快速变化的市场环境。</w:t>
      </w:r>
      <w:r>
        <w:rPr>
          <w:rFonts w:hint="eastAsia"/>
        </w:rPr>
        <w:br/>
      </w:r>
      <w:r>
        <w:rPr>
          <w:rFonts w:hint="eastAsia"/>
        </w:rPr>
        <w:t>　　未来，POS机服务终端的发展将更加注重技术创新和用户体验。一方面，随着物联网技术和大数据分析的进步，POS机将集成更多智能功能，比如库存管理、顾客行为分析等，帮助企业提高运营效率。另一方面，随着消费者对支付安全和个人信息保护的重视，POS机将采用更高级别的加密技术和认证机制，确保交易安全。此外，随着可持续发展理念的深入，POS机的生产将更加注重环保材料的选择和生产工艺的改进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fae73401d4c91" w:history="1">
        <w:r>
          <w:rPr>
            <w:rStyle w:val="Hyperlink"/>
          </w:rPr>
          <w:t>2024-2030年中国POS机服务终端市场深度调查分析及发展前景研究报告</w:t>
        </w:r>
      </w:hyperlink>
      <w:r>
        <w:rPr>
          <w:rFonts w:hint="eastAsia"/>
        </w:rPr>
        <w:t>》依托详实的数据支撑，全面剖析了POS机服务终端行业的市场规模、需求动态与价格走势。POS机服务终端报告深入挖掘产业链上下游关联，评估当前市场现状，并对未来POS机服务终端市场前景作出科学预测。通过对POS机服务终端细分市场的划分和重点企业的剖析，揭示了行业竞争格局、品牌影响力和市场集中度。此外，POS机服务终端报告还为投资者提供了关于POS机服务终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2024年中国银行业整体运行态势透析</w:t>
      </w:r>
      <w:r>
        <w:rPr>
          <w:rFonts w:hint="eastAsia"/>
        </w:rPr>
        <w:br/>
      </w:r>
      <w:r>
        <w:rPr>
          <w:rFonts w:hint="eastAsia"/>
        </w:rPr>
        <w:t>　　第一节 近两年金融市场运行简况</w:t>
      </w:r>
      <w:r>
        <w:rPr>
          <w:rFonts w:hint="eastAsia"/>
        </w:rPr>
        <w:br/>
      </w:r>
      <w:r>
        <w:rPr>
          <w:rFonts w:hint="eastAsia"/>
        </w:rPr>
        <w:t>　　　　一、债券发行情况</w:t>
      </w:r>
      <w:r>
        <w:rPr>
          <w:rFonts w:hint="eastAsia"/>
        </w:rPr>
        <w:br/>
      </w:r>
      <w:r>
        <w:rPr>
          <w:rFonts w:hint="eastAsia"/>
        </w:rPr>
        <w:t>　　　　二、拆借交易情况</w:t>
      </w:r>
      <w:r>
        <w:rPr>
          <w:rFonts w:hint="eastAsia"/>
        </w:rPr>
        <w:br/>
      </w:r>
      <w:r>
        <w:rPr>
          <w:rFonts w:hint="eastAsia"/>
        </w:rPr>
        <w:t>　　　　三、回购交易情况</w:t>
      </w:r>
      <w:r>
        <w:rPr>
          <w:rFonts w:hint="eastAsia"/>
        </w:rPr>
        <w:br/>
      </w:r>
      <w:r>
        <w:rPr>
          <w:rFonts w:hint="eastAsia"/>
        </w:rPr>
        <w:t>　　　　四、现券交易情况</w:t>
      </w:r>
      <w:r>
        <w:rPr>
          <w:rFonts w:hint="eastAsia"/>
        </w:rPr>
        <w:br/>
      </w:r>
      <w:r>
        <w:rPr>
          <w:rFonts w:hint="eastAsia"/>
        </w:rPr>
        <w:t>　　　　五、股票交易情况</w:t>
      </w:r>
      <w:r>
        <w:rPr>
          <w:rFonts w:hint="eastAsia"/>
        </w:rPr>
        <w:br/>
      </w:r>
      <w:r>
        <w:rPr>
          <w:rFonts w:hint="eastAsia"/>
        </w:rPr>
        <w:t>　　第二节 2024年中国银行业运行总况</w:t>
      </w:r>
      <w:r>
        <w:rPr>
          <w:rFonts w:hint="eastAsia"/>
        </w:rPr>
        <w:br/>
      </w:r>
      <w:r>
        <w:rPr>
          <w:rFonts w:hint="eastAsia"/>
        </w:rPr>
        <w:t>　　　　一、我国银行网点资源分布情况</w:t>
      </w:r>
      <w:r>
        <w:rPr>
          <w:rFonts w:hint="eastAsia"/>
        </w:rPr>
        <w:br/>
      </w:r>
      <w:r>
        <w:rPr>
          <w:rFonts w:hint="eastAsia"/>
        </w:rPr>
        <w:t>　　　　二、银行信贷、货币供应情况</w:t>
      </w:r>
      <w:r>
        <w:rPr>
          <w:rFonts w:hint="eastAsia"/>
        </w:rPr>
        <w:br/>
      </w:r>
      <w:r>
        <w:rPr>
          <w:rFonts w:hint="eastAsia"/>
        </w:rPr>
        <w:t>　　　　三、商业银行不良贷款率情况</w:t>
      </w:r>
      <w:r>
        <w:rPr>
          <w:rFonts w:hint="eastAsia"/>
        </w:rPr>
        <w:br/>
      </w:r>
      <w:r>
        <w:rPr>
          <w:rFonts w:hint="eastAsia"/>
        </w:rPr>
        <w:t>　　　　四、商业银行流动性充裕情况</w:t>
      </w:r>
      <w:r>
        <w:rPr>
          <w:rFonts w:hint="eastAsia"/>
        </w:rPr>
        <w:br/>
      </w:r>
      <w:r>
        <w:rPr>
          <w:rFonts w:hint="eastAsia"/>
        </w:rPr>
        <w:t>　　　　五、2024-2030年银行总资产总负债情况</w:t>
      </w:r>
      <w:r>
        <w:rPr>
          <w:rFonts w:hint="eastAsia"/>
        </w:rPr>
        <w:br/>
      </w:r>
      <w:r>
        <w:rPr>
          <w:rFonts w:hint="eastAsia"/>
        </w:rPr>
        <w:t>　　　　六、银行家信心指数与银行业景气指数情况</w:t>
      </w:r>
      <w:r>
        <w:rPr>
          <w:rFonts w:hint="eastAsia"/>
        </w:rPr>
        <w:br/>
      </w:r>
      <w:r>
        <w:rPr>
          <w:rFonts w:hint="eastAsia"/>
        </w:rPr>
        <w:t>　　第三节 2024年中国银行业全面开放态势分析</w:t>
      </w:r>
      <w:r>
        <w:rPr>
          <w:rFonts w:hint="eastAsia"/>
        </w:rPr>
        <w:br/>
      </w:r>
      <w:r>
        <w:rPr>
          <w:rFonts w:hint="eastAsia"/>
        </w:rPr>
        <w:t>　　　　一、中国全面履行扩大银行开放的承诺</w:t>
      </w:r>
      <w:r>
        <w:rPr>
          <w:rFonts w:hint="eastAsia"/>
        </w:rPr>
        <w:br/>
      </w:r>
      <w:r>
        <w:rPr>
          <w:rFonts w:hint="eastAsia"/>
        </w:rPr>
        <w:t>　　　　二、外资银行在中国的发展情况</w:t>
      </w:r>
      <w:r>
        <w:rPr>
          <w:rFonts w:hint="eastAsia"/>
        </w:rPr>
        <w:br/>
      </w:r>
      <w:r>
        <w:rPr>
          <w:rFonts w:hint="eastAsia"/>
        </w:rPr>
        <w:t>　　　　三、银行全面开放后首批转制外资银行运行情况</w:t>
      </w:r>
      <w:r>
        <w:rPr>
          <w:rFonts w:hint="eastAsia"/>
        </w:rPr>
        <w:br/>
      </w:r>
      <w:r>
        <w:rPr>
          <w:rFonts w:hint="eastAsia"/>
        </w:rPr>
        <w:t>　　　　四、内外资银行税收政策有望统一</w:t>
      </w:r>
      <w:r>
        <w:rPr>
          <w:rFonts w:hint="eastAsia"/>
        </w:rPr>
        <w:br/>
      </w:r>
      <w:r>
        <w:rPr>
          <w:rFonts w:hint="eastAsia"/>
        </w:rPr>
        <w:t>　　第四节 2024年银行业金融创新情况分析</w:t>
      </w:r>
      <w:r>
        <w:rPr>
          <w:rFonts w:hint="eastAsia"/>
        </w:rPr>
        <w:br/>
      </w:r>
      <w:r>
        <w:rPr>
          <w:rFonts w:hint="eastAsia"/>
        </w:rPr>
        <w:t>　　　　一、银行业金融创新步伐加快</w:t>
      </w:r>
      <w:r>
        <w:rPr>
          <w:rFonts w:hint="eastAsia"/>
        </w:rPr>
        <w:br/>
      </w:r>
      <w:r>
        <w:rPr>
          <w:rFonts w:hint="eastAsia"/>
        </w:rPr>
        <w:t>　　　　二、银监会发布商业银行金融创新指引</w:t>
      </w:r>
      <w:r>
        <w:rPr>
          <w:rFonts w:hint="eastAsia"/>
        </w:rPr>
        <w:br/>
      </w:r>
      <w:r>
        <w:rPr>
          <w:rFonts w:hint="eastAsia"/>
        </w:rPr>
        <w:t>　　　　三、有资格提创新申请的商业银行情况</w:t>
      </w:r>
      <w:r>
        <w:rPr>
          <w:rFonts w:hint="eastAsia"/>
        </w:rPr>
        <w:br/>
      </w:r>
      <w:r>
        <w:rPr>
          <w:rFonts w:hint="eastAsia"/>
        </w:rPr>
        <w:t>　　　　四、加快金融创新成为银行业当务之急</w:t>
      </w:r>
      <w:r>
        <w:rPr>
          <w:rFonts w:hint="eastAsia"/>
        </w:rPr>
        <w:br/>
      </w:r>
      <w:r>
        <w:rPr>
          <w:rFonts w:hint="eastAsia"/>
        </w:rPr>
        <w:t>　　　　五、我国银行业创新层次仍较低</w:t>
      </w:r>
      <w:r>
        <w:rPr>
          <w:rFonts w:hint="eastAsia"/>
        </w:rPr>
        <w:br/>
      </w:r>
      <w:r>
        <w:rPr>
          <w:rFonts w:hint="eastAsia"/>
        </w:rPr>
        <w:t>　　　　六、在风险可控基础上进行创新</w:t>
      </w:r>
      <w:r>
        <w:rPr>
          <w:rFonts w:hint="eastAsia"/>
        </w:rPr>
        <w:br/>
      </w:r>
      <w:r>
        <w:rPr>
          <w:rFonts w:hint="eastAsia"/>
        </w:rPr>
        <w:t>　　　　七、股份制银行在新兴业务领域巩固发展还需创新</w:t>
      </w:r>
      <w:r>
        <w:rPr>
          <w:rFonts w:hint="eastAsia"/>
        </w:rPr>
        <w:br/>
      </w:r>
      <w:r>
        <w:rPr>
          <w:rFonts w:hint="eastAsia"/>
        </w:rPr>
        <w:t>　　　　八、农村金融体系创新应鼓励小额信贷</w:t>
      </w:r>
      <w:r>
        <w:rPr>
          <w:rFonts w:hint="eastAsia"/>
        </w:rPr>
        <w:br/>
      </w:r>
      <w:r>
        <w:rPr>
          <w:rFonts w:hint="eastAsia"/>
        </w:rPr>
        <w:t>　　　　九、商业银行综合经营试点应加速推进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2024年中国银行pos机行业运行环境解析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四、2024年中国宏观经济发展环境展望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　　1、国外重点权威机构对未来经济发展预测的观点汇总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　　2、国内重点权威机构对未来经济发展预测的观点汇总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　　3、2024年gdp预测方案</w:t>
      </w:r>
      <w:r>
        <w:rPr>
          <w:rFonts w:hint="eastAsia"/>
        </w:rPr>
        <w:br/>
      </w:r>
      <w:r>
        <w:rPr>
          <w:rFonts w:hint="eastAsia"/>
        </w:rPr>
        <w:t>　　　　　　4、2024年通货膨胀变动预测方案</w:t>
      </w:r>
      <w:r>
        <w:rPr>
          <w:rFonts w:hint="eastAsia"/>
        </w:rPr>
        <w:br/>
      </w:r>
      <w:r>
        <w:rPr>
          <w:rFonts w:hint="eastAsia"/>
        </w:rPr>
        <w:t>　　　　　　5、2024年固定资产投资预测方案</w:t>
      </w:r>
      <w:r>
        <w:rPr>
          <w:rFonts w:hint="eastAsia"/>
        </w:rPr>
        <w:br/>
      </w:r>
      <w:r>
        <w:rPr>
          <w:rFonts w:hint="eastAsia"/>
        </w:rPr>
        <w:t>　　　　　　6、2024年国际贸易总额预测方案</w:t>
      </w:r>
      <w:r>
        <w:rPr>
          <w:rFonts w:hint="eastAsia"/>
        </w:rPr>
        <w:br/>
      </w:r>
      <w:r>
        <w:rPr>
          <w:rFonts w:hint="eastAsia"/>
        </w:rPr>
        <w:t>　　第二节 2024年中国银行pos机行业发展政治环境分析</w:t>
      </w:r>
      <w:r>
        <w:rPr>
          <w:rFonts w:hint="eastAsia"/>
        </w:rPr>
        <w:br/>
      </w:r>
      <w:r>
        <w:rPr>
          <w:rFonts w:hint="eastAsia"/>
        </w:rPr>
        <w:t>　　　　一、emv标准分析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三、次贷危机对银行pos机及相关行业的影响</w:t>
      </w:r>
      <w:r>
        <w:rPr>
          <w:rFonts w:hint="eastAsia"/>
        </w:rPr>
        <w:br/>
      </w:r>
      <w:r>
        <w:rPr>
          <w:rFonts w:hint="eastAsia"/>
        </w:rPr>
        <w:t>　　第三节 2024年中国银行pos机行业发展社会环境分析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2024年世界银行pos机重点企业运行分析</w:t>
      </w:r>
      <w:r>
        <w:rPr>
          <w:rFonts w:hint="eastAsia"/>
        </w:rPr>
        <w:br/>
      </w:r>
      <w:r>
        <w:rPr>
          <w:rFonts w:hint="eastAsia"/>
        </w:rPr>
        <w:t>　　第一节 ingenico公司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惠尔丰公司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hypercom公司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gemalto公司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日本电气株式会社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2024年中国银行pos机运行动态分析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2024年中国pos机市场运行综述</w:t>
      </w:r>
      <w:r>
        <w:rPr>
          <w:rFonts w:hint="eastAsia"/>
        </w:rPr>
        <w:br/>
      </w:r>
      <w:r>
        <w:rPr>
          <w:rFonts w:hint="eastAsia"/>
        </w:rPr>
        <w:t>　　　　一、pos机市场继续保持快速发展</w:t>
      </w:r>
      <w:r>
        <w:rPr>
          <w:rFonts w:hint="eastAsia"/>
        </w:rPr>
        <w:br/>
      </w:r>
      <w:r>
        <w:rPr>
          <w:rFonts w:hint="eastAsia"/>
        </w:rPr>
        <w:t>　　　　二、pos机市场影响因素分析</w:t>
      </w:r>
      <w:r>
        <w:rPr>
          <w:rFonts w:hint="eastAsia"/>
        </w:rPr>
        <w:br/>
      </w:r>
      <w:r>
        <w:rPr>
          <w:rFonts w:hint="eastAsia"/>
        </w:rPr>
        <w:t>　　　　三、各大银行开始发力推广直联pos机</w:t>
      </w:r>
      <w:r>
        <w:rPr>
          <w:rFonts w:hint="eastAsia"/>
        </w:rPr>
        <w:br/>
      </w:r>
      <w:r>
        <w:rPr>
          <w:rFonts w:hint="eastAsia"/>
        </w:rPr>
        <w:t>　　　　四、国际大厂加大对中国市场的关注</w:t>
      </w:r>
      <w:r>
        <w:rPr>
          <w:rFonts w:hint="eastAsia"/>
        </w:rPr>
        <w:br/>
      </w:r>
      <w:r>
        <w:rPr>
          <w:rFonts w:hint="eastAsia"/>
        </w:rPr>
        <w:t>　　第二节 2024年中国pos机市场动态分析</w:t>
      </w:r>
      <w:r>
        <w:rPr>
          <w:rFonts w:hint="eastAsia"/>
        </w:rPr>
        <w:br/>
      </w:r>
      <w:r>
        <w:rPr>
          <w:rFonts w:hint="eastAsia"/>
        </w:rPr>
        <w:t>　　　　一、惠普进军pos机市场</w:t>
      </w:r>
      <w:r>
        <w:rPr>
          <w:rFonts w:hint="eastAsia"/>
        </w:rPr>
        <w:br/>
      </w:r>
      <w:r>
        <w:rPr>
          <w:rFonts w:hint="eastAsia"/>
        </w:rPr>
        <w:t>　　　　三、pos接入技术及其在金融行业中的应用</w:t>
      </w:r>
      <w:r>
        <w:rPr>
          <w:rFonts w:hint="eastAsia"/>
        </w:rPr>
        <w:br/>
      </w:r>
      <w:r>
        <w:rPr>
          <w:rFonts w:hint="eastAsia"/>
        </w:rPr>
        <w:t>　　　　四、pos机发展及银行卡支付系统研究</w:t>
      </w:r>
      <w:r>
        <w:rPr>
          <w:rFonts w:hint="eastAsia"/>
        </w:rPr>
        <w:br/>
      </w:r>
      <w:r>
        <w:rPr>
          <w:rFonts w:hint="eastAsia"/>
        </w:rPr>
        <w:t>　　第三节 2024年中国pos机市场运行走势分析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一、中国pos机市场特性</w:t>
      </w:r>
      <w:r>
        <w:rPr>
          <w:rFonts w:hint="eastAsia"/>
        </w:rPr>
        <w:br/>
      </w:r>
      <w:r>
        <w:rPr>
          <w:rFonts w:hint="eastAsia"/>
        </w:rPr>
        <w:t>　　　　二、pos机市场进入冲刺阶段</w:t>
      </w:r>
      <w:r>
        <w:rPr>
          <w:rFonts w:hint="eastAsia"/>
        </w:rPr>
        <w:br/>
      </w:r>
      <w:r>
        <w:rPr>
          <w:rFonts w:hint="eastAsia"/>
        </w:rPr>
        <w:t>　　　　三、银行pos机竞争模式加速转变</w:t>
      </w:r>
      <w:r>
        <w:rPr>
          <w:rFonts w:hint="eastAsia"/>
        </w:rPr>
        <w:br/>
      </w:r>
      <w:r>
        <w:rPr>
          <w:rFonts w:hint="eastAsia"/>
        </w:rPr>
        <w:t>　　　　四、pos机市场供需分析</w:t>
      </w:r>
      <w:r>
        <w:rPr>
          <w:rFonts w:hint="eastAsia"/>
        </w:rPr>
        <w:br/>
      </w:r>
      <w:r>
        <w:rPr>
          <w:rFonts w:hint="eastAsia"/>
        </w:rPr>
        <w:t>　　　　五、pos机市场价格走势</w:t>
      </w:r>
      <w:r>
        <w:rPr>
          <w:rFonts w:hint="eastAsia"/>
        </w:rPr>
        <w:br/>
      </w:r>
      <w:r>
        <w:rPr>
          <w:rFonts w:hint="eastAsia"/>
        </w:rPr>
        <w:t>　　第四节 中国银行pos机市场存在问题及发展限制分析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2024年中国银行pos机细分市场运行分析</w:t>
      </w:r>
      <w:r>
        <w:rPr>
          <w:rFonts w:hint="eastAsia"/>
        </w:rPr>
        <w:br/>
      </w:r>
      <w:r>
        <w:rPr>
          <w:rFonts w:hint="eastAsia"/>
        </w:rPr>
        <w:t>　　第一节 热敏pos机</w:t>
      </w:r>
      <w:r>
        <w:rPr>
          <w:rFonts w:hint="eastAsia"/>
        </w:rPr>
        <w:br/>
      </w:r>
      <w:r>
        <w:rPr>
          <w:rFonts w:hint="eastAsia"/>
        </w:rPr>
        <w:t>　　　　一、热敏pos机市场竞争优势</w:t>
      </w:r>
      <w:r>
        <w:rPr>
          <w:rFonts w:hint="eastAsia"/>
        </w:rPr>
        <w:br/>
      </w:r>
      <w:r>
        <w:rPr>
          <w:rFonts w:hint="eastAsia"/>
        </w:rPr>
        <w:t>　　　　二、慧毅能达eh-0818多功能彩屏指纹手持pos机上市</w:t>
      </w:r>
      <w:r>
        <w:rPr>
          <w:rFonts w:hint="eastAsia"/>
        </w:rPr>
        <w:br/>
      </w:r>
      <w:r>
        <w:rPr>
          <w:rFonts w:hint="eastAsia"/>
        </w:rPr>
        <w:t>　　　　三、热敏pos机市场需求消费情况分析</w:t>
      </w:r>
      <w:r>
        <w:rPr>
          <w:rFonts w:hint="eastAsia"/>
        </w:rPr>
        <w:br/>
      </w:r>
      <w:r>
        <w:rPr>
          <w:rFonts w:hint="eastAsia"/>
        </w:rPr>
        <w:t>　　　　四、热敏pos机市场价格分析</w:t>
      </w:r>
      <w:r>
        <w:rPr>
          <w:rFonts w:hint="eastAsia"/>
        </w:rPr>
        <w:br/>
      </w:r>
      <w:r>
        <w:rPr>
          <w:rFonts w:hint="eastAsia"/>
        </w:rPr>
        <w:t>　　第二节 针打pos机</w:t>
      </w:r>
      <w:r>
        <w:rPr>
          <w:rFonts w:hint="eastAsia"/>
        </w:rPr>
        <w:br/>
      </w:r>
      <w:r>
        <w:rPr>
          <w:rFonts w:hint="eastAsia"/>
        </w:rPr>
        <w:t>　　　　一、针打pos机市场竞争优势</w:t>
      </w:r>
      <w:r>
        <w:rPr>
          <w:rFonts w:hint="eastAsia"/>
        </w:rPr>
        <w:br/>
      </w:r>
      <w:r>
        <w:rPr>
          <w:rFonts w:hint="eastAsia"/>
        </w:rPr>
        <w:t>　　　　二、针打pos机需求消费情况分析</w:t>
      </w:r>
      <w:r>
        <w:rPr>
          <w:rFonts w:hint="eastAsia"/>
        </w:rPr>
        <w:br/>
      </w:r>
      <w:r>
        <w:rPr>
          <w:rFonts w:hint="eastAsia"/>
        </w:rPr>
        <w:t>　　　　三、针打pos机市场价格分析</w:t>
      </w:r>
      <w:r>
        <w:rPr>
          <w:rFonts w:hint="eastAsia"/>
        </w:rPr>
        <w:br/>
      </w:r>
      <w:r>
        <w:rPr>
          <w:rFonts w:hint="eastAsia"/>
        </w:rPr>
        <w:t>　　第三节 套打pos机</w:t>
      </w:r>
      <w:r>
        <w:rPr>
          <w:rFonts w:hint="eastAsia"/>
        </w:rPr>
        <w:br/>
      </w:r>
      <w:r>
        <w:rPr>
          <w:rFonts w:hint="eastAsia"/>
        </w:rPr>
        <w:t>　　　　一、套打pos机市场竞争优势</w:t>
      </w:r>
      <w:r>
        <w:rPr>
          <w:rFonts w:hint="eastAsia"/>
        </w:rPr>
        <w:br/>
      </w:r>
      <w:r>
        <w:rPr>
          <w:rFonts w:hint="eastAsia"/>
        </w:rPr>
        <w:t>　　　　二、套打pos机需求消费情况分析</w:t>
      </w:r>
      <w:r>
        <w:rPr>
          <w:rFonts w:hint="eastAsia"/>
        </w:rPr>
        <w:br/>
      </w:r>
      <w:r>
        <w:rPr>
          <w:rFonts w:hint="eastAsia"/>
        </w:rPr>
        <w:t>　　　　三、套打pos机市场价格分析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</w:t>
      </w:r>
      <w:r>
        <w:rPr>
          <w:rFonts w:hint="eastAsia"/>
        </w:rPr>
        <w:br/>
      </w:r>
      <w:r>
        <w:rPr>
          <w:rFonts w:hint="eastAsia"/>
        </w:rPr>
        <w:t>第六章 2024年国内部分银行pos机主要运营机构分析</w:t>
      </w:r>
      <w:r>
        <w:rPr>
          <w:rFonts w:hint="eastAsia"/>
        </w:rPr>
        <w:br/>
      </w:r>
      <w:r>
        <w:rPr>
          <w:rFonts w:hint="eastAsia"/>
        </w:rPr>
        <w:t>　　第一节 中国建设银行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三、建行a 股上市情况展望</w:t>
      </w:r>
      <w:r>
        <w:rPr>
          <w:rFonts w:hint="eastAsia"/>
        </w:rPr>
        <w:br/>
      </w:r>
      <w:r>
        <w:rPr>
          <w:rFonts w:hint="eastAsia"/>
        </w:rPr>
        <w:t>　　　　四、建设银行加大支持力度推动中小企业走向竞合</w:t>
      </w:r>
      <w:r>
        <w:rPr>
          <w:rFonts w:hint="eastAsia"/>
        </w:rPr>
        <w:br/>
      </w:r>
      <w:r>
        <w:rPr>
          <w:rFonts w:hint="eastAsia"/>
        </w:rPr>
        <w:t>　　　　五、建设银行推出新版网上银行</w:t>
      </w:r>
      <w:r>
        <w:rPr>
          <w:rFonts w:hint="eastAsia"/>
        </w:rPr>
        <w:br/>
      </w:r>
      <w:r>
        <w:rPr>
          <w:rFonts w:hint="eastAsia"/>
        </w:rPr>
        <w:t>　　　　六、建设银行迈出跨国并购第一步</w:t>
      </w:r>
      <w:r>
        <w:rPr>
          <w:rFonts w:hint="eastAsia"/>
        </w:rPr>
        <w:br/>
      </w:r>
      <w:r>
        <w:rPr>
          <w:rFonts w:hint="eastAsia"/>
        </w:rPr>
        <w:t>　　　　七、中国建设银行需求pos机预测</w:t>
      </w:r>
      <w:r>
        <w:rPr>
          <w:rFonts w:hint="eastAsia"/>
        </w:rPr>
        <w:br/>
      </w:r>
      <w:r>
        <w:rPr>
          <w:rFonts w:hint="eastAsia"/>
        </w:rPr>
        <w:t>　　第二节 中国银行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三、中国银行升级外汇期权业务</w:t>
      </w:r>
      <w:r>
        <w:rPr>
          <w:rFonts w:hint="eastAsia"/>
        </w:rPr>
        <w:br/>
      </w:r>
      <w:r>
        <w:rPr>
          <w:rFonts w:hint="eastAsia"/>
        </w:rPr>
        <w:t>　　　　四、中国银行创新抵押品管理</w:t>
      </w:r>
      <w:r>
        <w:rPr>
          <w:rFonts w:hint="eastAsia"/>
        </w:rPr>
        <w:br/>
      </w:r>
      <w:r>
        <w:rPr>
          <w:rFonts w:hint="eastAsia"/>
        </w:rPr>
        <w:t>　　　　五、中国银行pos机预测</w:t>
      </w:r>
      <w:r>
        <w:rPr>
          <w:rFonts w:hint="eastAsia"/>
        </w:rPr>
        <w:br/>
      </w:r>
      <w:r>
        <w:rPr>
          <w:rFonts w:hint="eastAsia"/>
        </w:rPr>
        <w:t>　　第三节 中国工商银行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三、工商银行信用卡发卡量情况</w:t>
      </w:r>
      <w:r>
        <w:rPr>
          <w:rFonts w:hint="eastAsia"/>
        </w:rPr>
        <w:br/>
      </w:r>
      <w:r>
        <w:rPr>
          <w:rFonts w:hint="eastAsia"/>
        </w:rPr>
        <w:t>　　　　四、工商银行加快向零售银行转型</w:t>
      </w:r>
      <w:r>
        <w:rPr>
          <w:rFonts w:hint="eastAsia"/>
        </w:rPr>
        <w:br/>
      </w:r>
      <w:r>
        <w:rPr>
          <w:rFonts w:hint="eastAsia"/>
        </w:rPr>
        <w:t>　　　　五、工商银行构筑小企业金融服务平台</w:t>
      </w:r>
      <w:r>
        <w:rPr>
          <w:rFonts w:hint="eastAsia"/>
        </w:rPr>
        <w:br/>
      </w:r>
      <w:r>
        <w:rPr>
          <w:rFonts w:hint="eastAsia"/>
        </w:rPr>
        <w:t>　　　　六、工商银行倾力打造网站专业理财品牌</w:t>
      </w:r>
      <w:r>
        <w:rPr>
          <w:rFonts w:hint="eastAsia"/>
        </w:rPr>
        <w:br/>
      </w:r>
      <w:r>
        <w:rPr>
          <w:rFonts w:hint="eastAsia"/>
        </w:rPr>
        <w:t>　　　　七、中国工商银行需求pos机预测</w:t>
      </w:r>
      <w:r>
        <w:rPr>
          <w:rFonts w:hint="eastAsia"/>
        </w:rPr>
        <w:br/>
      </w:r>
      <w:r>
        <w:rPr>
          <w:rFonts w:hint="eastAsia"/>
        </w:rPr>
        <w:t>　　第四节 中国农业银行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三、中国农业银行股份制改造与上市情况展望</w:t>
      </w:r>
      <w:r>
        <w:rPr>
          <w:rFonts w:hint="eastAsia"/>
        </w:rPr>
        <w:br/>
      </w:r>
      <w:r>
        <w:rPr>
          <w:rFonts w:hint="eastAsia"/>
        </w:rPr>
        <w:t>　　　　四、中国农业银行需求pos机预测</w:t>
      </w:r>
      <w:r>
        <w:rPr>
          <w:rFonts w:hint="eastAsia"/>
        </w:rPr>
        <w:br/>
      </w:r>
      <w:r>
        <w:rPr>
          <w:rFonts w:hint="eastAsia"/>
        </w:rPr>
        <w:t>　　第五节 中国交通银行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三、交行整合网上银行网站</w:t>
      </w:r>
      <w:r>
        <w:rPr>
          <w:rFonts w:hint="eastAsia"/>
        </w:rPr>
        <w:br/>
      </w:r>
      <w:r>
        <w:rPr>
          <w:rFonts w:hint="eastAsia"/>
        </w:rPr>
        <w:t>　　　　四、交通银行a 股上市情况展望</w:t>
      </w:r>
      <w:r>
        <w:rPr>
          <w:rFonts w:hint="eastAsia"/>
        </w:rPr>
        <w:br/>
      </w:r>
      <w:r>
        <w:rPr>
          <w:rFonts w:hint="eastAsia"/>
        </w:rPr>
        <w:t>　　　　五、中国交通银行需求pos机预测</w:t>
      </w:r>
      <w:r>
        <w:rPr>
          <w:rFonts w:hint="eastAsia"/>
        </w:rPr>
        <w:br/>
      </w:r>
      <w:r>
        <w:rPr>
          <w:rFonts w:hint="eastAsia"/>
        </w:rPr>
        <w:t>　　第六节 中国招商银行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三、招商银行：将致力于发展信用卡业务</w:t>
      </w:r>
      <w:r>
        <w:rPr>
          <w:rFonts w:hint="eastAsia"/>
        </w:rPr>
        <w:br/>
      </w:r>
      <w:r>
        <w:rPr>
          <w:rFonts w:hint="eastAsia"/>
        </w:rPr>
        <w:t>　　　　四、招商银行未来三年股权融资计划</w:t>
      </w:r>
      <w:r>
        <w:rPr>
          <w:rFonts w:hint="eastAsia"/>
        </w:rPr>
        <w:br/>
      </w:r>
      <w:r>
        <w:rPr>
          <w:rFonts w:hint="eastAsia"/>
        </w:rPr>
        <w:t>　　　　五、招商银行拟办理信贷资产证券化业务</w:t>
      </w:r>
      <w:r>
        <w:rPr>
          <w:rFonts w:hint="eastAsia"/>
        </w:rPr>
        <w:br/>
      </w:r>
      <w:r>
        <w:rPr>
          <w:rFonts w:hint="eastAsia"/>
        </w:rPr>
        <w:t>　　　　六、中国招商银行需求pos机预测</w:t>
      </w:r>
      <w:r>
        <w:rPr>
          <w:rFonts w:hint="eastAsia"/>
        </w:rPr>
        <w:br/>
      </w:r>
      <w:r>
        <w:rPr>
          <w:rFonts w:hint="eastAsia"/>
        </w:rPr>
        <w:t>　　第七节 中信银行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三、中信银行上市情况展望</w:t>
      </w:r>
      <w:r>
        <w:rPr>
          <w:rFonts w:hint="eastAsia"/>
        </w:rPr>
        <w:br/>
      </w:r>
      <w:r>
        <w:rPr>
          <w:rFonts w:hint="eastAsia"/>
        </w:rPr>
        <w:t>　　　　四、中信银行引进战略投资者情况分析</w:t>
      </w:r>
      <w:r>
        <w:rPr>
          <w:rFonts w:hint="eastAsia"/>
        </w:rPr>
        <w:br/>
      </w:r>
      <w:r>
        <w:rPr>
          <w:rFonts w:hint="eastAsia"/>
        </w:rPr>
        <w:t>　　　　五、中信银行获合格境外机构投资者托管人资格</w:t>
      </w:r>
      <w:r>
        <w:rPr>
          <w:rFonts w:hint="eastAsia"/>
        </w:rPr>
        <w:br/>
      </w:r>
      <w:r>
        <w:rPr>
          <w:rFonts w:hint="eastAsia"/>
        </w:rPr>
        <w:t>　　　　六、中信银行信用卡将进入盈利周期</w:t>
      </w:r>
      <w:r>
        <w:rPr>
          <w:rFonts w:hint="eastAsia"/>
        </w:rPr>
        <w:br/>
      </w:r>
      <w:r>
        <w:rPr>
          <w:rFonts w:hint="eastAsia"/>
        </w:rPr>
        <w:t>　　　　七、中信银行需求pos机预测</w:t>
      </w:r>
      <w:r>
        <w:rPr>
          <w:rFonts w:hint="eastAsia"/>
        </w:rPr>
        <w:br/>
      </w:r>
      <w:r>
        <w:rPr>
          <w:rFonts w:hint="eastAsia"/>
        </w:rPr>
        <w:t>　　第八节 民生银行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三、民生银行打造全面金融服务商</w:t>
      </w:r>
      <w:r>
        <w:rPr>
          <w:rFonts w:hint="eastAsia"/>
        </w:rPr>
        <w:br/>
      </w:r>
      <w:r>
        <w:rPr>
          <w:rFonts w:hint="eastAsia"/>
        </w:rPr>
        <w:t>　　　　四、民生银行高调加入信用卡大战</w:t>
      </w:r>
      <w:r>
        <w:rPr>
          <w:rFonts w:hint="eastAsia"/>
        </w:rPr>
        <w:br/>
      </w:r>
      <w:r>
        <w:rPr>
          <w:rFonts w:hint="eastAsia"/>
        </w:rPr>
        <w:t>　　　　五、民生银行与银联签署战略合作协议</w:t>
      </w:r>
      <w:r>
        <w:rPr>
          <w:rFonts w:hint="eastAsia"/>
        </w:rPr>
        <w:br/>
      </w:r>
      <w:r>
        <w:rPr>
          <w:rFonts w:hint="eastAsia"/>
        </w:rPr>
        <w:t>　　　　六、民生银行可望加盟期货结算行列</w:t>
      </w:r>
      <w:r>
        <w:rPr>
          <w:rFonts w:hint="eastAsia"/>
        </w:rPr>
        <w:br/>
      </w:r>
      <w:r>
        <w:rPr>
          <w:rFonts w:hint="eastAsia"/>
        </w:rPr>
        <w:t>　　　　七、民生银行牵手外资开辟基金业新天地</w:t>
      </w:r>
      <w:r>
        <w:rPr>
          <w:rFonts w:hint="eastAsia"/>
        </w:rPr>
        <w:br/>
      </w:r>
      <w:r>
        <w:rPr>
          <w:rFonts w:hint="eastAsia"/>
        </w:rPr>
        <w:t>　　　　八、民生银行需求pos机预测</w:t>
      </w:r>
      <w:r>
        <w:rPr>
          <w:rFonts w:hint="eastAsia"/>
        </w:rPr>
        <w:br/>
      </w:r>
      <w:r>
        <w:rPr>
          <w:rFonts w:hint="eastAsia"/>
        </w:rPr>
        <w:t>　　第九节 上海浦东发展银行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三、浦发行牵头三方合资进军保险业</w:t>
      </w:r>
      <w:r>
        <w:rPr>
          <w:rFonts w:hint="eastAsia"/>
        </w:rPr>
        <w:br/>
      </w:r>
      <w:r>
        <w:rPr>
          <w:rFonts w:hint="eastAsia"/>
        </w:rPr>
        <w:t>　　　　四、浦发银行成功开办首笔qdii 托管业务</w:t>
      </w:r>
      <w:r>
        <w:rPr>
          <w:rFonts w:hint="eastAsia"/>
        </w:rPr>
        <w:br/>
      </w:r>
      <w:r>
        <w:rPr>
          <w:rFonts w:hint="eastAsia"/>
        </w:rPr>
        <w:t>　　　　五、上海浦东发展银行需求pos机预测</w:t>
      </w:r>
      <w:r>
        <w:rPr>
          <w:rFonts w:hint="eastAsia"/>
        </w:rPr>
        <w:br/>
      </w:r>
      <w:r>
        <w:rPr>
          <w:rFonts w:hint="eastAsia"/>
        </w:rPr>
        <w:t>　　第十节 兴业银行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三、兴业银行获得全国社会保障基金托管业务资格</w:t>
      </w:r>
      <w:r>
        <w:rPr>
          <w:rFonts w:hint="eastAsia"/>
        </w:rPr>
        <w:br/>
      </w:r>
      <w:r>
        <w:rPr>
          <w:rFonts w:hint="eastAsia"/>
        </w:rPr>
        <w:t>　　　　四、兴业银行推国际业务网上平台</w:t>
      </w:r>
      <w:r>
        <w:rPr>
          <w:rFonts w:hint="eastAsia"/>
        </w:rPr>
        <w:br/>
      </w:r>
      <w:r>
        <w:rPr>
          <w:rFonts w:hint="eastAsia"/>
        </w:rPr>
        <w:t>　　　　五、兴业银行需求pos机预测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2024年中国银行pos机重点企业运营分析</w:t>
      </w:r>
      <w:r>
        <w:rPr>
          <w:rFonts w:hint="eastAsia"/>
        </w:rPr>
        <w:br/>
      </w:r>
      <w:r>
        <w:rPr>
          <w:rFonts w:hint="eastAsia"/>
        </w:rPr>
        <w:t>　　第一节 东芝泰格流通信息机器（深圳）有限公司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中钞信用卡产业发展有限公司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福建联迪商用设备有限公司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绵阳市民兴数码公司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深圳桑达龙金商业机器有限公司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福建创识科技股份有限公司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三环捷德信息产业有限公司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亚洲仿真控制系统工程（福建）有限公司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常州新国泰资讯设备有限公司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三环捷德信息产业有限公司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　　　　一、国际pos机发展新动向</w:t>
      </w:r>
      <w:r>
        <w:rPr>
          <w:rFonts w:hint="eastAsia"/>
        </w:rPr>
        <w:br/>
      </w:r>
      <w:r>
        <w:rPr>
          <w:rFonts w:hint="eastAsia"/>
        </w:rPr>
        <w:t>　　　　二、pos新机技术研究重点</w:t>
      </w:r>
      <w:r>
        <w:rPr>
          <w:rFonts w:hint="eastAsia"/>
        </w:rPr>
        <w:br/>
      </w:r>
      <w:r>
        <w:rPr>
          <w:rFonts w:hint="eastAsia"/>
        </w:rPr>
        <w:t>　　　　三、pos机应用新趋势探析</w:t>
      </w:r>
      <w:r>
        <w:rPr>
          <w:rFonts w:hint="eastAsia"/>
        </w:rPr>
        <w:br/>
      </w:r>
      <w:r>
        <w:rPr>
          <w:rFonts w:hint="eastAsia"/>
        </w:rPr>
        <w:t>　　　　一、银行pos机市场供给状况预测分析</w:t>
      </w:r>
      <w:r>
        <w:rPr>
          <w:rFonts w:hint="eastAsia"/>
        </w:rPr>
        <w:br/>
      </w:r>
      <w:r>
        <w:rPr>
          <w:rFonts w:hint="eastAsia"/>
        </w:rPr>
        <w:t>　　　　二、银行pos机市场需求态势预测分析</w:t>
      </w:r>
      <w:r>
        <w:rPr>
          <w:rFonts w:hint="eastAsia"/>
        </w:rPr>
        <w:br/>
      </w:r>
      <w:r>
        <w:rPr>
          <w:rFonts w:hint="eastAsia"/>
        </w:rPr>
        <w:t>　　　　三、银行pos机市场盈利预测分析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　　第一节 2024年中国银行pos机行业投资概况</w:t>
      </w:r>
      <w:r>
        <w:rPr>
          <w:rFonts w:hint="eastAsia"/>
        </w:rPr>
        <w:br/>
      </w:r>
      <w:r>
        <w:rPr>
          <w:rFonts w:hint="eastAsia"/>
        </w:rPr>
        <w:t>　　　　一、金融pos机投资特性</w:t>
      </w:r>
      <w:r>
        <w:rPr>
          <w:rFonts w:hint="eastAsia"/>
        </w:rPr>
        <w:br/>
      </w:r>
      <w:r>
        <w:rPr>
          <w:rFonts w:hint="eastAsia"/>
        </w:rPr>
        <w:t>　　　　二、金融pos机行业投资环境分析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中智:林:：专家投资建议</w:t>
      </w:r>
      <w:r>
        <w:rPr>
          <w:rFonts w:hint="eastAsia"/>
        </w:rPr>
        <w:br/>
      </w:r>
      <w:r>
        <w:rPr>
          <w:rFonts w:hint="eastAsia"/>
        </w:rPr>
        <w:t>　　图表 2024-2030年东芝泰格流通信息机器（深圳）有限公司主要经济指标走势图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2024-2030年东芝泰格流通信息机器（深圳）有限公司经营收入走势图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2024-2030年东芝泰格流通信息机器（深圳）有限公司盈利指标走势图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2024-2030年东芝泰格流通信息机器（深圳）有限公司负债情况图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2024-2030年东芝泰格流通信息机器（深圳）有限公司负债指标走势图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2024-2030年东芝泰格流通信息机器（深圳）有限公司运营能力指标走势图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2024-2030年东芝泰格流通信息机器（深圳）有限公司成长能力指标走势图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2024-2030年中钞信用卡产业发展有限公司主要经济指标走势图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2024-2030年中钞信用卡产业发展有限公司经营收入走势图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2024-2030年中钞信用卡产业发展有限公司盈利指标走势图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2024-2030年中钞信用卡产业发展有限公司负债情况图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2024-2030年中钞信用卡产业发展有限公司负债指标走势图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2024-2030年中钞信用卡产业发展有限公司运营能力指标走势图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2024-2030年中钞信用卡产业发展有限公司成长能力指标走势图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2024-2030年福建联迪商用设备有限公司主要经济指标走势图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2024-2030年福建联迪商用设备有限公司经营收入走势图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2024-2030年福建联迪商用设备有限公司盈利指标走势图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2024-2030年福建联迪商用设备有限公司负债情况图</w:t>
      </w:r>
      <w:r>
        <w:rPr>
          <w:rFonts w:hint="eastAsia"/>
        </w:rPr>
        <w:br/>
      </w:r>
      <w:r>
        <w:rPr>
          <w:rFonts w:hint="eastAsia"/>
        </w:rPr>
        <w:t>　　图表 2024-2030年福建联迪商用设备有限公司负债指标走势图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2024-2030年福建联迪商用设备有限公司运营能力指标走势图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2024-2030年福建联迪商用设备有限公司成长能力指标走势图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2024-2030年绵阳市民兴数码公司主要经济指标走势图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2024-2030年绵阳市民兴数码公司经营收入走势图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fae73401d4c91" w:history="1">
        <w:r>
          <w:rPr>
            <w:rStyle w:val="Hyperlink"/>
          </w:rPr>
          <w:t>2024-2030年中国POS机服务终端市场深度调查分析及发展前景研究报告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1fae73401d4c91" w:history="1">
        <w:r>
          <w:rPr>
            <w:rStyle w:val="Hyperlink"/>
          </w:rPr>
          <w:t>https://www.20087.com/9/37/POSJiFuWuZhongDuanDeFaZhanQianJi.html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8d97696744a7c" w:history="1">
      <w:r>
        <w:rPr>
          <w:rStyle w:val="Hyperlink"/>
        </w:rPr>
        <w:t>2024-2030年中国POS机服务终端市场深度调查分析及发展前景研究报告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POSJiFuWuZhongDuanDeFaZhanQianJi.html" TargetMode="External" Id="Rd81fae73401d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POSJiFuWuZhongDuanDeFaZhanQianJi.html" TargetMode="External" Id="Rf5a8d9769674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2024-03-26T07:04:00Z</dcterms:created>
  <dcterms:modified xsi:type="dcterms:W3CDTF">2024-03-26T08:04:00Z</dcterms:modified>
  <dc:subject>2024-2030年中国POS机服务终端市场深度调查分析及发展前景研究报告</dc:subject>
  <dc:title>2024-2030年中国POS机服务终端市场深度调查分析及发展前景研究报告</dc:title>
  <cp:keywords>2024-2030年中国POS机服务终端市场深度调查分析及发展前景研究报告</cp:keywords>
  <dc:description>2024-2030年中国POS机服务终端市场深度调查分析及发展前景研究报告</dc:description>
</cp:coreProperties>
</file>