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fbe86d17e405f" w:history="1">
              <w:r>
                <w:rPr>
                  <w:rStyle w:val="Hyperlink"/>
                </w:rPr>
                <w:t>2025-2031年中国光继电器行业现状调研与发展前景分析报告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fbe86d17e405f" w:history="1">
              <w:r>
                <w:rPr>
                  <w:rStyle w:val="Hyperlink"/>
                </w:rPr>
                <w:t>2025-2031年中国光继电器行业现状调研与发展前景分析报告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fbe86d17e405f" w:history="1">
                <w:r>
                  <w:rPr>
                    <w:rStyle w:val="Hyperlink"/>
                  </w:rPr>
                  <w:t>https://www.20087.com/9/97/GuangJiDianQiHangYeQianJing.html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继电器是一种电子控制器件，它通过光耦合的方式实现输入和输出电路的隔离。近年来，随着电子技术的发展和应用领域的拓宽，光继电器在自动化控制、通信系统、医疗设备、航空航天等多个行业中得到了广泛应用。随着技术的进步，光继电器的性能不断提高，如响应速度更快、功耗更低、可靠性更强。同时，随着对电子元器件小型化和集成化的需求日益增长，光继电器也在向着更小体积、更高集成度的方向发展。</w:t>
      </w:r>
      <w:r>
        <w:rPr>
          <w:rFonts w:hint="eastAsia"/>
        </w:rPr>
        <w:br/>
      </w:r>
      <w:r>
        <w:rPr>
          <w:rFonts w:hint="eastAsia"/>
        </w:rPr>
        <w:t>　　未来，光继电器的发展将更加注重技术创新和应用领域的拓展。一方面，随着物联网技术的不断发展，光继电器将在智能设备和网络控制系统中扮演更重要的角色，实现更高效的信号传输和控制。另一方面，随着新能源汽车、智能电网等新兴产业的发展，光继电器将被广泛应用于这些领域的控制系统中，以提高整体系统的可靠性和安全性。此外，随着半导体材料技术的进步，新型光继电器的研发将更加关注提高性能的同时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fbe86d17e405f" w:history="1">
        <w:r>
          <w:rPr>
            <w:rStyle w:val="Hyperlink"/>
          </w:rPr>
          <w:t>2025-2031年中国光继电器行业现状调研与发展前景分析报告</w:t>
        </w:r>
      </w:hyperlink>
      <w:r>
        <w:rPr>
          <w:rFonts w:hint="eastAsia"/>
        </w:rPr>
        <w:t>》基于权威机构及光继电器相关协会等渠道的资料数据，全方位分析了光继电器行业的现状、市场需求及市场规模。光继电器报告详细探讨了产业链结构、价格趋势，并对光继电器各细分市场进行了研究。同时，预测了光继电器市场前景与发展趋势，剖析了品牌竞争状态、市场集中度，以及光继电器重点企业的表现。此外，光继电器报告还揭示了行业发展的潜在风险与机遇，为光继电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光继电器行业概述</w:t>
      </w:r>
      <w:r>
        <w:rPr>
          <w:rFonts w:hint="eastAsia"/>
        </w:rPr>
        <w:br/>
      </w:r>
      <w:r>
        <w:rPr>
          <w:rFonts w:hint="eastAsia"/>
        </w:rPr>
        <w:t>　　第一节 光继电器定义与分类</w:t>
      </w:r>
      <w:r>
        <w:rPr>
          <w:rFonts w:hint="eastAsia"/>
        </w:rPr>
        <w:br/>
      </w:r>
      <w:r>
        <w:rPr>
          <w:rFonts w:hint="eastAsia"/>
        </w:rPr>
        <w:t>　　第二节 光继电器应用领域</w:t>
      </w:r>
      <w:r>
        <w:rPr>
          <w:rFonts w:hint="eastAsia"/>
        </w:rPr>
        <w:br/>
      </w:r>
      <w:r>
        <w:rPr>
          <w:rFonts w:hint="eastAsia"/>
        </w:rPr>
        <w:t>　　第三节 光继电器行业经济指标分析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二、光继电器行业成长速度分析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六、光继电器行业周期性分析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七、光继电器行业竞争程度指标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全球光继电器市场发展分析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一、光继电器技术发展趋势</w:t>
      </w:r>
      <w:r>
        <w:rPr>
          <w:rFonts w:hint="eastAsia"/>
        </w:rPr>
        <w:br/>
      </w:r>
      <w:r>
        <w:rPr>
          <w:rFonts w:hint="eastAsia"/>
        </w:rPr>
        <w:t>　　　　二、光继电器行业发展趋势</w:t>
      </w:r>
      <w:r>
        <w:rPr>
          <w:rFonts w:hint="eastAsia"/>
        </w:rPr>
        <w:br/>
      </w:r>
      <w:r>
        <w:rPr>
          <w:rFonts w:hint="eastAsia"/>
        </w:rPr>
        <w:t>　　　　三、光继电器行业发展潜力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一、2020-2024年光继电器行业数据与增长趋势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2025-2031年光继电器市场需求与销售分析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一、2023-2024年光继电器行业需求现状</w:t>
      </w:r>
      <w:r>
        <w:rPr>
          <w:rFonts w:hint="eastAsia"/>
        </w:rPr>
        <w:br/>
      </w:r>
      <w:r>
        <w:rPr>
          <w:rFonts w:hint="eastAsia"/>
        </w:rPr>
        <w:t>　　　　二、光继电器客户群体与需求特点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当前光继电器技术发展现状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光继电器技术未来发展趋势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一、2020-2024年光继电器进口规模分析</w:t>
      </w:r>
      <w:r>
        <w:rPr>
          <w:rFonts w:hint="eastAsia"/>
        </w:rPr>
        <w:br/>
      </w:r>
      <w:r>
        <w:rPr>
          <w:rFonts w:hint="eastAsia"/>
        </w:rPr>
        <w:t>　　　　二、光继电器主要进口来源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一、2020-2024年光继电器出口规模分析</w:t>
      </w:r>
      <w:r>
        <w:rPr>
          <w:rFonts w:hint="eastAsia"/>
        </w:rPr>
        <w:br/>
      </w:r>
      <w:r>
        <w:rPr>
          <w:rFonts w:hint="eastAsia"/>
        </w:rPr>
        <w:t>　　　　二、光继电器主要出口目的地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二、光继电器从业人员规模</w:t>
      </w:r>
      <w:r>
        <w:rPr>
          <w:rFonts w:hint="eastAsia"/>
        </w:rPr>
        <w:br/>
      </w:r>
      <w:r>
        <w:rPr>
          <w:rFonts w:hint="eastAsia"/>
        </w:rPr>
        <w:t>　　　　三、光继电器行业资产状况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中国光继电器行业财务指标总体分析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光继电器行业竞争格局总览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一、光继电器供应商议价能力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光继电器市场策略分析</w:t>
      </w:r>
      <w:r>
        <w:rPr>
          <w:rFonts w:hint="eastAsia"/>
        </w:rPr>
        <w:br/>
      </w:r>
      <w:r>
        <w:rPr>
          <w:rFonts w:hint="eastAsia"/>
        </w:rPr>
        <w:t>　　　　一、光继电器市场定位与拓展策略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光继电器销售策略分析</w:t>
      </w:r>
      <w:r>
        <w:rPr>
          <w:rFonts w:hint="eastAsia"/>
        </w:rPr>
        <w:br/>
      </w:r>
      <w:r>
        <w:rPr>
          <w:rFonts w:hint="eastAsia"/>
        </w:rPr>
        <w:t>　　　　一、光继电器销售渠道与网络建设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一、光继电器技术创新与管理优化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光继电器品牌战略思考</w:t>
      </w:r>
      <w:r>
        <w:rPr>
          <w:rFonts w:hint="eastAsia"/>
        </w:rPr>
        <w:br/>
      </w:r>
      <w:r>
        <w:rPr>
          <w:rFonts w:hint="eastAsia"/>
        </w:rPr>
        <w:t>　　　　一、光继电器品牌建设与维护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二、光继电器品牌影响力与市场竞争力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中国光继电器行业风险与对策</w:t>
      </w:r>
      <w:r>
        <w:rPr>
          <w:rFonts w:hint="eastAsia"/>
        </w:rPr>
        <w:br/>
      </w:r>
      <w:r>
        <w:rPr>
          <w:rFonts w:hint="eastAsia"/>
        </w:rPr>
        <w:t>　　第一节 光继电器行业SWOT分析</w:t>
      </w:r>
      <w:r>
        <w:rPr>
          <w:rFonts w:hint="eastAsia"/>
        </w:rPr>
        <w:br/>
      </w:r>
      <w:r>
        <w:rPr>
          <w:rFonts w:hint="eastAsia"/>
        </w:rPr>
        <w:t>　　　　一、光继电器行业优势分析</w:t>
      </w:r>
      <w:r>
        <w:rPr>
          <w:rFonts w:hint="eastAsia"/>
        </w:rPr>
        <w:br/>
      </w:r>
      <w:r>
        <w:rPr>
          <w:rFonts w:hint="eastAsia"/>
        </w:rPr>
        <w:t>　　　　二、光继电器行业劣势分析</w:t>
      </w:r>
      <w:r>
        <w:rPr>
          <w:rFonts w:hint="eastAsia"/>
        </w:rPr>
        <w:br/>
      </w:r>
      <w:r>
        <w:rPr>
          <w:rFonts w:hint="eastAsia"/>
        </w:rPr>
        <w:t>　　　　三、光继电器市场机会探索</w:t>
      </w:r>
      <w:r>
        <w:rPr>
          <w:rFonts w:hint="eastAsia"/>
        </w:rPr>
        <w:br/>
      </w:r>
      <w:r>
        <w:rPr>
          <w:rFonts w:hint="eastAsia"/>
        </w:rPr>
        <w:t>　　　　四、光继电器市场威胁评估</w:t>
      </w:r>
      <w:r>
        <w:rPr>
          <w:rFonts w:hint="eastAsia"/>
        </w:rPr>
        <w:br/>
      </w:r>
      <w:r>
        <w:rPr>
          <w:rFonts w:hint="eastAsia"/>
        </w:rPr>
        <w:t>　　第二节 光继电器行业风险及对策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中智:林:：光继电器行业发展建议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光继电器行业类别</w:t>
      </w:r>
      <w:r>
        <w:rPr>
          <w:rFonts w:hint="eastAsia"/>
        </w:rPr>
        <w:br/>
      </w:r>
      <w:r>
        <w:rPr>
          <w:rFonts w:hint="eastAsia"/>
        </w:rPr>
        <w:t>　　图表 光继电器行业产业链调研</w:t>
      </w:r>
      <w:r>
        <w:rPr>
          <w:rFonts w:hint="eastAsia"/>
        </w:rPr>
        <w:br/>
      </w:r>
      <w:r>
        <w:rPr>
          <w:rFonts w:hint="eastAsia"/>
        </w:rPr>
        <w:t>　　图表 光继电器行业现状</w:t>
      </w:r>
      <w:r>
        <w:rPr>
          <w:rFonts w:hint="eastAsia"/>
        </w:rPr>
        <w:br/>
      </w:r>
      <w:r>
        <w:rPr>
          <w:rFonts w:hint="eastAsia"/>
        </w:rPr>
        <w:t>　　图表 光继电器行业标准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2024年中国光继电器行业产能</w:t>
      </w:r>
      <w:r>
        <w:rPr>
          <w:rFonts w:hint="eastAsia"/>
        </w:rPr>
        <w:br/>
      </w:r>
      <w:r>
        <w:rPr>
          <w:rFonts w:hint="eastAsia"/>
        </w:rPr>
        <w:t>　　图表 2020-2024年中国光继电器行业产量统计</w:t>
      </w:r>
      <w:r>
        <w:rPr>
          <w:rFonts w:hint="eastAsia"/>
        </w:rPr>
        <w:br/>
      </w:r>
      <w:r>
        <w:rPr>
          <w:rFonts w:hint="eastAsia"/>
        </w:rPr>
        <w:t>　　图表 光继电器行业动态</w:t>
      </w:r>
      <w:r>
        <w:rPr>
          <w:rFonts w:hint="eastAsia"/>
        </w:rPr>
        <w:br/>
      </w:r>
      <w:r>
        <w:rPr>
          <w:rFonts w:hint="eastAsia"/>
        </w:rPr>
        <w:t>　　图表 2020-2024年中国光继电器市场需求量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2020-2024年中国光继电器行情</w:t>
      </w:r>
      <w:r>
        <w:rPr>
          <w:rFonts w:hint="eastAsia"/>
        </w:rPr>
        <w:br/>
      </w:r>
      <w:r>
        <w:rPr>
          <w:rFonts w:hint="eastAsia"/>
        </w:rPr>
        <w:t>　　图表 2020-2024年中国光继电器价格走势图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2020-2024年中国光继电器行业销售收入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2020-2024年中国光继电器行业盈利情况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2020-2024年中国光继电器行业利润总额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2020-2024年中国光继电器进口统计</w:t>
      </w:r>
      <w:r>
        <w:rPr>
          <w:rFonts w:hint="eastAsia"/>
        </w:rPr>
        <w:br/>
      </w:r>
      <w:r>
        <w:rPr>
          <w:rFonts w:hint="eastAsia"/>
        </w:rPr>
        <w:t>　　图表 2020-2024年中国光继电器出口统计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**地区光继电器市场规模</w:t>
      </w:r>
      <w:r>
        <w:rPr>
          <w:rFonts w:hint="eastAsia"/>
        </w:rPr>
        <w:br/>
      </w:r>
      <w:r>
        <w:rPr>
          <w:rFonts w:hint="eastAsia"/>
        </w:rPr>
        <w:t>　　图表 **地区光继电器行业市场需求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**地区光继电器市场调研</w:t>
      </w:r>
      <w:r>
        <w:rPr>
          <w:rFonts w:hint="eastAsia"/>
        </w:rPr>
        <w:br/>
      </w:r>
      <w:r>
        <w:rPr>
          <w:rFonts w:hint="eastAsia"/>
        </w:rPr>
        <w:t>　　图表 **地区光继电器行业市场需求分析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**地区光继电器市场规模</w:t>
      </w:r>
      <w:r>
        <w:rPr>
          <w:rFonts w:hint="eastAsia"/>
        </w:rPr>
        <w:br/>
      </w:r>
      <w:r>
        <w:rPr>
          <w:rFonts w:hint="eastAsia"/>
        </w:rPr>
        <w:t>　　图表 **地区光继电器行业市场需求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**地区光继电器市场调研</w:t>
      </w:r>
      <w:r>
        <w:rPr>
          <w:rFonts w:hint="eastAsia"/>
        </w:rPr>
        <w:br/>
      </w:r>
      <w:r>
        <w:rPr>
          <w:rFonts w:hint="eastAsia"/>
        </w:rPr>
        <w:t>　　图表 **地区光继电器行业市场需求分析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光继电器行业竞争对手分析</w:t>
      </w:r>
      <w:r>
        <w:rPr>
          <w:rFonts w:hint="eastAsia"/>
        </w:rPr>
        <w:br/>
      </w:r>
      <w:r>
        <w:rPr>
          <w:rFonts w:hint="eastAsia"/>
        </w:rPr>
        <w:t>　　图表 光继电器重点企业（一）基本信息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2025-2031年中国光继电器行业市场规模预测</w:t>
      </w:r>
      <w:r>
        <w:rPr>
          <w:rFonts w:hint="eastAsia"/>
        </w:rPr>
        <w:br/>
      </w:r>
      <w:r>
        <w:rPr>
          <w:rFonts w:hint="eastAsia"/>
        </w:rPr>
        <w:t>　　图表 光继电器行业准入条件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fbe86d17e405f" w:history="1">
        <w:r>
          <w:rPr>
            <w:rStyle w:val="Hyperlink"/>
          </w:rPr>
          <w:t>2025-2031年中国光继电器行业现状调研与发展前景分析报告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fbe86d17e405f" w:history="1">
        <w:r>
          <w:rPr>
            <w:rStyle w:val="Hyperlink"/>
          </w:rPr>
          <w:t>https://www.20087.com/9/97/GuangJiDianQiHangYeQianJing.html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9f1627dd4473f" w:history="1">
      <w:r>
        <w:rPr>
          <w:rStyle w:val="Hyperlink"/>
        </w:rPr>
        <w:t>2025-2031年中国光继电器行业现状调研与发展前景分析报告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uangJiDianQiHangYeQianJing.html" TargetMode="External" Id="R1f7fbe86d17e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uangJiDianQiHangYeQianJing.html" TargetMode="External" Id="R2bb9f1627dd4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2024-11-13T03:50:55Z</dcterms:created>
  <dcterms:modified xsi:type="dcterms:W3CDTF">2024-11-13T04:50:55Z</dcterms:modified>
  <dc:subject>2025-2031年中国光继电器行业现状调研与发展前景分析报告</dc:subject>
  <dc:title>2025-2031年中国光继电器行业现状调研与发展前景分析报告</dc:title>
  <cp:keywords>2025-2031年中国光继电器行业现状调研与发展前景分析报告</cp:keywords>
  <dc:description>2025-2031年中国光继电器行业现状调研与发展前景分析报告</dc:description>
</cp:coreProperties>
</file>