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bc50eb3014da1" w:history="1">
              <w:r>
                <w:rPr>
                  <w:rStyle w:val="Hyperlink"/>
                </w:rPr>
                <w:t>2025-2031年中国发电设备行业发展调研与市场前景分析报告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bc50eb3014da1" w:history="1">
              <w:r>
                <w:rPr>
                  <w:rStyle w:val="Hyperlink"/>
                </w:rPr>
                <w:t>2025-2031年中国发电设备行业发展调研与市场前景分析报告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bc50eb3014da1" w:history="1">
                <w:r>
                  <w:rPr>
                    <w:rStyle w:val="Hyperlink"/>
                  </w:rPr>
                  <w:t>https://www.20087.com/9/37/FaDianSheBeiFaZhanQuShiYuCe.html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设备是电力系统的核心，涵盖火力发电、水力发电、核能发电、风力发电和太阳能发电等多种类型。近年来，随着可再生能源技术的成熟和成本下降，风电和太阳能发电设备的市场份额显著增长。同时，传统火力发电设备正向清洁化和高效化转型，如超临界和超超临界燃煤机组的广泛应用，以及天然气发电的推广。此外，智能电网和储能技术的发展，为发电设备的调度和平衡提供了新的解决方案。</w:t>
      </w:r>
      <w:r>
        <w:rPr>
          <w:rFonts w:hint="eastAsia"/>
        </w:rPr>
        <w:br/>
      </w:r>
      <w:r>
        <w:rPr>
          <w:rFonts w:hint="eastAsia"/>
        </w:rPr>
        <w:t>　　未来，发电设备将更加注重清洁、智能和灵活性。清洁能源发电，特别是风能和太阳能，将持续扩大其在全球电力供应中的比例。同时，通过集成物联网和人工智能技术，发电设备将实现更智能的运维和预测性维护，提高系统可靠性。此外，微电网和分布式发电的兴起，将促使发电设备向小型化、模块化方向发展，以适应更多样化的能源需求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bc50eb3014da1" w:history="1">
        <w:r>
          <w:rPr>
            <w:rStyle w:val="Hyperlink"/>
          </w:rPr>
          <w:t>2025-2031年中国发电设备行业发展调研与市场前景分析报告</w:t>
        </w:r>
      </w:hyperlink>
      <w:r>
        <w:rPr>
          <w:rFonts w:hint="eastAsia"/>
        </w:rPr>
        <w:t>》基于长期的市场监测与数据资源，深入分析了发电设备行业的产业链结构、市场规模与需求现状，探讨了价格动态。发电设备报告全面揭示了行业当前的发展状况，并对发电设备市场前景及趋势进行了科学预测。同时，发电设备报告聚焦于发电设备重点企业，深入剖析了市场竞争格局、集中度及品牌影响力，并进一步细分了市场，挖掘了发电设备各领域的增长潜力。发电设备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发电设备行业概况</w:t>
      </w:r>
      <w:r>
        <w:rPr>
          <w:rFonts w:hint="eastAsia"/>
        </w:rPr>
        <w:br/>
      </w:r>
      <w:r>
        <w:rPr>
          <w:rFonts w:hint="eastAsia"/>
        </w:rPr>
        <w:t>　　第一节 发电设备行业定义与分类</w:t>
      </w:r>
      <w:r>
        <w:rPr>
          <w:rFonts w:hint="eastAsia"/>
        </w:rPr>
        <w:br/>
      </w:r>
      <w:r>
        <w:rPr>
          <w:rFonts w:hint="eastAsia"/>
        </w:rPr>
        <w:t>　　第二节 发电设备行业发展历程</w:t>
      </w:r>
      <w:r>
        <w:rPr>
          <w:rFonts w:hint="eastAsia"/>
        </w:rPr>
        <w:br/>
      </w:r>
      <w:r>
        <w:rPr>
          <w:rFonts w:hint="eastAsia"/>
        </w:rPr>
        <w:t>　　第三节 发电设备产业链分析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发电设备行业经济环境分析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发电设备行业政策环境分析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一、发电设备行业政策影响分析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二、相关发电设备行业标准分析</w:t>
      </w:r>
      <w:r>
        <w:rPr>
          <w:rFonts w:hint="eastAsia"/>
        </w:rPr>
        <w:br/>
      </w:r>
      <w:r>
        <w:rPr>
          <w:rFonts w:hint="eastAsia"/>
        </w:rPr>
        <w:t>　　第三节 发电设备行业社会环境分析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2024-2025年全球发电设备行业市场分析</w:t>
      </w:r>
      <w:r>
        <w:rPr>
          <w:rFonts w:hint="eastAsia"/>
        </w:rPr>
        <w:br/>
      </w:r>
      <w:r>
        <w:rPr>
          <w:rFonts w:hint="eastAsia"/>
        </w:rPr>
        <w:t>　　第一节 全球发电设备市场发展现状分析</w:t>
      </w:r>
      <w:r>
        <w:rPr>
          <w:rFonts w:hint="eastAsia"/>
        </w:rPr>
        <w:br/>
      </w:r>
      <w:r>
        <w:rPr>
          <w:rFonts w:hint="eastAsia"/>
        </w:rPr>
        <w:t>　　第二节 发电设备行业区域市场分析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全球发电设备行业市场发展趋势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中国发电设备市场规模情况</w:t>
      </w:r>
      <w:r>
        <w:rPr>
          <w:rFonts w:hint="eastAsia"/>
        </w:rPr>
        <w:br/>
      </w:r>
      <w:r>
        <w:rPr>
          <w:rFonts w:hint="eastAsia"/>
        </w:rPr>
        <w:t>　　第二节 中国发电设备行业盈利情况分析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中国发电设备市场需求状况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一、2019-2024年发电设备市场需求情况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二、2025年发电设备行业市场需求特点分析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三、2025-2031年发电设备市场需求预测</w:t>
      </w:r>
      <w:r>
        <w:rPr>
          <w:rFonts w:hint="eastAsia"/>
        </w:rPr>
        <w:br/>
      </w:r>
      <w:r>
        <w:rPr>
          <w:rFonts w:hint="eastAsia"/>
        </w:rPr>
        <w:t>　　第四节 中国发电设备行业产量情况分析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一、2019-2024年中国发电设备行业产量统计分析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二、发电设备行业区域产量分析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三、2025-2031年中国发电设备行业产量预测分析</w:t>
      </w:r>
      <w:r>
        <w:rPr>
          <w:rFonts w:hint="eastAsia"/>
        </w:rPr>
        <w:br/>
      </w:r>
      <w:r>
        <w:rPr>
          <w:rFonts w:hint="eastAsia"/>
        </w:rPr>
        <w:t>　　第五节 发电设备行业市场供需平衡状况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中国发电设备行业规模与效益分析预测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发电设备行业规模分析及预测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一、2019-2024年发电设备行业资产规模变化分析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二、2025-2031年发电设备行业资产规模预测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三、2019-2024年发电设备行业收入和利润变化分析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四、2025-2031年发电设备行业收入和利润预测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发电设备行业效益分析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一、2019-2024年发电设备行业三费变化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二、2019-2024年发电设备行业效益分析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发电设备细分市场深度分析</w:t>
      </w:r>
      <w:r>
        <w:rPr>
          <w:rFonts w:hint="eastAsia"/>
        </w:rPr>
        <w:br/>
      </w:r>
      <w:r>
        <w:rPr>
          <w:rFonts w:hint="eastAsia"/>
        </w:rPr>
        <w:t>　　第一节 发电设备细分市场（一）发展研究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发电设备细分市场（二）发展研究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中国发电设备行业区域市场结构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重点地区发电设备行业调研分析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中国发电设备行业进出口情况分析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发电设备行业出口情况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一、2019-2024年发电设备行业出口情况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三、2025-2031年发电设备行业出口情况预测</w:t>
      </w:r>
      <w:r>
        <w:rPr>
          <w:rFonts w:hint="eastAsia"/>
        </w:rPr>
        <w:br/>
      </w:r>
      <w:r>
        <w:rPr>
          <w:rFonts w:hint="eastAsia"/>
        </w:rPr>
        <w:t>　　第二节 发电设备行业进口情况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一、2019-2024年发电设备行业进口情况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三、2025-2031年发电设备行业进口情况预测</w:t>
      </w:r>
      <w:r>
        <w:rPr>
          <w:rFonts w:hint="eastAsia"/>
        </w:rPr>
        <w:br/>
      </w:r>
      <w:r>
        <w:rPr>
          <w:rFonts w:hint="eastAsia"/>
        </w:rPr>
        <w:t>　　第三节 发电设备行业进出口面临的挑战及对策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2025-2031年发电设备行业发展趋势及投资风险分析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当前发电设备行业存在的问题</w:t>
      </w:r>
      <w:r>
        <w:rPr>
          <w:rFonts w:hint="eastAsia"/>
        </w:rPr>
        <w:br/>
      </w:r>
      <w:r>
        <w:rPr>
          <w:rFonts w:hint="eastAsia"/>
        </w:rPr>
        <w:t>　　第二节 发电设备未来发展预测分析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一、中国发电设备发展方向分析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二、2025-2031年中国发电设备行业发展规模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三、2025-2031年中国发电设备行业发展趋势预测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一、发电设备市场竞争风险</w:t>
      </w:r>
      <w:r>
        <w:rPr>
          <w:rFonts w:hint="eastAsia"/>
        </w:rPr>
        <w:br/>
      </w:r>
      <w:r>
        <w:rPr>
          <w:rFonts w:hint="eastAsia"/>
        </w:rPr>
        <w:t>　　　　二、发电设备原材料压力风险分析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三、发电设备技术风险分析</w:t>
      </w:r>
      <w:r>
        <w:rPr>
          <w:rFonts w:hint="eastAsia"/>
        </w:rPr>
        <w:br/>
      </w:r>
      <w:r>
        <w:rPr>
          <w:rFonts w:hint="eastAsia"/>
        </w:rPr>
        <w:t>　　　　四、发电设备政策和体制风险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中国发电设备行业营销策略分析</w:t>
      </w:r>
      <w:r>
        <w:rPr>
          <w:rFonts w:hint="eastAsia"/>
        </w:rPr>
        <w:br/>
      </w:r>
      <w:r>
        <w:rPr>
          <w:rFonts w:hint="eastAsia"/>
        </w:rPr>
        <w:t>　　第一节 发电设备市场推广策略研究分析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一、做好发电设备产品导入</w:t>
      </w:r>
      <w:r>
        <w:rPr>
          <w:rFonts w:hint="eastAsia"/>
        </w:rPr>
        <w:br/>
      </w:r>
      <w:r>
        <w:rPr>
          <w:rFonts w:hint="eastAsia"/>
        </w:rPr>
        <w:t>　　　　二、做好发电设备产品组合和产品线决策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三、发电设备行业城市市场推广策略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发电设备行业渠道营销研究分析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一、发电设备行业营销环境分析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二、发电设备行业现存的营销渠道分析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三、发电设备行业终端市场营销管理策略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发电设备行业营销战略研究分析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一、中国发电设备行业有效整合营销策略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二、建立发电设备行业厂商的双嬴模式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发电设备行业发展机遇与风险分析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发电设备行业发展机遇</w:t>
      </w:r>
      <w:r>
        <w:rPr>
          <w:rFonts w:hint="eastAsia"/>
        </w:rPr>
        <w:br/>
      </w:r>
      <w:r>
        <w:rPr>
          <w:rFonts w:hint="eastAsia"/>
        </w:rPr>
        <w:t>　　　　一、发电设备行业市场增长机会</w:t>
      </w:r>
      <w:r>
        <w:rPr>
          <w:rFonts w:hint="eastAsia"/>
        </w:rPr>
        <w:br/>
      </w:r>
      <w:r>
        <w:rPr>
          <w:rFonts w:hint="eastAsia"/>
        </w:rPr>
        <w:t>　　　　二、发电设备行业技术创新机遇</w:t>
      </w:r>
      <w:r>
        <w:rPr>
          <w:rFonts w:hint="eastAsia"/>
        </w:rPr>
        <w:br/>
      </w:r>
      <w:r>
        <w:rPr>
          <w:rFonts w:hint="eastAsia"/>
        </w:rPr>
        <w:t>　　　　三、发电设备行业并购整合机会</w:t>
      </w:r>
      <w:r>
        <w:rPr>
          <w:rFonts w:hint="eastAsia"/>
        </w:rPr>
        <w:br/>
      </w:r>
      <w:r>
        <w:rPr>
          <w:rFonts w:hint="eastAsia"/>
        </w:rPr>
        <w:t>　　　　四、发电设备企业战略发展建议</w:t>
      </w:r>
      <w:r>
        <w:rPr>
          <w:rFonts w:hint="eastAsia"/>
        </w:rPr>
        <w:br/>
      </w:r>
      <w:r>
        <w:rPr>
          <w:rFonts w:hint="eastAsia"/>
        </w:rPr>
        <w:t>　　第二节 发电设备行业风险预警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发电设备市场前景预测与投资建议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发电设备行业市场发展趋势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一、2025-2031年发电设备行业市场规模预测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二、发电设备行业增长驱动因素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三、发电设备市场供需格局展望</w:t>
      </w:r>
      <w:r>
        <w:rPr>
          <w:rFonts w:hint="eastAsia"/>
        </w:rPr>
        <w:br/>
      </w:r>
      <w:r>
        <w:rPr>
          <w:rFonts w:hint="eastAsia"/>
        </w:rPr>
        <w:t>　　第二节 发电设备行业投资分析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一、2025-2031年发电设备行业投资规模预测</w:t>
      </w:r>
      <w:r>
        <w:rPr>
          <w:rFonts w:hint="eastAsia"/>
        </w:rPr>
        <w:br/>
      </w:r>
      <w:r>
        <w:rPr>
          <w:rFonts w:hint="eastAsia"/>
        </w:rPr>
        <w:t>　　　　二、发电设备行业盈利能力分析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三、发电设备行业投资回报评估</w:t>
      </w:r>
      <w:r>
        <w:rPr>
          <w:rFonts w:hint="eastAsia"/>
        </w:rPr>
        <w:br/>
      </w:r>
      <w:r>
        <w:rPr>
          <w:rFonts w:hint="eastAsia"/>
        </w:rPr>
        <w:t>　　第三节 中智:林:－发电设备项目投资建议</w:t>
      </w:r>
      <w:r>
        <w:rPr>
          <w:rFonts w:hint="eastAsia"/>
        </w:rPr>
        <w:br/>
      </w:r>
      <w:r>
        <w:rPr>
          <w:rFonts w:hint="eastAsia"/>
        </w:rPr>
        <w:t>　　　　一、发电设备技术应用要点</w:t>
      </w:r>
      <w:r>
        <w:rPr>
          <w:rFonts w:hint="eastAsia"/>
        </w:rPr>
        <w:br/>
      </w:r>
      <w:r>
        <w:rPr>
          <w:rFonts w:hint="eastAsia"/>
        </w:rPr>
        <w:t>　　　　二、发电设备项目投资策略</w:t>
      </w:r>
      <w:r>
        <w:rPr>
          <w:rFonts w:hint="eastAsia"/>
        </w:rPr>
        <w:br/>
      </w:r>
      <w:r>
        <w:rPr>
          <w:rFonts w:hint="eastAsia"/>
        </w:rPr>
        <w:t>　　　　三、发电设备生产开发建议</w:t>
      </w:r>
      <w:r>
        <w:rPr>
          <w:rFonts w:hint="eastAsia"/>
        </w:rPr>
        <w:br/>
      </w:r>
      <w:r>
        <w:rPr>
          <w:rFonts w:hint="eastAsia"/>
        </w:rPr>
        <w:t>　　　　四、发电设备市场拓展注意事项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发电设备行业历程</w:t>
      </w:r>
      <w:r>
        <w:rPr>
          <w:rFonts w:hint="eastAsia"/>
        </w:rPr>
        <w:br/>
      </w:r>
      <w:r>
        <w:rPr>
          <w:rFonts w:hint="eastAsia"/>
        </w:rPr>
        <w:t>　　图表 发电设备行业生命周期</w:t>
      </w:r>
      <w:r>
        <w:rPr>
          <w:rFonts w:hint="eastAsia"/>
        </w:rPr>
        <w:br/>
      </w:r>
      <w:r>
        <w:rPr>
          <w:rFonts w:hint="eastAsia"/>
        </w:rPr>
        <w:t>　　图表 发电设备行业产业链分析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2024年中国发电设备进口国家及地区分析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2025年中国发电设备市场前景分析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2025年中国发电设备发展趋势预测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bc50eb3014da1" w:history="1">
        <w:r>
          <w:rPr>
            <w:rStyle w:val="Hyperlink"/>
          </w:rPr>
          <w:t>2025-2031年中国发电设备行业发展调研与市场前景分析报告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bc50eb3014da1" w:history="1">
        <w:r>
          <w:rPr>
            <w:rStyle w:val="Hyperlink"/>
          </w:rPr>
          <w:t>https://www.20087.com/9/37/FaDianSheBeiFaZhanQuShiYuCe.html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热点：220v小型发电机299元、发电设备平均容量怎么算、农村10kw水力发电机、发电设备期刊、能源包括哪几类、发电设备平均容量、电厂发电机组图片、发电设备利用小时数、一个发电机能卖多少钱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de2e1b47f4cc0" w:history="1">
      <w:r>
        <w:rPr>
          <w:rStyle w:val="Hyperlink"/>
        </w:rPr>
        <w:t>2025-2031年中国发电设备行业发展调研与市场前景分析报告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FaDianSheBeiFaZhanQuShiYuCe.html" TargetMode="External" Id="R637bc50eb301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FaDianSheBeiFaZhanQuShiYuCe.html" TargetMode="External" Id="Rf3bde2e1b47f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2025-01-22T07:49:00Z</dcterms:created>
  <dcterms:modified xsi:type="dcterms:W3CDTF">2025-01-22T08:49:00Z</dcterms:modified>
  <dc:subject>2025-2031年中国发电设备行业发展调研与市场前景分析报告</dc:subject>
  <dc:title>2025-2031年中国发电设备行业发展调研与市场前景分析报告</dc:title>
  <cp:keywords>2025-2031年中国发电设备行业发展调研与市场前景分析报告</cp:keywords>
  <dc:description>2025-2031年中国发电设备行业发展调研与市场前景分析报告</dc:description>
</cp:coreProperties>
</file>