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c415064844585" w:history="1">
              <w:r>
                <w:rPr>
                  <w:rStyle w:val="Hyperlink"/>
                </w:rPr>
                <w:t>中国吊灯行业研究与市场前景预测报告（2024-2030年）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c415064844585" w:history="1">
              <w:r>
                <w:rPr>
                  <w:rStyle w:val="Hyperlink"/>
                </w:rPr>
                <w:t>中国吊灯行业研究与市场前景预测报告（2024-2030年）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c415064844585" w:history="1">
                <w:r>
                  <w:rPr>
                    <w:rStyle w:val="Hyperlink"/>
                  </w:rPr>
                  <w:t>https://www.20087.com/9/87/DiaoDengDeFaZhanQianJing.html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的重要组成部分，不仅提供光源，更是空间装饰的亮点。近年来，随着智能家居的兴起和消费者审美观念的变化，吊灯的设计和功能不断创新。LED光源的广泛应用，不仅提高了吊灯的能效，还实现了色彩和亮度的智能调控。同时，融入艺术元素和个性化设计，如手工雕刻、金属编织和水晶镶嵌，使吊灯成为艺术品般的存在，提升了家居空间的艺术氛围。</w:t>
      </w:r>
      <w:r>
        <w:rPr>
          <w:rFonts w:hint="eastAsia"/>
        </w:rPr>
        <w:br/>
      </w:r>
      <w:r>
        <w:rPr>
          <w:rFonts w:hint="eastAsia"/>
        </w:rPr>
        <w:t>　　未来，吊灯的发展将更加注重智能交互和情感体验。一方面，通过集成语音助手、手势识别和情景模式设置，吊灯将实现更为直观、便捷的人机交互，成为智能家居生态系统中的重要一环。另一方面，结合虚拟现实和增强现实技术，开发出具有动态光影效果和沉浸式体验的吊灯，为用户提供个性化、情感化的照明解决方案。此外，注重可持续性和环保材料的选择，如使用回收玻璃和天然纤维制作吊灯，将符合未来消费者的价值取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c415064844585" w:history="1">
        <w:r>
          <w:rPr>
            <w:rStyle w:val="Hyperlink"/>
          </w:rPr>
          <w:t>中国吊灯行业研究与市场前景预测报告（2024-2030年）</w:t>
        </w:r>
      </w:hyperlink>
      <w:r>
        <w:rPr>
          <w:rFonts w:hint="eastAsia"/>
        </w:rPr>
        <w:t>》基于国家统计局、发改委、国务院发展研究中心、吊灯行业协会及科研机构提供的详实数据，对吊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吊灯行业概述</w:t>
      </w:r>
      <w:r>
        <w:rPr>
          <w:rFonts w:hint="eastAsia"/>
        </w:rPr>
        <w:br/>
      </w:r>
      <w:r>
        <w:rPr>
          <w:rFonts w:hint="eastAsia"/>
        </w:rPr>
        <w:t>　　第一节 吊灯定义与分类</w:t>
      </w:r>
      <w:r>
        <w:rPr>
          <w:rFonts w:hint="eastAsia"/>
        </w:rPr>
        <w:br/>
      </w:r>
      <w:r>
        <w:rPr>
          <w:rFonts w:hint="eastAsia"/>
        </w:rPr>
        <w:t>　　第二节 吊灯应用领域</w:t>
      </w:r>
      <w:r>
        <w:rPr>
          <w:rFonts w:hint="eastAsia"/>
        </w:rPr>
        <w:br/>
      </w:r>
      <w:r>
        <w:rPr>
          <w:rFonts w:hint="eastAsia"/>
        </w:rPr>
        <w:t>　　第三节 吊灯行业经济指标分析</w:t>
      </w:r>
      <w:r>
        <w:rPr>
          <w:rFonts w:hint="eastAsia"/>
        </w:rPr>
        <w:br/>
      </w:r>
      <w:r>
        <w:rPr>
          <w:rFonts w:hint="eastAsia"/>
        </w:rPr>
        <w:t>　　　　一、吊灯行业赢利性评估</w:t>
      </w:r>
      <w:r>
        <w:rPr>
          <w:rFonts w:hint="eastAsia"/>
        </w:rPr>
        <w:br/>
      </w:r>
      <w:r>
        <w:rPr>
          <w:rFonts w:hint="eastAsia"/>
        </w:rPr>
        <w:t>　　　　二、吊灯行业成长速度分析</w:t>
      </w:r>
      <w:r>
        <w:rPr>
          <w:rFonts w:hint="eastAsia"/>
        </w:rPr>
        <w:br/>
      </w:r>
      <w:r>
        <w:rPr>
          <w:rFonts w:hint="eastAsia"/>
        </w:rPr>
        <w:t>　　　　三、吊灯附加值提升空间探讨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四、吊灯行业进入壁垒分析</w:t>
      </w:r>
      <w:r>
        <w:rPr>
          <w:rFonts w:hint="eastAsia"/>
        </w:rPr>
        <w:br/>
      </w:r>
      <w:r>
        <w:rPr>
          <w:rFonts w:hint="eastAsia"/>
        </w:rPr>
        <w:t>　　　　五、吊灯行业风险性评估</w:t>
      </w:r>
      <w:r>
        <w:rPr>
          <w:rFonts w:hint="eastAsia"/>
        </w:rPr>
        <w:br/>
      </w:r>
      <w:r>
        <w:rPr>
          <w:rFonts w:hint="eastAsia"/>
        </w:rPr>
        <w:t>　　　　六、吊灯行业周期性分析</w:t>
      </w:r>
      <w:r>
        <w:rPr>
          <w:rFonts w:hint="eastAsia"/>
        </w:rPr>
        <w:br/>
      </w:r>
      <w:r>
        <w:rPr>
          <w:rFonts w:hint="eastAsia"/>
        </w:rPr>
        <w:t>　　　　七、吊灯行业竞争程度指标</w:t>
      </w:r>
      <w:r>
        <w:rPr>
          <w:rFonts w:hint="eastAsia"/>
        </w:rPr>
        <w:br/>
      </w:r>
      <w:r>
        <w:rPr>
          <w:rFonts w:hint="eastAsia"/>
        </w:rPr>
        <w:t>　　　　八、吊灯行业成熟度综合分析</w:t>
      </w:r>
      <w:r>
        <w:rPr>
          <w:rFonts w:hint="eastAsia"/>
        </w:rPr>
        <w:br/>
      </w:r>
      <w:r>
        <w:rPr>
          <w:rFonts w:hint="eastAsia"/>
        </w:rPr>
        <w:t>　　第四节 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2023-2024年全球吊灯行业发展分析</w:t>
      </w:r>
      <w:r>
        <w:rPr>
          <w:rFonts w:hint="eastAsia"/>
        </w:rPr>
        <w:br/>
      </w:r>
      <w:r>
        <w:rPr>
          <w:rFonts w:hint="eastAsia"/>
        </w:rPr>
        <w:t>　　　　一、全球吊灯行业市场规模与趋势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二、全球吊灯行业发展特点</w:t>
      </w:r>
      <w:r>
        <w:rPr>
          <w:rFonts w:hint="eastAsia"/>
        </w:rPr>
        <w:br/>
      </w:r>
      <w:r>
        <w:rPr>
          <w:rFonts w:hint="eastAsia"/>
        </w:rPr>
        <w:t>　　　　三、全球吊灯行业竞争格局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2024-2030年全球吊灯行业发展趋势与前景预测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一、吊灯技术发展趋势</w:t>
      </w:r>
      <w:r>
        <w:rPr>
          <w:rFonts w:hint="eastAsia"/>
        </w:rPr>
        <w:br/>
      </w:r>
      <w:r>
        <w:rPr>
          <w:rFonts w:hint="eastAsia"/>
        </w:rPr>
        <w:t>　　　　二、吊灯行业发展趋势</w:t>
      </w:r>
      <w:r>
        <w:rPr>
          <w:rFonts w:hint="eastAsia"/>
        </w:rPr>
        <w:br/>
      </w:r>
      <w:r>
        <w:rPr>
          <w:rFonts w:hint="eastAsia"/>
        </w:rPr>
        <w:t>　　　　三、吊灯行业发展潜力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三、2024-2030年吊灯产量预测</w:t>
      </w:r>
      <w:r>
        <w:rPr>
          <w:rFonts w:hint="eastAsia"/>
        </w:rPr>
        <w:br/>
      </w:r>
      <w:r>
        <w:rPr>
          <w:rFonts w:hint="eastAsia"/>
        </w:rPr>
        <w:t>　　第三节 2024-2030年吊灯市场需求与销售分析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一、2023-2024年吊灯行业需求现状</w:t>
      </w:r>
      <w:r>
        <w:rPr>
          <w:rFonts w:hint="eastAsia"/>
        </w:rPr>
        <w:br/>
      </w:r>
      <w:r>
        <w:rPr>
          <w:rFonts w:hint="eastAsia"/>
        </w:rPr>
        <w:t>　　　　二、吊灯客户群体与需求特点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2023-2024年中国吊灯技术发展研究</w:t>
      </w:r>
      <w:r>
        <w:rPr>
          <w:rFonts w:hint="eastAsia"/>
        </w:rPr>
        <w:br/>
      </w:r>
      <w:r>
        <w:rPr>
          <w:rFonts w:hint="eastAsia"/>
        </w:rPr>
        <w:t>　　第一节 当前吊灯技术发展现状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吊灯技术未来发展趋势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2019-2024年中国吊灯行业进出口情况分析</w:t>
      </w:r>
      <w:r>
        <w:rPr>
          <w:rFonts w:hint="eastAsia"/>
        </w:rPr>
        <w:br/>
      </w:r>
      <w:r>
        <w:rPr>
          <w:rFonts w:hint="eastAsia"/>
        </w:rPr>
        <w:t>　　第一节 吊灯行业进口规模与来源分析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一、2019-2024年吊灯进口规模分析</w:t>
      </w:r>
      <w:r>
        <w:rPr>
          <w:rFonts w:hint="eastAsia"/>
        </w:rPr>
        <w:br/>
      </w:r>
      <w:r>
        <w:rPr>
          <w:rFonts w:hint="eastAsia"/>
        </w:rPr>
        <w:t>　　　　二、吊灯主要进口来源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一、2019-2024年吊灯出口规模分析</w:t>
      </w:r>
      <w:r>
        <w:rPr>
          <w:rFonts w:hint="eastAsia"/>
        </w:rPr>
        <w:br/>
      </w:r>
      <w:r>
        <w:rPr>
          <w:rFonts w:hint="eastAsia"/>
        </w:rPr>
        <w:t>　　　　二、吊灯主要出口目的地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中国吊灯行业总体规模分析</w:t>
      </w:r>
      <w:r>
        <w:rPr>
          <w:rFonts w:hint="eastAsia"/>
        </w:rPr>
        <w:br/>
      </w:r>
      <w:r>
        <w:rPr>
          <w:rFonts w:hint="eastAsia"/>
        </w:rPr>
        <w:t>　　　　一、吊灯企业数量与结构</w:t>
      </w:r>
      <w:r>
        <w:rPr>
          <w:rFonts w:hint="eastAsia"/>
        </w:rPr>
        <w:br/>
      </w:r>
      <w:r>
        <w:rPr>
          <w:rFonts w:hint="eastAsia"/>
        </w:rPr>
        <w:t>　　　　二、吊灯从业人员规模</w:t>
      </w:r>
      <w:r>
        <w:rPr>
          <w:rFonts w:hint="eastAsia"/>
        </w:rPr>
        <w:br/>
      </w:r>
      <w:r>
        <w:rPr>
          <w:rFonts w:hint="eastAsia"/>
        </w:rPr>
        <w:t>　　　　三、吊灯行业资产状况</w:t>
      </w:r>
      <w:r>
        <w:rPr>
          <w:rFonts w:hint="eastAsia"/>
        </w:rPr>
        <w:br/>
      </w:r>
      <w:r>
        <w:rPr>
          <w:rFonts w:hint="eastAsia"/>
        </w:rPr>
        <w:t>　　第二节 中国吊灯行业财务指标总体分析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中国吊灯行业竞争格局分析</w:t>
      </w:r>
      <w:r>
        <w:rPr>
          <w:rFonts w:hint="eastAsia"/>
        </w:rPr>
        <w:br/>
      </w:r>
      <w:r>
        <w:rPr>
          <w:rFonts w:hint="eastAsia"/>
        </w:rPr>
        <w:t>　　第一节 吊灯行业竞争格局总览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2023-2024年吊灯行业竞争力分析</w:t>
      </w:r>
      <w:r>
        <w:rPr>
          <w:rFonts w:hint="eastAsia"/>
        </w:rPr>
        <w:br/>
      </w:r>
      <w:r>
        <w:rPr>
          <w:rFonts w:hint="eastAsia"/>
        </w:rPr>
        <w:t>　　　　一、吊灯供应商议价能力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2024年中国吊灯企业发展策略分析</w:t>
      </w:r>
      <w:r>
        <w:rPr>
          <w:rFonts w:hint="eastAsia"/>
        </w:rPr>
        <w:br/>
      </w:r>
      <w:r>
        <w:rPr>
          <w:rFonts w:hint="eastAsia"/>
        </w:rPr>
        <w:t>　　第一节 吊灯市场策略分析</w:t>
      </w:r>
      <w:r>
        <w:rPr>
          <w:rFonts w:hint="eastAsia"/>
        </w:rPr>
        <w:br/>
      </w:r>
      <w:r>
        <w:rPr>
          <w:rFonts w:hint="eastAsia"/>
        </w:rPr>
        <w:t>　　　　一、吊灯市场定位与拓展策略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二、吊灯市场细分与目标客户</w:t>
      </w:r>
      <w:r>
        <w:rPr>
          <w:rFonts w:hint="eastAsia"/>
        </w:rPr>
        <w:br/>
      </w:r>
      <w:r>
        <w:rPr>
          <w:rFonts w:hint="eastAsia"/>
        </w:rPr>
        <w:t>　　第二节 吊灯销售策略分析</w:t>
      </w:r>
      <w:r>
        <w:rPr>
          <w:rFonts w:hint="eastAsia"/>
        </w:rPr>
        <w:br/>
      </w:r>
      <w:r>
        <w:rPr>
          <w:rFonts w:hint="eastAsia"/>
        </w:rPr>
        <w:t>　　　　一、吊灯销售渠道与网络建设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提高吊灯企业竞争力建议</w:t>
      </w:r>
      <w:r>
        <w:rPr>
          <w:rFonts w:hint="eastAsia"/>
        </w:rPr>
        <w:br/>
      </w:r>
      <w:r>
        <w:rPr>
          <w:rFonts w:hint="eastAsia"/>
        </w:rPr>
        <w:t>　　　　一、吊灯技术创新与管理优化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吊灯品牌战略思考</w:t>
      </w:r>
      <w:r>
        <w:rPr>
          <w:rFonts w:hint="eastAsia"/>
        </w:rPr>
        <w:br/>
      </w:r>
      <w:r>
        <w:rPr>
          <w:rFonts w:hint="eastAsia"/>
        </w:rPr>
        <w:t>　　　　一、吊灯品牌建设与维护</w:t>
      </w:r>
      <w:r>
        <w:rPr>
          <w:rFonts w:hint="eastAsia"/>
        </w:rPr>
        <w:br/>
      </w:r>
      <w:r>
        <w:rPr>
          <w:rFonts w:hint="eastAsia"/>
        </w:rPr>
        <w:t>　　　　二、吊灯品牌影响力与市场竞争力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中国吊灯行业风险与对策</w:t>
      </w:r>
      <w:r>
        <w:rPr>
          <w:rFonts w:hint="eastAsia"/>
        </w:rPr>
        <w:br/>
      </w:r>
      <w:r>
        <w:rPr>
          <w:rFonts w:hint="eastAsia"/>
        </w:rPr>
        <w:t>　　第一节 吊灯行业SWOT分析</w:t>
      </w:r>
      <w:r>
        <w:rPr>
          <w:rFonts w:hint="eastAsia"/>
        </w:rPr>
        <w:br/>
      </w:r>
      <w:r>
        <w:rPr>
          <w:rFonts w:hint="eastAsia"/>
        </w:rPr>
        <w:t>　　　　一、吊灯行业优势分析</w:t>
      </w:r>
      <w:r>
        <w:rPr>
          <w:rFonts w:hint="eastAsia"/>
        </w:rPr>
        <w:br/>
      </w:r>
      <w:r>
        <w:rPr>
          <w:rFonts w:hint="eastAsia"/>
        </w:rPr>
        <w:t>　　　　二、吊灯行业劣势分析</w:t>
      </w:r>
      <w:r>
        <w:rPr>
          <w:rFonts w:hint="eastAsia"/>
        </w:rPr>
        <w:br/>
      </w:r>
      <w:r>
        <w:rPr>
          <w:rFonts w:hint="eastAsia"/>
        </w:rPr>
        <w:t>　　　　三、吊灯市场机会探索</w:t>
      </w:r>
      <w:r>
        <w:rPr>
          <w:rFonts w:hint="eastAsia"/>
        </w:rPr>
        <w:br/>
      </w:r>
      <w:r>
        <w:rPr>
          <w:rFonts w:hint="eastAsia"/>
        </w:rPr>
        <w:t>　　　　四、吊灯市场威胁评估</w:t>
      </w:r>
      <w:r>
        <w:rPr>
          <w:rFonts w:hint="eastAsia"/>
        </w:rPr>
        <w:br/>
      </w:r>
      <w:r>
        <w:rPr>
          <w:rFonts w:hint="eastAsia"/>
        </w:rPr>
        <w:t>　　第二节 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2024-2030年中国吊灯行业前景与发展趋势</w:t>
      </w:r>
      <w:r>
        <w:rPr>
          <w:rFonts w:hint="eastAsia"/>
        </w:rPr>
        <w:br/>
      </w:r>
      <w:r>
        <w:rPr>
          <w:rFonts w:hint="eastAsia"/>
        </w:rPr>
        <w:t>　　第一节 吊灯行业发展环境分析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一、吊灯行业发展方向预测</w:t>
      </w:r>
      <w:r>
        <w:rPr>
          <w:rFonts w:hint="eastAsia"/>
        </w:rPr>
        <w:br/>
      </w:r>
      <w:r>
        <w:rPr>
          <w:rFonts w:hint="eastAsia"/>
        </w:rPr>
        <w:t>　　　　二、吊灯发展趋势分析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一、吊灯市场发展潜力评估</w:t>
      </w:r>
      <w:r>
        <w:rPr>
          <w:rFonts w:hint="eastAsia"/>
        </w:rPr>
        <w:br/>
      </w:r>
      <w:r>
        <w:rPr>
          <w:rFonts w:hint="eastAsia"/>
        </w:rPr>
        <w:t>　　　　二、吊灯新兴市场与机遇探索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中.智.林.：吊灯行业发展建议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2024-2030年中国吊灯行业市场需求预测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2024年吊灯行业壁垒</w:t>
      </w:r>
      <w:r>
        <w:rPr>
          <w:rFonts w:hint="eastAsia"/>
        </w:rPr>
        <w:br/>
      </w:r>
      <w:r>
        <w:rPr>
          <w:rFonts w:hint="eastAsia"/>
        </w:rPr>
        <w:t>　　图表 2024年吊灯市场前景分析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2024-2030年中国吊灯市场规模预测</w:t>
      </w:r>
      <w:r>
        <w:rPr>
          <w:rFonts w:hint="eastAsia"/>
        </w:rPr>
        <w:br/>
      </w:r>
      <w:r>
        <w:rPr>
          <w:rFonts w:hint="eastAsia"/>
        </w:rPr>
        <w:t>　　图表 2024年吊灯发展趋势预测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c415064844585" w:history="1">
        <w:r>
          <w:rPr>
            <w:rStyle w:val="Hyperlink"/>
          </w:rPr>
          <w:t>中国吊灯行业研究与市场前景预测报告（2024-2030年）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c415064844585" w:history="1">
        <w:r>
          <w:rPr>
            <w:rStyle w:val="Hyperlink"/>
          </w:rPr>
          <w:t>https://www.20087.com/9/87/DiaoDengDeFaZhanQianJing.html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349a68ff64818" w:history="1">
      <w:r>
        <w:rPr>
          <w:rStyle w:val="Hyperlink"/>
        </w:rPr>
        <w:t>中国吊灯行业研究与市场前景预测报告（2024-2030年）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oDengDeFaZhanQianJing.html" TargetMode="External" Id="R71bc41506484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oDengDeFaZhanQianJing.html" TargetMode="External" Id="R7e6349a68ff6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2024-07-05T04:04:53Z</dcterms:created>
  <dcterms:modified xsi:type="dcterms:W3CDTF">2024-07-05T05:04:53Z</dcterms:modified>
  <dc:subject>中国吊灯行业研究与市场前景预测报告（2024-2030年）</dc:subject>
  <dc:title>中国吊灯行业研究与市场前景预测报告（2024-2030年）</dc:title>
  <cp:keywords>中国吊灯行业研究与市场前景预测报告（2024-2030年）</cp:keywords>
  <dc:description>中国吊灯行业研究与市场前景预测报告（2024-2030年）</dc:description>
</cp:coreProperties>
</file>