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f33225354a24" w:history="1">
              <w:r>
                <w:rPr>
                  <w:rStyle w:val="Hyperlink"/>
                </w:rPr>
                <w:t>2026-2032年全球与中国垂直式探针卡行业现状及前景趋势分析报告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f33225354a24" w:history="1">
              <w:r>
                <w:rPr>
                  <w:rStyle w:val="Hyperlink"/>
                </w:rPr>
                <w:t>2026-2032年全球与中国垂直式探针卡行业现状及前景趋势分析报告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f33225354a24" w:history="1">
                <w:r>
                  <w:rPr>
                    <w:rStyle w:val="Hyperlink"/>
                  </w:rPr>
                  <w:t>https://www.20087.com/9/77/ChuiZhiShiTanZhenKaFaZhanQuShiFenXi.html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式探针卡是晶圆测试关键耗材，用于在芯片制造后道工序中实现电性能检测。垂直式探针卡主要优势包括探针垂直排列，支持高密度、高频信号传输与低接触电阻，适用于先进逻辑芯片、HBM存储器等高引脚数器件测试。制造工艺涉及精密微加工、材料热膨胀匹配及信号完整性设计，技术门槛高。市场由少数专业厂商主导，客户验证周期长，产品需与测试机台、晶圆pad layout高度适配。然而，探针磨损、清洁维护成本及良率波动仍是用户关注焦点。</w:t>
      </w:r>
      <w:r>
        <w:rPr>
          <w:rFonts w:hint="eastAsia"/>
        </w:rPr>
        <w:br/>
      </w:r>
      <w:r>
        <w:rPr>
          <w:rFonts w:hint="eastAsia"/>
        </w:rPr>
        <w:t>　　未来，垂直式探针卡将向更高频率、更小间距与智能化方向发展。市场调研网指出，5G、AI芯片及Chiplet架构推动测试频率进入毫米波段，要求探针材料具备更低介电损耗与更高导热性。MEMS工艺将实现探针阵列微缩化，支持10微米以下pad pitch测试。嵌入式传感器可实时监测接触力与磨损状态，实现预测性更换。在先进封装普及背景下，探针卡需兼容RDL、TSV等异构集成结构，测试方案复杂度显著提升。随着半导体测试成本占比上升，探针卡的寿命延长与复用技术将成为研发重点，支撑高效、低成本芯片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b2f33225354a24" w:history="1">
        <w:r>
          <w:rPr>
            <w:rStyle w:val="Hyperlink"/>
          </w:rPr>
          <w:t>2026-2032年全球与中国垂直式探针卡行业现状及前景趋势分析报告</w:t>
        </w:r>
      </w:hyperlink>
      <w:r>
        <w:rPr>
          <w:rFonts w:hint="eastAsia"/>
        </w:rPr>
        <w:t>》，2025年垂直式探针卡行业市场规模达 亿元，预计2032年市场规模将达 亿元，期间年均复合增长率（CAGR）达 %。报告系统分析了垂直式探针卡行业的市场规模、供需动态及竞争格局，重点评估了主要垂直式探针卡企业的经营表现，并对垂直式探针卡行业未来发展趋势进行了科学预测。报告结合垂直式探针卡技术现状与SWOT分析，揭示了市场机遇与潜在风险。市场调研网发布的《</w:t>
      </w:r>
      <w:hyperlink r:id="R20b2f33225354a24" w:history="1">
        <w:r>
          <w:rPr>
            <w:rStyle w:val="Hyperlink"/>
          </w:rPr>
          <w:t>2026-2032年全球与中国垂直式探针卡行业现状及前景趋势分析报告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垂直式探针卡行业发展概况</w:t>
      </w:r>
      <w:r>
        <w:rPr>
          <w:rFonts w:hint="eastAsia"/>
        </w:rPr>
        <w:br/>
      </w:r>
      <w:r>
        <w:rPr>
          <w:rFonts w:hint="eastAsia"/>
        </w:rPr>
        <w:t>　　第一节 垂直式探针卡行业定义与特征</w:t>
      </w:r>
      <w:r>
        <w:rPr>
          <w:rFonts w:hint="eastAsia"/>
        </w:rPr>
        <w:br/>
      </w:r>
      <w:r>
        <w:rPr>
          <w:rFonts w:hint="eastAsia"/>
        </w:rPr>
        <w:t>　　　　一、垂直式探针卡行业定义与分类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垂直式探针卡行业经营模式分析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垂直式探针卡行业主要风险因素分析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垂直式探针卡行业周期性、季节性及区域性特征分析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垂直式探针卡行业研究概述</w:t>
      </w:r>
      <w:r>
        <w:rPr>
          <w:rFonts w:hint="eastAsia"/>
        </w:rPr>
        <w:br/>
      </w:r>
      <w:r>
        <w:rPr>
          <w:rFonts w:hint="eastAsia"/>
        </w:rPr>
        <w:t>　　　　一、垂直式探针卡行业研究目的</w:t>
      </w:r>
      <w:r>
        <w:rPr>
          <w:rFonts w:hint="eastAsia"/>
        </w:rPr>
        <w:br/>
      </w:r>
      <w:r>
        <w:rPr>
          <w:rFonts w:hint="eastAsia"/>
        </w:rPr>
        <w:t>　　　　二、垂直式探针卡行业研究原则</w:t>
      </w:r>
      <w:r>
        <w:rPr>
          <w:rFonts w:hint="eastAsia"/>
        </w:rPr>
        <w:br/>
      </w:r>
      <w:r>
        <w:rPr>
          <w:rFonts w:hint="eastAsia"/>
        </w:rPr>
        <w:t>　　　　三、垂直式探针卡行业研究方法</w:t>
      </w:r>
      <w:r>
        <w:rPr>
          <w:rFonts w:hint="eastAsia"/>
        </w:rPr>
        <w:br/>
      </w:r>
      <w:r>
        <w:rPr>
          <w:rFonts w:hint="eastAsia"/>
        </w:rPr>
        <w:t>　　　　四、垂直式探针卡行业研究内容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垂直式探针卡行业运行环境分析</w:t>
      </w:r>
      <w:r>
        <w:rPr>
          <w:rFonts w:hint="eastAsia"/>
        </w:rPr>
        <w:br/>
      </w:r>
      <w:r>
        <w:rPr>
          <w:rFonts w:hint="eastAsia"/>
        </w:rPr>
        <w:t>　　第一节 垂直式探针卡行业政治法律环境分析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垂直式探针卡行业经济环境分析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垂直式探针卡行业社会环境分析</w:t>
      </w:r>
      <w:r>
        <w:rPr>
          <w:rFonts w:hint="eastAsia"/>
        </w:rPr>
        <w:br/>
      </w:r>
      <w:r>
        <w:rPr>
          <w:rFonts w:hint="eastAsia"/>
        </w:rPr>
        <w:t>　　　　一、垂直式探针卡产业社会环境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垂直式探针卡行业技术环境分析</w:t>
      </w:r>
      <w:r>
        <w:rPr>
          <w:rFonts w:hint="eastAsia"/>
        </w:rPr>
        <w:br/>
      </w:r>
      <w:r>
        <w:rPr>
          <w:rFonts w:hint="eastAsia"/>
        </w:rPr>
        <w:t>　　　　一、垂直式探针卡技术分析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2026年全球垂直式探针卡行业运行分析</w:t>
      </w:r>
      <w:r>
        <w:rPr>
          <w:rFonts w:hint="eastAsia"/>
        </w:rPr>
        <w:br/>
      </w:r>
      <w:r>
        <w:rPr>
          <w:rFonts w:hint="eastAsia"/>
        </w:rPr>
        <w:t>　　第一节 2026年全球垂直式探针卡行业运行回顾</w:t>
      </w:r>
      <w:r>
        <w:rPr>
          <w:rFonts w:hint="eastAsia"/>
        </w:rPr>
        <w:br/>
      </w:r>
      <w:r>
        <w:rPr>
          <w:rFonts w:hint="eastAsia"/>
        </w:rPr>
        <w:t>　　第二节 2026年全球垂直式探针卡行业发展动态</w:t>
      </w:r>
      <w:r>
        <w:rPr>
          <w:rFonts w:hint="eastAsia"/>
        </w:rPr>
        <w:br/>
      </w:r>
      <w:r>
        <w:rPr>
          <w:rFonts w:hint="eastAsia"/>
        </w:rPr>
        <w:t>　　第三节 2026年垂直式探针卡行业区域竞争格局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2026-2032年全球垂直式探针卡行业前景评估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中国垂直式探针卡行业经营情况分析</w:t>
      </w:r>
      <w:r>
        <w:rPr>
          <w:rFonts w:hint="eastAsia"/>
        </w:rPr>
        <w:br/>
      </w:r>
      <w:r>
        <w:rPr>
          <w:rFonts w:hint="eastAsia"/>
        </w:rPr>
        <w:t>　　第一节 垂直式探针卡行业发展概况分析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垂直式探针卡行业生产态势分析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一、2020-2025年中国垂直式探针卡行业产能统计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二、2020-2025年中国垂直式探针卡行业产量分析</w:t>
      </w:r>
      <w:r>
        <w:rPr>
          <w:rFonts w:hint="eastAsia"/>
        </w:rPr>
        <w:br/>
      </w:r>
      <w:r>
        <w:rPr>
          <w:rFonts w:hint="eastAsia"/>
        </w:rPr>
        <w:t>　　第三节 垂直式探针卡行业销售态势分析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一、2020-2025年中国垂直式探针卡行业需求统计</w:t>
      </w:r>
      <w:r>
        <w:rPr>
          <w:rFonts w:hint="eastAsia"/>
        </w:rPr>
        <w:br/>
      </w:r>
      <w:r>
        <w:rPr>
          <w:rFonts w:hint="eastAsia"/>
        </w:rPr>
        <w:t>　　　　二、垂直式探针卡行业需求数量区域分析</w:t>
      </w:r>
      <w:r>
        <w:rPr>
          <w:rFonts w:hint="eastAsia"/>
        </w:rPr>
        <w:br/>
      </w:r>
      <w:r>
        <w:rPr>
          <w:rFonts w:hint="eastAsia"/>
        </w:rPr>
        <w:t>　　第四节 垂直式探针卡行业市场规模分析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一、2020-2025年中国垂直式探针卡行业市场规模统计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垂直式探针卡行业价格走势及影响因素分析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一、2020-2025年中国垂直式探针卡行业价格回顾</w:t>
      </w:r>
      <w:r>
        <w:rPr>
          <w:rFonts w:hint="eastAsia"/>
        </w:rPr>
        <w:br/>
      </w:r>
      <w:r>
        <w:rPr>
          <w:rFonts w:hint="eastAsia"/>
        </w:rPr>
        <w:t>　　　　二、中国垂直式探针卡行业价格影响因素分析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2020-2025年垂直式探针卡所属行业进出口分析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2020-2025年垂直式探针卡所属行业出口分析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一、2020-2025年垂直式探针卡所属行业出口总量分析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二、2020-2025年垂直式探针卡所属行业出口总金额分析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三、2020-2025年垂直式探针卡所属行业出口均价走势图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四、垂直式探针卡所属行业出口分国家情况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2020-2025年垂直式探针卡所属行业进口分析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一、2020-2025年垂直式探针卡所属行业进口总量分析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二、2020-2025年垂直式探针卡所属行业进口总金额分析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三、2020-2025年垂直式探针卡所属行业进口均价走势图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四、垂直式探针卡所属行业进口分国家情况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中国垂直式探针卡所属行业经济指标分析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2020-2025年中国垂直式探针卡所属行业整体概况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2020-2025年中国垂直式探针卡所属行业供给情况分析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2020-2025年中国垂直式探针卡所属行业销售情况分析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2020-2025年中国垂直式探针卡所属行业经营效益分析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垂直式探针卡行业上游行业运行分析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上游PCB分析</w:t>
      </w:r>
      <w:r>
        <w:rPr>
          <w:rFonts w:hint="eastAsia"/>
        </w:rPr>
        <w:br/>
      </w:r>
      <w:r>
        <w:rPr>
          <w:rFonts w:hint="eastAsia"/>
        </w:rPr>
        <w:t>　　　　一、上游PCB行业生产分析</w:t>
      </w:r>
      <w:r>
        <w:rPr>
          <w:rFonts w:hint="eastAsia"/>
        </w:rPr>
        <w:br/>
      </w:r>
      <w:r>
        <w:rPr>
          <w:rFonts w:hint="eastAsia"/>
        </w:rPr>
        <w:t>　　　　二、上游PCB行业销售分析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二、2026-2032年上游PCB行业发展趋势</w:t>
      </w:r>
      <w:r>
        <w:rPr>
          <w:rFonts w:hint="eastAsia"/>
        </w:rPr>
        <w:br/>
      </w:r>
      <w:r>
        <w:rPr>
          <w:rFonts w:hint="eastAsia"/>
        </w:rPr>
        <w:t>　　第二节 上游电子元器件分析</w:t>
      </w:r>
      <w:r>
        <w:rPr>
          <w:rFonts w:hint="eastAsia"/>
        </w:rPr>
        <w:br/>
      </w:r>
      <w:r>
        <w:rPr>
          <w:rFonts w:hint="eastAsia"/>
        </w:rPr>
        <w:t>　　　　一、上游电子元器件行业生产分析</w:t>
      </w:r>
      <w:r>
        <w:rPr>
          <w:rFonts w:hint="eastAsia"/>
        </w:rPr>
        <w:br/>
      </w:r>
      <w:r>
        <w:rPr>
          <w:rFonts w:hint="eastAsia"/>
        </w:rPr>
        <w:t>　　　　二、上游电子元器件行业销售分析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二、2026-2032年上游电子元器件行业发展趋势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上游产业对垂直式探针卡行业影响分析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垂直式探针卡行业下游行业运行分析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下游需求市场——半导体设备制造业</w:t>
      </w:r>
      <w:r>
        <w:rPr>
          <w:rFonts w:hint="eastAsia"/>
        </w:rPr>
        <w:br/>
      </w:r>
      <w:r>
        <w:rPr>
          <w:rFonts w:hint="eastAsia"/>
        </w:rPr>
        <w:t>　　　　一、下游半导体设备制造行业发展概况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二、2020-2025年下游半导体设备制造行业发展趋势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下游需求市场——集成电路制造分析</w:t>
      </w:r>
      <w:r>
        <w:rPr>
          <w:rFonts w:hint="eastAsia"/>
        </w:rPr>
        <w:br/>
      </w:r>
      <w:r>
        <w:rPr>
          <w:rFonts w:hint="eastAsia"/>
        </w:rPr>
        <w:t>　　　　一、下游集成电路行业发展概况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二、2020-2025年下游集成电路行业发展趋势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下游需求市场对垂直式探针卡行业影响分析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2020-2025年垂直式探针卡行业各区域市场概况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华北地区垂直式探针卡行业分析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东北地区垂直式探针卡行业分析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华东地区垂直式探针卡行业分析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中南地区垂直式探针卡行业分析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西部地区垂直式探针卡行业分析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2026年中国垂直式探针卡行业竞争格局分析</w:t>
      </w:r>
      <w:r>
        <w:rPr>
          <w:rFonts w:hint="eastAsia"/>
        </w:rPr>
        <w:br/>
      </w:r>
      <w:r>
        <w:rPr>
          <w:rFonts w:hint="eastAsia"/>
        </w:rPr>
        <w:t>　　第一节 垂直式探针卡行业壁垒分析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垂直式探针卡行业竞争格局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垂直式探针卡行业五力竞争分析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2020-2025年垂直式探针卡行业竞争力提升策略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垂直式探针卡行业主要优势企业分析</w:t>
      </w:r>
      <w:r>
        <w:rPr>
          <w:rFonts w:hint="eastAsia"/>
        </w:rPr>
        <w:br/>
      </w:r>
      <w:r>
        <w:rPr>
          <w:rFonts w:hint="eastAsia"/>
        </w:rPr>
        <w:t>　　第一节 强一半导体（苏州）股份有限公司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深圳市弘测精密科技有限公司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浙江微针半导体有限公司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芯卓科技（浙江）有限公司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2026-2032年中国垂直式探针卡行业发展前景预测</w:t>
      </w:r>
      <w:r>
        <w:rPr>
          <w:rFonts w:hint="eastAsia"/>
        </w:rPr>
        <w:br/>
      </w:r>
      <w:r>
        <w:rPr>
          <w:rFonts w:hint="eastAsia"/>
        </w:rPr>
        <w:t>　　第一节 垂直式探针卡行业投资回顾</w:t>
      </w:r>
      <w:r>
        <w:rPr>
          <w:rFonts w:hint="eastAsia"/>
        </w:rPr>
        <w:br/>
      </w:r>
      <w:r>
        <w:rPr>
          <w:rFonts w:hint="eastAsia"/>
        </w:rPr>
        <w:t>　　　　一、垂直式探针卡行业投资规模及增速统计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二、垂直式探针卡行业投资结构分析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2026-2032年中国垂直式探针卡行业投资规模及增速预测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2026-2032年中国垂直式探针卡行业发展趋势预测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三、垂直式探针卡行业发展趋势预测</w:t>
      </w:r>
      <w:r>
        <w:rPr>
          <w:rFonts w:hint="eastAsia"/>
        </w:rPr>
        <w:br/>
      </w:r>
      <w:r>
        <w:rPr>
          <w:rFonts w:hint="eastAsia"/>
        </w:rPr>
        <w:t>　　　　四、2026-2032年中国垂直式探针卡行业产量预测图</w:t>
      </w:r>
      <w:r>
        <w:rPr>
          <w:rFonts w:hint="eastAsia"/>
        </w:rPr>
        <w:br/>
      </w:r>
      <w:r>
        <w:rPr>
          <w:rFonts w:hint="eastAsia"/>
        </w:rPr>
        <w:t>　　　　五、2026-2032年中国垂直式探针卡行业需求预测图</w:t>
      </w:r>
      <w:r>
        <w:rPr>
          <w:rFonts w:hint="eastAsia"/>
        </w:rPr>
        <w:br/>
      </w:r>
      <w:r>
        <w:rPr>
          <w:rFonts w:hint="eastAsia"/>
        </w:rPr>
        <w:t>　　　　六、2026-2032年中国垂直式探针卡行业市场规模预测图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七、2026-2032年中国垂直式探针卡行业价格走势预测图</w:t>
      </w:r>
      <w:r>
        <w:rPr>
          <w:rFonts w:hint="eastAsia"/>
        </w:rPr>
        <w:br/>
      </w:r>
      <w:r>
        <w:rPr>
          <w:rFonts w:hint="eastAsia"/>
        </w:rPr>
        <w:t>　　第四节 [中智.林.]垂直式探针卡行业投资现状及建议</w:t>
      </w:r>
      <w:r>
        <w:rPr>
          <w:rFonts w:hint="eastAsia"/>
        </w:rPr>
        <w:br/>
      </w:r>
      <w:r>
        <w:rPr>
          <w:rFonts w:hint="eastAsia"/>
        </w:rPr>
        <w:t>　　　　一、垂直式探针卡行业投资项目分析</w:t>
      </w:r>
      <w:r>
        <w:rPr>
          <w:rFonts w:hint="eastAsia"/>
        </w:rPr>
        <w:br/>
      </w:r>
      <w:r>
        <w:rPr>
          <w:rFonts w:hint="eastAsia"/>
        </w:rPr>
        <w:t>　　　　二、垂直式探针卡行业投资机遇分析</w:t>
      </w:r>
      <w:r>
        <w:rPr>
          <w:rFonts w:hint="eastAsia"/>
        </w:rPr>
        <w:br/>
      </w:r>
      <w:r>
        <w:rPr>
          <w:rFonts w:hint="eastAsia"/>
        </w:rPr>
        <w:t>　　　　三、垂直式探针卡行业投资风险警示</w:t>
      </w:r>
      <w:r>
        <w:rPr>
          <w:rFonts w:hint="eastAsia"/>
        </w:rPr>
        <w:br/>
      </w:r>
      <w:r>
        <w:rPr>
          <w:rFonts w:hint="eastAsia"/>
        </w:rPr>
        <w:t>　　　　四、垂直式探针卡行业投资策略建议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垂直式探针卡行业历程</w:t>
      </w:r>
      <w:r>
        <w:rPr>
          <w:rFonts w:hint="eastAsia"/>
        </w:rPr>
        <w:br/>
      </w:r>
      <w:r>
        <w:rPr>
          <w:rFonts w:hint="eastAsia"/>
        </w:rPr>
        <w:t>　　图表 垂直式探针卡行业生命周期</w:t>
      </w:r>
      <w:r>
        <w:rPr>
          <w:rFonts w:hint="eastAsia"/>
        </w:rPr>
        <w:br/>
      </w:r>
      <w:r>
        <w:rPr>
          <w:rFonts w:hint="eastAsia"/>
        </w:rPr>
        <w:t>　　图表 垂直式探针卡行业产业链分析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2020-2025年垂直式探针卡行业市场容量分析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2025年中国垂直式探针卡行业需求领域分布格局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2020-2025年中国垂直式探针卡出口金额分析</w:t>
      </w:r>
      <w:r>
        <w:rPr>
          <w:rFonts w:hint="eastAsia"/>
        </w:rPr>
        <w:br/>
      </w:r>
      <w:r>
        <w:rPr>
          <w:rFonts w:hint="eastAsia"/>
        </w:rPr>
        <w:t>　　图表 2025年中国垂直式探针卡进口国家及地区分析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2025年中国垂直式探针卡出口国家及地区分析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2020-2025年中国垂直式探针卡行业企业平均规模情况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**地区垂直式探针卡市场规模及增长情况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**地区垂直式探针卡行业市场需求情况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**地区垂直式探针卡市场规模及增长情况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**地区垂直式探针卡行业市场需求情况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**地区垂直式探针卡市场规模及增长情况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**地区垂直式探针卡行业市场需求情况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**地区垂直式探针卡市场规模及增长情况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**地区垂直式探针卡行业市场需求情况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垂直式探针卡重点企业（二）经营情况分析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垂直式探针卡重点企业（二）主要经济指标情况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垂直式探针卡重点企业（三）成长能力情况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2026-2032年中国垂直式探针卡行业产能预测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2026-2032年中国垂直式探针卡行业产量预测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2026-2032年中国垂直式探针卡市场需求量预测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2026-2032年中国垂直式探针卡行业供需平衡预测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2026-2032年中国垂直式探针卡行业市场容量预测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2026-2032年中国垂直式探针卡行业市场规模预测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2026年中国垂直式探针卡市场前景分析</w:t>
      </w:r>
      <w:r>
        <w:rPr>
          <w:rFonts w:hint="eastAsia"/>
        </w:rPr>
        <w:br/>
      </w:r>
      <w:r>
        <w:rPr>
          <w:rFonts w:hint="eastAsia"/>
        </w:rPr>
        <w:t>　　图表 2026年中国垂直式探针卡发展趋势预测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f33225354a24" w:history="1">
        <w:r>
          <w:rPr>
            <w:rStyle w:val="Hyperlink"/>
          </w:rPr>
          <w:t>2026-2032年全球与中国垂直式探针卡行业现状及前景趋势分析报告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f33225354a24" w:history="1">
        <w:r>
          <w:rPr>
            <w:rStyle w:val="Hyperlink"/>
          </w:rPr>
          <w:t>https://www.20087.com/9/77/ChuiZhiShiTanZhenKaFaZhanQuShiFenXi.html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热点：垂直式探针卡图片大全、垂直式探针卡介绍、垂直探测仪、探针卡(probe card)测试安装、探针卡mlo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e1dce9cb34768" w:history="1">
      <w:r>
        <w:rPr>
          <w:rStyle w:val="Hyperlink"/>
        </w:rPr>
        <w:t>2026-2032年全球与中国垂直式探针卡行业现状及前景趋势分析报告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huiZhiShiTanZhenKaFaZhanQuShiFenXi.html" TargetMode="External" Id="R20b2f3322535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huiZhiShiTanZhenKaFaZhanQuShiFenXi.html" TargetMode="External" Id="R5c5e1dce9cb3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2026-03-16T05:59:23Z</dcterms:created>
  <dcterms:modified xsi:type="dcterms:W3CDTF">2026-03-16T06:59:23Z</dcterms:modified>
  <dc:subject>2026-2032年全球与中国垂直式探针卡行业现状及前景趋势分析报告</dc:subject>
  <dc:title>2026-2032年全球与中国垂直式探针卡行业现状及前景趋势分析报告</dc:title>
  <cp:keywords>2026-2032年全球与中国垂直式探针卡行业现状及前景趋势分析报告</cp:keywords>
  <dc:description>2026-2032年全球与中国垂直式探针卡行业现状及前景趋势分析报告</dc:description>
</cp:coreProperties>
</file>