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180fb46fb4c50" w:history="1">
              <w:r>
                <w:rPr>
                  <w:rStyle w:val="Hyperlink"/>
                </w:rPr>
                <w:t>2024-2030年全球与中国外存储设备市场研究及前景趋势分析报告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180fb46fb4c50" w:history="1">
              <w:r>
                <w:rPr>
                  <w:rStyle w:val="Hyperlink"/>
                </w:rPr>
                <w:t>2024-2030年全球与中国外存储设备市场研究及前景趋势分析报告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180fb46fb4c50" w:history="1">
                <w:r>
                  <w:rPr>
                    <w:rStyle w:val="Hyperlink"/>
                  </w:rPr>
                  <w:t>https://www.20087.com/9/97/WaiCunChuSheBeiHangYeQuShi.html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存储设备是数据存储和传输的重要工具，随着信息技术的发展，市场需求持续增长。近年来，随着云计算和大数据技术的兴起，企业级用户对外存储设备的容量和速度提出了更高的要求。与此同时，个人用户也因为多媒体文件的增多而增加了对移动硬盘、USB闪存盘等外存储设备的需求。目前市场上，固态硬盘(SSD)因其高速读写能力和耐用性逐渐成为主流，而传统的机械硬盘(HDD)则在大容量存储方面仍有优势。</w:t>
      </w:r>
      <w:r>
        <w:rPr>
          <w:rFonts w:hint="eastAsia"/>
        </w:rPr>
        <w:br/>
      </w:r>
      <w:r>
        <w:rPr>
          <w:rFonts w:hint="eastAsia"/>
        </w:rPr>
        <w:t>　　未来，外存储设备市场将受到多种因素的影响。一方面，随着5G网络的普及和物联网技术的发展，数据传输速度的提升将推动外存储设备向更高性能方向发展，例如采用更快的接口标准和更大的存储容量。另一方面，随着消费者对数据安全性的重视，加密技术和数据备份功能将成为外存储设备的重要卖点。此外，随着可持续发展理念的普及，环保材料和节能设计将在外存储设备的设计中占据更重要的位置，以减少产品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180fb46fb4c50" w:history="1">
        <w:r>
          <w:rPr>
            <w:rStyle w:val="Hyperlink"/>
          </w:rPr>
          <w:t>2024-2030年全球与中国外存储设备市场研究及前景趋势分析报告</w:t>
        </w:r>
      </w:hyperlink>
      <w:r>
        <w:rPr>
          <w:rFonts w:hint="eastAsia"/>
        </w:rPr>
        <w:t>》依据国家统计局、海关总署及外存储设备相关协会等部门的权威资料数据，以及对外存储设备行业重点区域实地调研，结合外存储设备行业发展所处的环境，从理论到实践、从宏观到微观等多个角度对外存储设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180fb46fb4c50" w:history="1">
        <w:r>
          <w:rPr>
            <w:rStyle w:val="Hyperlink"/>
          </w:rPr>
          <w:t>2024-2030年全球与中国外存储设备市场研究及前景趋势分析报告</w:t>
        </w:r>
      </w:hyperlink>
      <w:r>
        <w:rPr>
          <w:rFonts w:hint="eastAsia"/>
        </w:rPr>
        <w:t>》内容严谨、数据翔实，通过辅以大量直观的图表，帮助外存储设备企业准确把握外存储设备行业发展动向、正确制定外存储设备企业发展战略和外存储设备投资策略。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中国外存储设备概述</w:t>
      </w:r>
      <w:r>
        <w:rPr>
          <w:rFonts w:hint="eastAsia"/>
        </w:rPr>
        <w:br/>
      </w:r>
      <w:r>
        <w:rPr>
          <w:rFonts w:hint="eastAsia"/>
        </w:rPr>
        <w:t>　　第一节 外存储设备行业定义</w:t>
      </w:r>
      <w:r>
        <w:rPr>
          <w:rFonts w:hint="eastAsia"/>
        </w:rPr>
        <w:br/>
      </w:r>
      <w:r>
        <w:rPr>
          <w:rFonts w:hint="eastAsia"/>
        </w:rPr>
        <w:t>　　第二节 外存储设备行业发展特性</w:t>
      </w:r>
      <w:r>
        <w:rPr>
          <w:rFonts w:hint="eastAsia"/>
        </w:rPr>
        <w:br/>
      </w:r>
      <w:r>
        <w:rPr>
          <w:rFonts w:hint="eastAsia"/>
        </w:rPr>
        <w:t>　　第三节 外存储设备产业链分析</w:t>
      </w:r>
      <w:r>
        <w:rPr>
          <w:rFonts w:hint="eastAsia"/>
        </w:rPr>
        <w:br/>
      </w:r>
      <w:r>
        <w:rPr>
          <w:rFonts w:hint="eastAsia"/>
        </w:rPr>
        <w:t>　　第四节 外存储设备行业生命周期分析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2023-2024年国外外存储设备市场发展概况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全球外存储设备市场发展分析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北美地区主要国家外存储设备市场概况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欧洲地区主要国家外存储设备市场概况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亚洲地区主要国家外存储设备市场概况</w:t>
      </w:r>
      <w:r>
        <w:rPr>
          <w:rFonts w:hint="eastAsia"/>
        </w:rPr>
        <w:br/>
      </w:r>
      <w:r>
        <w:rPr>
          <w:rFonts w:hint="eastAsia"/>
        </w:rPr>
        <w:t>　　第五节 全球外存储设备市场发展预测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2023-2024年中国外存储设备发展环境分析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外存储设备行业相关政策、标准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外存储设备行业相关发展规划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2023-2024年中国外存储设备技术发展分析</w:t>
      </w:r>
      <w:r>
        <w:rPr>
          <w:rFonts w:hint="eastAsia"/>
        </w:rPr>
        <w:br/>
      </w:r>
      <w:r>
        <w:rPr>
          <w:rFonts w:hint="eastAsia"/>
        </w:rPr>
        <w:t>　　第一节 当前外存储设备技术发展现状分析</w:t>
      </w:r>
      <w:r>
        <w:rPr>
          <w:rFonts w:hint="eastAsia"/>
        </w:rPr>
        <w:br/>
      </w:r>
      <w:r>
        <w:rPr>
          <w:rFonts w:hint="eastAsia"/>
        </w:rPr>
        <w:t>　　第二节 外存储设备生产中需注意的问题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外存储设备行业主要技术趋势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2023-2024年外存储设备市场特性分析</w:t>
      </w:r>
      <w:r>
        <w:rPr>
          <w:rFonts w:hint="eastAsia"/>
        </w:rPr>
        <w:br/>
      </w:r>
      <w:r>
        <w:rPr>
          <w:rFonts w:hint="eastAsia"/>
        </w:rPr>
        <w:t>　　第一节 外存储设备行业集中度分析</w:t>
      </w:r>
      <w:r>
        <w:rPr>
          <w:rFonts w:hint="eastAsia"/>
        </w:rPr>
        <w:br/>
      </w:r>
      <w:r>
        <w:rPr>
          <w:rFonts w:hint="eastAsia"/>
        </w:rPr>
        <w:t>　　第二节 外存储设备行业SWOT分析</w:t>
      </w:r>
      <w:r>
        <w:rPr>
          <w:rFonts w:hint="eastAsia"/>
        </w:rPr>
        <w:br/>
      </w:r>
      <w:r>
        <w:rPr>
          <w:rFonts w:hint="eastAsia"/>
        </w:rPr>
        <w:t>　　　　一、外存储设备行业优势</w:t>
      </w:r>
      <w:r>
        <w:rPr>
          <w:rFonts w:hint="eastAsia"/>
        </w:rPr>
        <w:br/>
      </w:r>
      <w:r>
        <w:rPr>
          <w:rFonts w:hint="eastAsia"/>
        </w:rPr>
        <w:t>　　　　二、外存储设备行业劣势</w:t>
      </w:r>
      <w:r>
        <w:rPr>
          <w:rFonts w:hint="eastAsia"/>
        </w:rPr>
        <w:br/>
      </w:r>
      <w:r>
        <w:rPr>
          <w:rFonts w:hint="eastAsia"/>
        </w:rPr>
        <w:t>　　　　三、外存储设备行业机会</w:t>
      </w:r>
      <w:r>
        <w:rPr>
          <w:rFonts w:hint="eastAsia"/>
        </w:rPr>
        <w:br/>
      </w:r>
      <w:r>
        <w:rPr>
          <w:rFonts w:hint="eastAsia"/>
        </w:rPr>
        <w:t>　　　　四、外存储设备行业风险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2023-2024年中国外存储设备发展现状</w:t>
      </w:r>
      <w:r>
        <w:rPr>
          <w:rFonts w:hint="eastAsia"/>
        </w:rPr>
        <w:br/>
      </w:r>
      <w:r>
        <w:rPr>
          <w:rFonts w:hint="eastAsia"/>
        </w:rPr>
        <w:t>　　第一节 中国外存储设备市场现状分析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中国外存储设备产量分析及预测</w:t>
      </w:r>
      <w:r>
        <w:rPr>
          <w:rFonts w:hint="eastAsia"/>
        </w:rPr>
        <w:br/>
      </w:r>
      <w:r>
        <w:rPr>
          <w:rFonts w:hint="eastAsia"/>
        </w:rPr>
        <w:t>　　　　一、外存储设备总体产能规模</w:t>
      </w:r>
      <w:r>
        <w:rPr>
          <w:rFonts w:hint="eastAsia"/>
        </w:rPr>
        <w:br/>
      </w:r>
      <w:r>
        <w:rPr>
          <w:rFonts w:hint="eastAsia"/>
        </w:rPr>
        <w:t>　　　　二、外存储设备生产区域分布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三、2019-2024年中国外存储设备产量统计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三、2024-2030年中国外存储设备产量预测</w:t>
      </w:r>
      <w:r>
        <w:rPr>
          <w:rFonts w:hint="eastAsia"/>
        </w:rPr>
        <w:br/>
      </w:r>
      <w:r>
        <w:rPr>
          <w:rFonts w:hint="eastAsia"/>
        </w:rPr>
        <w:t>　　第三节 中国外存储设备市场需求分析及预测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一、中国外存储设备市场需求特点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二、2019-2024年中国外存储设备市场需求量统计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三、2024-2030年中国外存储设备市场需求量预测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中国外存储设备价格趋势分析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一、2019-2024年中国外存储设备市场价格趋势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二、2024-2030年中国外存储设备市场价格走势预测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2019-2024年外存储设备行业经济运行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2019-2024年中国外存储设备行业盈利能力分析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2019-2024年中国外存储设备行业发展能力分析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2019-2024年外存储设备行业偿债能力分析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2019-2024年外存储设备制造企业数量分析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中国外存储设备行业重点地区发展分析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**地区外存储设备市场发展分析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2019-2024年中国外存储设备进出口分析</w:t>
      </w:r>
      <w:r>
        <w:rPr>
          <w:rFonts w:hint="eastAsia"/>
        </w:rPr>
        <w:br/>
      </w:r>
      <w:r>
        <w:rPr>
          <w:rFonts w:hint="eastAsia"/>
        </w:rPr>
        <w:t>　　第一节 外存储设备进口情况分析</w:t>
      </w:r>
      <w:r>
        <w:rPr>
          <w:rFonts w:hint="eastAsia"/>
        </w:rPr>
        <w:br/>
      </w:r>
      <w:r>
        <w:rPr>
          <w:rFonts w:hint="eastAsia"/>
        </w:rPr>
        <w:t>　　第二节 外存储设备出口情况分析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影响外存储设备进出口因素分析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主要外存储设备生产企业及竞争格局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三、企业外存储设备经营状况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外存储设备行业投资战略研究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外存储设备行业发展战略研究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对我国外存储设备品牌的战略思考</w:t>
      </w:r>
      <w:r>
        <w:rPr>
          <w:rFonts w:hint="eastAsia"/>
        </w:rPr>
        <w:br/>
      </w:r>
      <w:r>
        <w:rPr>
          <w:rFonts w:hint="eastAsia"/>
        </w:rPr>
        <w:t>　　　　一、外存储设备品牌的重要性</w:t>
      </w:r>
      <w:r>
        <w:rPr>
          <w:rFonts w:hint="eastAsia"/>
        </w:rPr>
        <w:br/>
      </w:r>
      <w:r>
        <w:rPr>
          <w:rFonts w:hint="eastAsia"/>
        </w:rPr>
        <w:t>　　　　二、外存储设备实施品牌战略的意义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三、外存储设备企业品牌的现状分析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四、我国外存储设备企业的品牌战略</w:t>
      </w:r>
      <w:r>
        <w:rPr>
          <w:rFonts w:hint="eastAsia"/>
        </w:rPr>
        <w:br/>
      </w:r>
      <w:r>
        <w:rPr>
          <w:rFonts w:hint="eastAsia"/>
        </w:rPr>
        <w:t>　　　　五、外存储设备品牌战略管理的策略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外存储设备经营策略分析</w:t>
      </w:r>
      <w:r>
        <w:rPr>
          <w:rFonts w:hint="eastAsia"/>
        </w:rPr>
        <w:br/>
      </w:r>
      <w:r>
        <w:rPr>
          <w:rFonts w:hint="eastAsia"/>
        </w:rPr>
        <w:t>　　　　一、外存储设备市场细分策略</w:t>
      </w:r>
      <w:r>
        <w:rPr>
          <w:rFonts w:hint="eastAsia"/>
        </w:rPr>
        <w:br/>
      </w:r>
      <w:r>
        <w:rPr>
          <w:rFonts w:hint="eastAsia"/>
        </w:rPr>
        <w:t>　　　　二、外存储设备市场创新策略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四、外存储设备新产品差异化战略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2024-2030年中国外存储设备发展趋势预测及投资风险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2024年外存储设备市场前景分析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2024年外存储设备行业发展趋势预测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外存储设备行业投资风险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外存储设备投资建议</w:t>
      </w:r>
      <w:r>
        <w:rPr>
          <w:rFonts w:hint="eastAsia"/>
        </w:rPr>
        <w:br/>
      </w:r>
      <w:r>
        <w:rPr>
          <w:rFonts w:hint="eastAsia"/>
        </w:rPr>
        <w:t>　　第一节 外存储设备行业投资环境分析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外存储设备行业投资进入壁垒分析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2019-2024年中国外存储设备市场规模及增长情况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2024-2030年中国外存储设备行业产量预测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2024-2030年中国外存储设备行业市场需求预测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**地区外存储设备市场规模及增长情况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**地区外存储设备行业市场需求情况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**地区外存储设备市场规模及增长情况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**地区外存储设备行业市场需求情况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2019-2024年中国外存储设备行业出口情况分析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外存储设备重点企业经营情况分析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2024年外存储设备行业壁垒</w:t>
      </w:r>
      <w:r>
        <w:rPr>
          <w:rFonts w:hint="eastAsia"/>
        </w:rPr>
        <w:br/>
      </w:r>
      <w:r>
        <w:rPr>
          <w:rFonts w:hint="eastAsia"/>
        </w:rPr>
        <w:t>　　图表 2024年外存储设备市场前景分析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2024-2030年中国外存储设备市场规模预测</w:t>
      </w:r>
      <w:r>
        <w:rPr>
          <w:rFonts w:hint="eastAsia"/>
        </w:rPr>
        <w:br/>
      </w:r>
      <w:r>
        <w:rPr>
          <w:rFonts w:hint="eastAsia"/>
        </w:rPr>
        <w:t>　　图表 2024年外存储设备发展趋势预测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180fb46fb4c50" w:history="1">
        <w:r>
          <w:rPr>
            <w:rStyle w:val="Hyperlink"/>
          </w:rPr>
          <w:t>2024-2030年全球与中国外存储设备市场研究及前景趋势分析报告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180fb46fb4c50" w:history="1">
        <w:r>
          <w:rPr>
            <w:rStyle w:val="Hyperlink"/>
          </w:rPr>
          <w:t>https://www.20087.com/9/97/WaiCunChuSheBeiHangYeQuShi.html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7105e2e074738" w:history="1">
      <w:r>
        <w:rPr>
          <w:rStyle w:val="Hyperlink"/>
        </w:rPr>
        <w:t>2024-2030年全球与中国外存储设备市场研究及前景趋势分析报告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WaiCunChuSheBeiHangYeQuShi.html" TargetMode="External" Id="R69d180fb46fb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WaiCunChuSheBeiHangYeQuShi.html" TargetMode="External" Id="R34c7105e2e0747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2023-11-21T07:02:00Z</dcterms:created>
  <dcterms:modified xsi:type="dcterms:W3CDTF">2023-11-21T08:02:00Z</dcterms:modified>
  <dc:subject>2024-2030年全球与中国外存储设备市场研究及前景趋势分析报告</dc:subject>
  <dc:title>2024-2030年全球与中国外存储设备市场研究及前景趋势分析报告</dc:title>
  <cp:keywords>2024-2030年全球与中国外存储设备市场研究及前景趋势分析报告</cp:keywords>
  <dc:description>2024-2030年全球与中国外存储设备市场研究及前景趋势分析报告</dc:description>
</cp:coreProperties>
</file>