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fc14aad4a4696" w:history="1">
              <w:r>
                <w:rPr>
                  <w:rStyle w:val="Hyperlink"/>
                </w:rPr>
                <w:t>中国多功能田园管理机市场调查研究与发展前景预测报告（2025-2031年）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fc14aad4a4696" w:history="1">
              <w:r>
                <w:rPr>
                  <w:rStyle w:val="Hyperlink"/>
                </w:rPr>
                <w:t>中国多功能田园管理机市场调查研究与发展前景预测报告（2025-2031年）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fc14aad4a4696" w:history="1">
                <w:r>
                  <w:rPr>
                    <w:rStyle w:val="Hyperlink"/>
                  </w:rPr>
                  <w:t>https://www.20087.com/9/27/DuoGongNengTianYuanGuanLiJiShiCh.html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田园管理机是现代农业机械化的重要组成部分，集耕作、施肥、播种、除草等功能于一体，极大地提高了农业生产效率。近年来，随着我国农业现代化步伐的加快，多功能田园管理机市场得到了迅速发展。目前，中国已经成为全球多功能田园管理机的主要生产国之一，产品不仅满足国内需求，还出口到多个国家和地区。此外，政府对农业机械化的支持政策也促进了该行业的发展。</w:t>
      </w:r>
      <w:r>
        <w:rPr>
          <w:rFonts w:hint="eastAsia"/>
        </w:rPr>
        <w:br/>
      </w:r>
      <w:r>
        <w:rPr>
          <w:rFonts w:hint="eastAsia"/>
        </w:rPr>
        <w:t>　　未来，多功能田园管理机市场将持续增长。一方面，随着农业人口老龄化和技术劳动力短缺问题的加剧，对高效率、智能化农业机械的需求将进一步增加；另一方面，科技进步推动了多功能田园管理机的技术创新与产品升级，例如自动化程度更高、操作更为便捷的产品将会成为市场的新宠。此外，国家政策的扶持和引导也将为该行业的发展提供有利条件。然而，市场竞争的加剧和技术更新换代的速度也将给企业带来一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fc14aad4a4696" w:history="1">
        <w:r>
          <w:rPr>
            <w:rStyle w:val="Hyperlink"/>
          </w:rPr>
          <w:t>中国多功能田园管理机市场调查研究与发展前景预测报告（2025-2031年）</w:t>
        </w:r>
      </w:hyperlink>
      <w:r>
        <w:rPr>
          <w:rFonts w:hint="eastAsia"/>
        </w:rPr>
        <w:t>》基于科学的市场调研与数据分析，全面解析了多功能田园管理机行业的市场规模、市场需求及发展现状。报告深入探讨了多功能田园管理机产业链结构、细分市场特点及技术发展方向，并结合宏观经济环境与消费者需求变化，对多功能田园管理机行业前景与未来趋势进行了科学预测，揭示了潜在增长空间。通过对多功能田园管理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多功能田园管理机产品概述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多功能田园管理机市场特点分析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多功能田园管理机行业环境分析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中国多功能田园管理机行业政策环境分析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中国多功能田园管理机行业技术环境分析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一、中国多功能田园管理机技术发展概况</w:t>
      </w:r>
      <w:r>
        <w:rPr>
          <w:rFonts w:hint="eastAsia"/>
        </w:rPr>
        <w:br/>
      </w:r>
      <w:r>
        <w:rPr>
          <w:rFonts w:hint="eastAsia"/>
        </w:rPr>
        <w:t>　　　　二、中国多功能田园管理机产品操作特点或流程</w:t>
      </w:r>
      <w:r>
        <w:rPr>
          <w:rFonts w:hint="eastAsia"/>
        </w:rPr>
        <w:br/>
      </w:r>
      <w:r>
        <w:rPr>
          <w:rFonts w:hint="eastAsia"/>
        </w:rPr>
        <w:t>　　　　三、中国多功能田园管理机行业技术发展趋势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全球多功能田园管理机市场分析</w:t>
      </w:r>
      <w:r>
        <w:rPr>
          <w:rFonts w:hint="eastAsia"/>
        </w:rPr>
        <w:br/>
      </w:r>
      <w:r>
        <w:rPr>
          <w:rFonts w:hint="eastAsia"/>
        </w:rPr>
        <w:t>　　第一节 多功能田园管理机产能分析及预测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一、2020-2025年全球多功能田园管理机产能分析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二、2025-2031年全球多功能田园管理机产能预测</w:t>
      </w:r>
      <w:r>
        <w:rPr>
          <w:rFonts w:hint="eastAsia"/>
        </w:rPr>
        <w:br/>
      </w:r>
      <w:r>
        <w:rPr>
          <w:rFonts w:hint="eastAsia"/>
        </w:rPr>
        <w:t>　　第二节 多功能田园管理机产品需求量分析及预测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一、2020-2025年全球多功能田园管理机需求量分析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二、2025-2031年全球多功能田园管理机需求量预测</w:t>
      </w:r>
      <w:r>
        <w:rPr>
          <w:rFonts w:hint="eastAsia"/>
        </w:rPr>
        <w:br/>
      </w:r>
      <w:r>
        <w:rPr>
          <w:rFonts w:hint="eastAsia"/>
        </w:rPr>
        <w:t>　　第三节 多功能田园管理机市场规模分析及预测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一、2020-2025年全球多功能田园管理机市场规模分析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二、2025-2031年全球多功能田园管理机市场规模预测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中国多功能田园管理机市场分析</w:t>
      </w:r>
      <w:r>
        <w:rPr>
          <w:rFonts w:hint="eastAsia"/>
        </w:rPr>
        <w:br/>
      </w:r>
      <w:r>
        <w:rPr>
          <w:rFonts w:hint="eastAsia"/>
        </w:rPr>
        <w:t>　　第一节 多功能田园管理机市场现状分析及预测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二、2025-2031年中国多功能田园管理机市场规模预测</w:t>
      </w:r>
      <w:r>
        <w:rPr>
          <w:rFonts w:hint="eastAsia"/>
        </w:rPr>
        <w:br/>
      </w:r>
      <w:r>
        <w:rPr>
          <w:rFonts w:hint="eastAsia"/>
        </w:rPr>
        <w:t>　　第二节 多功能田园管理机产品产能分析及预测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二、2025-2031年中国多功能田园管理机产能预测</w:t>
      </w:r>
      <w:r>
        <w:rPr>
          <w:rFonts w:hint="eastAsia"/>
        </w:rPr>
        <w:br/>
      </w:r>
      <w:r>
        <w:rPr>
          <w:rFonts w:hint="eastAsia"/>
        </w:rPr>
        <w:t>　　第三节 多功能田园管理机产品产量分析及预测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二、2025-2031年中国多功能田园管理机产量预测</w:t>
      </w:r>
      <w:r>
        <w:rPr>
          <w:rFonts w:hint="eastAsia"/>
        </w:rPr>
        <w:br/>
      </w:r>
      <w:r>
        <w:rPr>
          <w:rFonts w:hint="eastAsia"/>
        </w:rPr>
        <w:t>　　第四节 多功能田园管理机市场需求分析及预测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二、2025-2031年中国多功能田园管理机市场需求预测</w:t>
      </w:r>
      <w:r>
        <w:rPr>
          <w:rFonts w:hint="eastAsia"/>
        </w:rPr>
        <w:br/>
      </w:r>
      <w:r>
        <w:rPr>
          <w:rFonts w:hint="eastAsia"/>
        </w:rPr>
        <w:t>　　第五节 多功能田园管理机进出口数据分析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一、2020-2025年中国多功能田园管理机进出口数据分析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二、2025-2031年国内多功能田园管理机产品未来进出口情况预测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多功能田园管理机产业渠道分析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2025年国内多功能田园管理机产品的需求地域分布结构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中国多功能田园管理机产品重点区域市场消费情况分析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一、西部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国内多功能田园管理机产品的经销模式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渠道格局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多功能田园管理机行业国际化营销模式分析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国内多功能田园管理机产品生产及销售投资运作模式分析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多功能田园管理机主要生产厂商发展概况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重庆合盛工业有限公司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重庆威马动力机械有限公司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安徽长江农业机械有限责任公司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浙江四方集团公司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宁波协力机电制造有限公司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多功能田园管理机行业相关产业分析</w:t>
      </w:r>
      <w:r>
        <w:rPr>
          <w:rFonts w:hint="eastAsia"/>
        </w:rPr>
        <w:br/>
      </w:r>
      <w:r>
        <w:rPr>
          <w:rFonts w:hint="eastAsia"/>
        </w:rPr>
        <w:t>　　第一节 多功能田园管理机行业产业链概述</w:t>
      </w:r>
      <w:r>
        <w:rPr>
          <w:rFonts w:hint="eastAsia"/>
        </w:rPr>
        <w:br/>
      </w:r>
      <w:r>
        <w:rPr>
          <w:rFonts w:hint="eastAsia"/>
        </w:rPr>
        <w:t>　　第二节 多功能田园管理机上游行业发展状况分析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多功能田园管理机下游行业发展情况分析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中国多功能田园管理机行业竞争格局发展趋势分析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2025-2031年多功能田园管理机行业前景展望与趋势预测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2025-2031年多功能田园管理机行业投资价值分析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一、国内多功能田园管理机行业盈利能力分析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二、国内多功能田园管理机行业偿债能力分析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三、国内多功能田园管理机产品投资收益率分析预测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四、国内多功能田园管理机行业运营效率分析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2025-2031年国内多功能田园管理机行业投资机会分析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一、国内经济发展对多功能田园管理机行业的支撑因素分析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二、下游行业需求对多功能田园管理机行业的推动因素分析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2025-2031年国内多功能田园管理机行业投资热点及未来投资方向分析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第四节 2025-2031年国内多功能田园管理机行业未来市场发展前景预测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2025-2031年多功能田园管理机行业投资战略研究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2025-2031年中国多功能田园管理机行业发展的关键要素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2025-2031年中国多功能田园管理机投资机会分析</w:t>
      </w:r>
      <w:r>
        <w:rPr>
          <w:rFonts w:hint="eastAsia"/>
        </w:rPr>
        <w:br/>
      </w:r>
      <w:r>
        <w:rPr>
          <w:rFonts w:hint="eastAsia"/>
        </w:rPr>
        <w:t>　　　　一、多功能田园管理机行业投资前景</w:t>
      </w:r>
      <w:r>
        <w:rPr>
          <w:rFonts w:hint="eastAsia"/>
        </w:rPr>
        <w:br/>
      </w:r>
      <w:r>
        <w:rPr>
          <w:rFonts w:hint="eastAsia"/>
        </w:rPr>
        <w:t>　　　　二、多功能田园管理机行业投资热点</w:t>
      </w:r>
      <w:r>
        <w:rPr>
          <w:rFonts w:hint="eastAsia"/>
        </w:rPr>
        <w:br/>
      </w:r>
      <w:r>
        <w:rPr>
          <w:rFonts w:hint="eastAsia"/>
        </w:rPr>
        <w:t>　　　　三、多功能田园管理机行业投资区域</w:t>
      </w:r>
      <w:r>
        <w:rPr>
          <w:rFonts w:hint="eastAsia"/>
        </w:rPr>
        <w:br/>
      </w:r>
      <w:r>
        <w:rPr>
          <w:rFonts w:hint="eastAsia"/>
        </w:rPr>
        <w:t>　　　　四、多功能田园管理机行业投资吸引力分析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2025-2031年中国多功能田园管理机投资风险分析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中^智^林－2025-2031年多功能田园管理机项目投资建议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七、模式分析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十、上下游企业联合协作建议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十一、形象塑造品牌营销方式建议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42017年规模以上工业企业实现利润及其增长速度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62017年中国社会消费品零售总额同比增长趋势图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102017年中国货物进出口总额及其增长速度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2020-2025年中央农机购置补贴金额情况</w:t>
      </w:r>
      <w:r>
        <w:rPr>
          <w:rFonts w:hint="eastAsia"/>
        </w:rPr>
        <w:br/>
      </w:r>
      <w:r>
        <w:rPr>
          <w:rFonts w:hint="eastAsia"/>
        </w:rPr>
        <w:t>　　图表 13 2020-2025年全球多功能田园管理机产能情况</w:t>
      </w:r>
      <w:r>
        <w:rPr>
          <w:rFonts w:hint="eastAsia"/>
        </w:rPr>
        <w:br/>
      </w:r>
      <w:r>
        <w:rPr>
          <w:rFonts w:hint="eastAsia"/>
        </w:rPr>
        <w:t>　　图表 14 2025-2031年全球多功能田园管理机产能预测</w:t>
      </w:r>
      <w:r>
        <w:rPr>
          <w:rFonts w:hint="eastAsia"/>
        </w:rPr>
        <w:br/>
      </w:r>
      <w:r>
        <w:rPr>
          <w:rFonts w:hint="eastAsia"/>
        </w:rPr>
        <w:t>　　图表 15 2020-2025年全球多功能田园管理机需求量情况</w:t>
      </w:r>
      <w:r>
        <w:rPr>
          <w:rFonts w:hint="eastAsia"/>
        </w:rPr>
        <w:br/>
      </w:r>
      <w:r>
        <w:rPr>
          <w:rFonts w:hint="eastAsia"/>
        </w:rPr>
        <w:t>　　图表 16 2025-2031年全球多功能田园管理机需求量预测</w:t>
      </w:r>
      <w:r>
        <w:rPr>
          <w:rFonts w:hint="eastAsia"/>
        </w:rPr>
        <w:br/>
      </w:r>
      <w:r>
        <w:rPr>
          <w:rFonts w:hint="eastAsia"/>
        </w:rPr>
        <w:t>　　图表 17 2020-2025年全球多功能田园管理机市场规模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18 2020-2025年全球多功能田园管理机市场规模预测</w:t>
      </w:r>
      <w:r>
        <w:rPr>
          <w:rFonts w:hint="eastAsia"/>
        </w:rPr>
        <w:br/>
      </w:r>
      <w:r>
        <w:rPr>
          <w:rFonts w:hint="eastAsia"/>
        </w:rPr>
        <w:t>　　图表 19 2020-2025年中国多功能田园管理机市场规模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21中国主要微耕机企业产能情况</w:t>
      </w:r>
      <w:r>
        <w:rPr>
          <w:rFonts w:hint="eastAsia"/>
        </w:rPr>
        <w:br/>
      </w:r>
      <w:r>
        <w:rPr>
          <w:rFonts w:hint="eastAsia"/>
        </w:rPr>
        <w:t>　　图表 22 2020-2025年中国多功能田园管理机产能情况</w:t>
      </w:r>
      <w:r>
        <w:rPr>
          <w:rFonts w:hint="eastAsia"/>
        </w:rPr>
        <w:br/>
      </w:r>
      <w:r>
        <w:rPr>
          <w:rFonts w:hint="eastAsia"/>
        </w:rPr>
        <w:t>　　图表 23 2025-2031年中国多功能田园管理机产能预测</w:t>
      </w:r>
      <w:r>
        <w:rPr>
          <w:rFonts w:hint="eastAsia"/>
        </w:rPr>
        <w:br/>
      </w:r>
      <w:r>
        <w:rPr>
          <w:rFonts w:hint="eastAsia"/>
        </w:rPr>
        <w:t>　　图表 24 2020-2025年中国多功能田园管理机产量情况</w:t>
      </w:r>
      <w:r>
        <w:rPr>
          <w:rFonts w:hint="eastAsia"/>
        </w:rPr>
        <w:br/>
      </w:r>
      <w:r>
        <w:rPr>
          <w:rFonts w:hint="eastAsia"/>
        </w:rPr>
        <w:t>　　图表 25 2025-2031年中国多功能田园管理机产量预测</w:t>
      </w:r>
      <w:r>
        <w:rPr>
          <w:rFonts w:hint="eastAsia"/>
        </w:rPr>
        <w:br/>
      </w:r>
      <w:r>
        <w:rPr>
          <w:rFonts w:hint="eastAsia"/>
        </w:rPr>
        <w:t>　　图表 26 2020-2025年中国多功能田园管理机需求量情况</w:t>
      </w:r>
      <w:r>
        <w:rPr>
          <w:rFonts w:hint="eastAsia"/>
        </w:rPr>
        <w:br/>
      </w:r>
      <w:r>
        <w:rPr>
          <w:rFonts w:hint="eastAsia"/>
        </w:rPr>
        <w:t>　　图表 27 2025-2031年中国多功能田园管理机需求量预测</w:t>
      </w:r>
      <w:r>
        <w:rPr>
          <w:rFonts w:hint="eastAsia"/>
        </w:rPr>
        <w:br/>
      </w:r>
      <w:r>
        <w:rPr>
          <w:rFonts w:hint="eastAsia"/>
        </w:rPr>
        <w:t>　　图表 28 2020-2025年中国多功能田园管理机出口情况</w:t>
      </w:r>
      <w:r>
        <w:rPr>
          <w:rFonts w:hint="eastAsia"/>
        </w:rPr>
        <w:br/>
      </w:r>
      <w:r>
        <w:rPr>
          <w:rFonts w:hint="eastAsia"/>
        </w:rPr>
        <w:t>　　图表 29中国多功能田园管理机地域需求分布情况</w:t>
      </w:r>
      <w:r>
        <w:rPr>
          <w:rFonts w:hint="eastAsia"/>
        </w:rPr>
        <w:br/>
      </w:r>
      <w:r>
        <w:rPr>
          <w:rFonts w:hint="eastAsia"/>
        </w:rPr>
        <w:t>　　图表 31 2020-2025年华东地区多功能田园管理机市场规模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32 2020-2025年中南地区多功能田园管理机市场规模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33 2020-2025年华北地区多功能田园管理机市场规模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34 2020-2025年东北地区多功能田园管理机市场规模</w:t>
      </w:r>
      <w:r>
        <w:rPr>
          <w:rFonts w:hint="eastAsia"/>
        </w:rPr>
        <w:br/>
      </w:r>
      <w:r>
        <w:rPr>
          <w:rFonts w:hint="eastAsia"/>
        </w:rPr>
        <w:t>　　图表 35多功能田园管理机营销模式的分析与比较</w:t>
      </w:r>
      <w:r>
        <w:rPr>
          <w:rFonts w:hint="eastAsia"/>
        </w:rPr>
        <w:br/>
      </w:r>
      <w:r>
        <w:rPr>
          <w:rFonts w:hint="eastAsia"/>
        </w:rPr>
        <w:t>　　图表 36多功能田园管理机直效营销模式流程示意图</w:t>
      </w:r>
      <w:r>
        <w:rPr>
          <w:rFonts w:hint="eastAsia"/>
        </w:rPr>
        <w:br/>
      </w:r>
      <w:r>
        <w:rPr>
          <w:rFonts w:hint="eastAsia"/>
        </w:rPr>
        <w:t>　　图表 37多功能田园管理机分公司直效营销流程示意图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38多功能田园管理机代理及经销营销模式流程示意图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39多功能田园管理机关联营销流程示意图</w:t>
      </w:r>
      <w:r>
        <w:rPr>
          <w:rFonts w:hint="eastAsia"/>
        </w:rPr>
        <w:br/>
      </w:r>
      <w:r>
        <w:rPr>
          <w:rFonts w:hint="eastAsia"/>
        </w:rPr>
        <w:t>　　图表 40多功能田园管理机混合营销模式及流程</w:t>
      </w:r>
      <w:r>
        <w:rPr>
          <w:rFonts w:hint="eastAsia"/>
        </w:rPr>
        <w:br/>
      </w:r>
      <w:r>
        <w:rPr>
          <w:rFonts w:hint="eastAsia"/>
        </w:rPr>
        <w:t>　　图表 41重庆合盛工业有限公司资产及负债统计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42重庆合盛工业有限公司收入及利润统计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43重庆合盛工业有限公司偿债能力统计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44重庆合盛工业有限公司盈利能力统计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45重庆合盛工业有限公司运营能力统计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46重庆威马动力机械有限公司资产及负债统计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47重庆威马动力机械有限公司收入及利润统计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48重庆威马动力机械有限公司偿债能力统计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49重庆威马动力机械有限公司盈利能力统计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50重庆威马动力机械有限公司运营能力统计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51安徽长江农业机械有限责任公司资产及负债统计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52安徽长江农业机械有限责任公司收入及利润统计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53安徽长江农业机械有限责任公司偿债能力统计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54安徽长江农业机械有限责任公司盈利能力统计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55安徽长江农业机械有限责任公司运营能力统计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fc14aad4a4696" w:history="1">
        <w:r>
          <w:rPr>
            <w:rStyle w:val="Hyperlink"/>
          </w:rPr>
          <w:t>中国多功能田园管理机市场调查研究与发展前景预测报告（2025-2031年）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fc14aad4a4696" w:history="1">
        <w:r>
          <w:rPr>
            <w:rStyle w:val="Hyperlink"/>
          </w:rPr>
          <w:t>https://www.20087.com/9/27/DuoGongNengTianYuanGuanLiJiShiCh.html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配件齐全、多功能田园管理机作业视频、开沟培土机、多功能田园管理机图片、履带旋耕机、多功能田园管理机变速箱维修视、田园管理机微耕机、多功能田园管理机离合器不管用了、高效节能田园管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a4135fab1442a" w:history="1">
      <w:r>
        <w:rPr>
          <w:rStyle w:val="Hyperlink"/>
        </w:rPr>
        <w:t>中国多功能田园管理机市场调查研究与发展前景预测报告（2025-2031年）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uoGongNengTianYuanGuanLiJiShiCh.html" TargetMode="External" Id="R16ffc14aad4a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uoGongNengTianYuanGuanLiJiShiCh.html" TargetMode="External" Id="R409a4135fab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2025-05-09T00:29:00Z</dcterms:created>
  <dcterms:modified xsi:type="dcterms:W3CDTF">2025-05-09T01:29:00Z</dcterms:modified>
  <dc:subject>中国多功能田园管理机市场调查研究与发展前景预测报告（2025-2031年）</dc:subject>
  <dc:title>中国多功能田园管理机市场调查研究与发展前景预测报告（2025-2031年）</dc:title>
  <cp:keywords>中国多功能田园管理机市场调查研究与发展前景预测报告（2025-2031年）</cp:keywords>
  <dc:description>中国多功能田园管理机市场调查研究与发展前景预测报告（2025-2031年）</dc:description>
</cp:coreProperties>
</file>