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621a2d4104e4f" w:history="1">
              <w:r>
                <w:rPr>
                  <w:rStyle w:val="Hyperlink"/>
                </w:rPr>
                <w:t>2025-2031年中国工业缝纫机市场调研及发展趋势预测报告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621a2d4104e4f" w:history="1">
              <w:r>
                <w:rPr>
                  <w:rStyle w:val="Hyperlink"/>
                </w:rPr>
                <w:t>2025-2031年中国工业缝纫机市场调研及发展趋势预测报告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621a2d4104e4f" w:history="1">
                <w:r>
                  <w:rPr>
                    <w:rStyle w:val="Hyperlink"/>
                  </w:rPr>
                  <w:t>https://www.20087.com/9/97/GongYeFengRenJiShiChangQianJing.html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缝纫机是纺织服装、鞋帽、箱包等行业的重要生产设备，近年来经历了从机械化向自动化、智能化的转变。高精度的伺服电机、计算机辅助设计与制造（CAD/CAM）系统，以及物联网技术的应用，提高了缝纫机的生产效率和产品质量。同时，对环保和工人健康的关注，推动了低噪音、低能耗缝纫机的研发和推广。</w:t>
      </w:r>
      <w:r>
        <w:rPr>
          <w:rFonts w:hint="eastAsia"/>
        </w:rPr>
        <w:br/>
      </w:r>
      <w:r>
        <w:rPr>
          <w:rFonts w:hint="eastAsia"/>
        </w:rPr>
        <w:t>　　未来，工业缝纫机将更加注重定制化生产和智能互联。定制化生产意味着根据特定的面料、款式和生产流程，提供量身定制的缝纫解决方案，提高生产灵活性和效率。智能互联则体现在缝纫机与工厂管理系统、供应链平台的无缝对接，实现远程监控、预测性维护和数据驱动的生产优化。此外，随着3D打印技术的发展，工业缝纫机还将探索与3D打印的结合，为服装设计和原型制作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621a2d4104e4f" w:history="1">
        <w:r>
          <w:rPr>
            <w:rStyle w:val="Hyperlink"/>
          </w:rPr>
          <w:t>2025-2031年中国工业缝纫机市场调研及发展趋势预测报告</w:t>
        </w:r>
      </w:hyperlink>
      <w:r>
        <w:rPr>
          <w:rFonts w:hint="eastAsia"/>
        </w:rPr>
        <w:t>》全面分析了工业缝纫机行业的市场规模、产业链结构及技术现状，结合工业缝纫机市场需求、价格动态与竞争格局，提供了清晰的数据支持。报告预测了工业缝纫机发展趋势与市场前景，重点解读了工业缝纫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工业缝纫机产业相关概述</w:t>
      </w:r>
      <w:r>
        <w:rPr>
          <w:rFonts w:hint="eastAsia"/>
        </w:rPr>
        <w:br/>
      </w:r>
      <w:r>
        <w:rPr>
          <w:rFonts w:hint="eastAsia"/>
        </w:rPr>
        <w:t>　　第一节 工业缝纫机行业定义</w:t>
      </w:r>
      <w:r>
        <w:rPr>
          <w:rFonts w:hint="eastAsia"/>
        </w:rPr>
        <w:br/>
      </w:r>
      <w:r>
        <w:rPr>
          <w:rFonts w:hint="eastAsia"/>
        </w:rPr>
        <w:t>　　第二节 工业缝纫机产业链分析</w:t>
      </w:r>
      <w:r>
        <w:rPr>
          <w:rFonts w:hint="eastAsia"/>
        </w:rPr>
        <w:br/>
      </w:r>
      <w:r>
        <w:rPr>
          <w:rFonts w:hint="eastAsia"/>
        </w:rPr>
        <w:t>　　第三节 工业缝纫机其它相关产业概述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2020-2025年全球工业缝纫机产业运行状况透析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2020-2025年全球工业缝纫机产业发展总况</w:t>
      </w:r>
      <w:r>
        <w:rPr>
          <w:rFonts w:hint="eastAsia"/>
        </w:rPr>
        <w:br/>
      </w:r>
      <w:r>
        <w:rPr>
          <w:rFonts w:hint="eastAsia"/>
        </w:rPr>
        <w:t>　　　　一、全球工业缝纫机技术分析</w:t>
      </w:r>
      <w:r>
        <w:rPr>
          <w:rFonts w:hint="eastAsia"/>
        </w:rPr>
        <w:br/>
      </w:r>
      <w:r>
        <w:rPr>
          <w:rFonts w:hint="eastAsia"/>
        </w:rPr>
        <w:t>　　　　二、国外工业缝纫机的发展概况</w:t>
      </w:r>
      <w:r>
        <w:rPr>
          <w:rFonts w:hint="eastAsia"/>
        </w:rPr>
        <w:br/>
      </w:r>
      <w:r>
        <w:rPr>
          <w:rFonts w:hint="eastAsia"/>
        </w:rPr>
        <w:t>　　　　三、国外工业缝纫机的现状和发展历程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2020-2025年全球工业缝纫机主要国家、地区运行分析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2025-2031年全球工业缝纫机产业发展趋势分析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2020-2025年中国工业缝纫机行业市场发展环境分析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工业缝纫机行业经济环境分析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工业缝纫机行业政策环境分析</w:t>
      </w:r>
      <w:r>
        <w:rPr>
          <w:rFonts w:hint="eastAsia"/>
        </w:rPr>
        <w:br/>
      </w:r>
      <w:r>
        <w:rPr>
          <w:rFonts w:hint="eastAsia"/>
        </w:rPr>
        <w:t>　　第三节 工业缝纫机行业社会环境分析</w:t>
      </w:r>
      <w:r>
        <w:rPr>
          <w:rFonts w:hint="eastAsia"/>
        </w:rPr>
        <w:br/>
      </w:r>
      <w:r>
        <w:rPr>
          <w:rFonts w:hint="eastAsia"/>
        </w:rPr>
        <w:t>　　第四节 工业缝纫机行业技术环境分析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2020-2025年中国工业缝纫机产业运行状况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2020-2025年中国工业缝纫机产业发展概述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2024-2025年中国工业缝纫机产业运行动态分析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2020-2025年中国工业缝纫机产业发展存在问题与对策建议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一、中国工业缝纫机产业存在的问题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二、规范工业缝纫机行业发展的措施</w:t>
      </w:r>
      <w:r>
        <w:rPr>
          <w:rFonts w:hint="eastAsia"/>
        </w:rPr>
        <w:br/>
      </w:r>
      <w:r>
        <w:rPr>
          <w:rFonts w:hint="eastAsia"/>
        </w:rPr>
        <w:t>　　　　三、工业缝纫机行业发展的建议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2020-2025年中国工业缝纫机市场运行动态分析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2020-2025年中国工业缝纫机行业发展综述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2020-2025年中国工业缝纫机主要企业竞争状况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2020-2025年中国工业缝纫机行业主要数据分析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2020-2025年中国工业缝纫机行业规模分析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2025年中国工业缝纫机行业结构分析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2020-2025年中国工业缝纫机行业产值分析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2020-2025年中国工业缝纫机行业成本费用分析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2020-2025年中国工业缝纫机行业盈利能力分析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中国工业缝纫机产业进出口数据分析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2020-2025年中国工业缝纫机产业市场竞争格局分析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2020-2025年中国工业缝纫机产业竞争现状分析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一、工业缝纫机中外竞争力对比分析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二、工业缝纫机技术竞争分析</w:t>
      </w:r>
      <w:r>
        <w:rPr>
          <w:rFonts w:hint="eastAsia"/>
        </w:rPr>
        <w:br/>
      </w:r>
      <w:r>
        <w:rPr>
          <w:rFonts w:hint="eastAsia"/>
        </w:rPr>
        <w:t>　　　　三、工业缝纫机品牌竞争分析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2025年中国工业缝纫机产业集中度分析</w:t>
      </w:r>
      <w:r>
        <w:rPr>
          <w:rFonts w:hint="eastAsia"/>
        </w:rPr>
        <w:br/>
      </w:r>
      <w:r>
        <w:rPr>
          <w:rFonts w:hint="eastAsia"/>
        </w:rPr>
        <w:t>　　　　一、工业缝纫机生产企业集中分布</w:t>
      </w:r>
      <w:r>
        <w:rPr>
          <w:rFonts w:hint="eastAsia"/>
        </w:rPr>
        <w:br/>
      </w:r>
      <w:r>
        <w:rPr>
          <w:rFonts w:hint="eastAsia"/>
        </w:rPr>
        <w:t>　　　　二、工业缝纫机市场集中度分析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2020-2025年中国工业缝纫机企业提升竞争力策略分析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中国工业缝纫机重点企业竞争力调研</w:t>
      </w:r>
      <w:r>
        <w:rPr>
          <w:rFonts w:hint="eastAsia"/>
        </w:rPr>
        <w:br/>
      </w:r>
      <w:r>
        <w:rPr>
          <w:rFonts w:hint="eastAsia"/>
        </w:rPr>
        <w:t>　　第一节 工业缝纫机企业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三、工业缝纫机企业竞争优劣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四、工业缝纫机企业发展战略</w:t>
      </w:r>
      <w:r>
        <w:rPr>
          <w:rFonts w:hint="eastAsia"/>
        </w:rPr>
        <w:br/>
      </w:r>
      <w:r>
        <w:rPr>
          <w:rFonts w:hint="eastAsia"/>
        </w:rPr>
        <w:t>　　第六节 工业缝纫机企业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二、工业缝纫机企业经营状况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2025-2031年中国工业缝纫机企业市场发展前景及趋势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工业缝纫机行业企业发展战略分析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工业缝纫机行业企业发展建议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中国工业缝纫机产业发展趋势预测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中国工业缝纫机产业发展优劣势分析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中国工业缝纫机产业市场发展预测评估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2025-2031年中国工业缝纫机产业发展趋势预测分析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2025-2031年中国工业缝纫机产业发展前景分析</w:t>
      </w:r>
      <w:r>
        <w:rPr>
          <w:rFonts w:hint="eastAsia"/>
        </w:rPr>
        <w:br/>
      </w:r>
      <w:r>
        <w:rPr>
          <w:rFonts w:hint="eastAsia"/>
        </w:rPr>
        <w:t>　　　　一、工业缝纫机技术发展方向分析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二、我国工业缝纫机未来发展趋势</w:t>
      </w:r>
      <w:r>
        <w:rPr>
          <w:rFonts w:hint="eastAsia"/>
        </w:rPr>
        <w:br/>
      </w:r>
      <w:r>
        <w:rPr>
          <w:rFonts w:hint="eastAsia"/>
        </w:rPr>
        <w:t>　　　　三、工业缝纫机市场未来需求特点分析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2025-2031年中国工业缝纫机产业市场预测分析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一、工业缝纫机产业市场供给预测分析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二、工业缝纫机需求预测分析</w:t>
      </w:r>
      <w:r>
        <w:rPr>
          <w:rFonts w:hint="eastAsia"/>
        </w:rPr>
        <w:br/>
      </w:r>
      <w:r>
        <w:rPr>
          <w:rFonts w:hint="eastAsia"/>
        </w:rPr>
        <w:t>　　　　三、工业缝纫机进出口预测分析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工业缝纫机产业研究结论及建议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工业缝纫机图片</w:t>
      </w:r>
      <w:r>
        <w:rPr>
          <w:rFonts w:hint="eastAsia"/>
        </w:rPr>
        <w:br/>
      </w:r>
      <w:r>
        <w:rPr>
          <w:rFonts w:hint="eastAsia"/>
        </w:rPr>
        <w:t>　　图表 工业缝纫机种类 分类</w:t>
      </w:r>
      <w:r>
        <w:rPr>
          <w:rFonts w:hint="eastAsia"/>
        </w:rPr>
        <w:br/>
      </w:r>
      <w:r>
        <w:rPr>
          <w:rFonts w:hint="eastAsia"/>
        </w:rPr>
        <w:t>　　图表 工业缝纫机用途 应用</w:t>
      </w:r>
      <w:r>
        <w:rPr>
          <w:rFonts w:hint="eastAsia"/>
        </w:rPr>
        <w:br/>
      </w:r>
      <w:r>
        <w:rPr>
          <w:rFonts w:hint="eastAsia"/>
        </w:rPr>
        <w:t>　　图表 工业缝纫机主要特点</w:t>
      </w:r>
      <w:r>
        <w:rPr>
          <w:rFonts w:hint="eastAsia"/>
        </w:rPr>
        <w:br/>
      </w:r>
      <w:r>
        <w:rPr>
          <w:rFonts w:hint="eastAsia"/>
        </w:rPr>
        <w:t>　　图表 工业缝纫机产业链分析</w:t>
      </w:r>
      <w:r>
        <w:rPr>
          <w:rFonts w:hint="eastAsia"/>
        </w:rPr>
        <w:br/>
      </w:r>
      <w:r>
        <w:rPr>
          <w:rFonts w:hint="eastAsia"/>
        </w:rPr>
        <w:t>　　图表 工业缝纫机政策分析</w:t>
      </w:r>
      <w:r>
        <w:rPr>
          <w:rFonts w:hint="eastAsia"/>
        </w:rPr>
        <w:br/>
      </w:r>
      <w:r>
        <w:rPr>
          <w:rFonts w:hint="eastAsia"/>
        </w:rPr>
        <w:t>　　图表 工业缝纫机技术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2019-2024年工业缝纫机行业市场容量分析</w:t>
      </w:r>
      <w:r>
        <w:rPr>
          <w:rFonts w:hint="eastAsia"/>
        </w:rPr>
        <w:br/>
      </w:r>
      <w:r>
        <w:rPr>
          <w:rFonts w:hint="eastAsia"/>
        </w:rPr>
        <w:t>　　图表 工业缝纫机生产现状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工业缝纫机行业动态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2024年中国工业缝纫机行业需求领域分布格局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2019-2024年中国工业缝纫机进口情况分析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2019-2024年中国工业缝纫机出口情况分析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2019-2024年中国工业缝纫机价格走势</w:t>
      </w:r>
      <w:r>
        <w:rPr>
          <w:rFonts w:hint="eastAsia"/>
        </w:rPr>
        <w:br/>
      </w:r>
      <w:r>
        <w:rPr>
          <w:rFonts w:hint="eastAsia"/>
        </w:rPr>
        <w:t>　　图表 2024年工业缝纫机成本和利润分析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**地区工业缝纫机行业市场需求情况</w:t>
      </w:r>
      <w:r>
        <w:rPr>
          <w:rFonts w:hint="eastAsia"/>
        </w:rPr>
        <w:br/>
      </w:r>
      <w:r>
        <w:rPr>
          <w:rFonts w:hint="eastAsia"/>
        </w:rPr>
        <w:t>　　图表 工业缝纫机品牌</w:t>
      </w:r>
      <w:r>
        <w:rPr>
          <w:rFonts w:hint="eastAsia"/>
        </w:rPr>
        <w:br/>
      </w:r>
      <w:r>
        <w:rPr>
          <w:rFonts w:hint="eastAsia"/>
        </w:rPr>
        <w:t>　　图表 工业缝纫机企业（一）概况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企业工业缝纫机型号 规格</w:t>
      </w:r>
      <w:r>
        <w:rPr>
          <w:rFonts w:hint="eastAsia"/>
        </w:rPr>
        <w:br/>
      </w:r>
      <w:r>
        <w:rPr>
          <w:rFonts w:hint="eastAsia"/>
        </w:rPr>
        <w:t>　　图表 工业缝纫机企业（一）经营分析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工业缝纫机企业（一）盈利能力情况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工业缝纫机企业（一）偿债能力情况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工业缝纫机企业（一）运营能力情况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工业缝纫机企业（一）成长能力情况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工业缝纫机上游现状</w:t>
      </w:r>
      <w:r>
        <w:rPr>
          <w:rFonts w:hint="eastAsia"/>
        </w:rPr>
        <w:br/>
      </w:r>
      <w:r>
        <w:rPr>
          <w:rFonts w:hint="eastAsia"/>
        </w:rPr>
        <w:t>　　图表 工业缝纫机下游调研</w:t>
      </w:r>
      <w:r>
        <w:rPr>
          <w:rFonts w:hint="eastAsia"/>
        </w:rPr>
        <w:br/>
      </w:r>
      <w:r>
        <w:rPr>
          <w:rFonts w:hint="eastAsia"/>
        </w:rPr>
        <w:t>　　图表 工业缝纫机企业（二）概况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企业工业缝纫机型号 规格</w:t>
      </w:r>
      <w:r>
        <w:rPr>
          <w:rFonts w:hint="eastAsia"/>
        </w:rPr>
        <w:br/>
      </w:r>
      <w:r>
        <w:rPr>
          <w:rFonts w:hint="eastAsia"/>
        </w:rPr>
        <w:t>　　图表 工业缝纫机企业（二）经营分析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工业缝纫机企业（二）盈利能力情况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工业缝纫机企业（二）偿债能力情况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工业缝纫机企业（二）运营能力情况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工业缝纫机企业（二）成长能力情况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工业缝纫机企业（三）概况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企业工业缝纫机型号 规格</w:t>
      </w:r>
      <w:r>
        <w:rPr>
          <w:rFonts w:hint="eastAsia"/>
        </w:rPr>
        <w:br/>
      </w:r>
      <w:r>
        <w:rPr>
          <w:rFonts w:hint="eastAsia"/>
        </w:rPr>
        <w:t>　　图表 工业缝纫机企业（三）经营分析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工业缝纫机企业（三）盈利能力情况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工业缝纫机企业（三）偿债能力情况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工业缝纫机企业（三）运营能力情况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工业缝纫机企业（三）成长能力情况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工业缝纫机优势</w:t>
      </w:r>
      <w:r>
        <w:rPr>
          <w:rFonts w:hint="eastAsia"/>
        </w:rPr>
        <w:br/>
      </w:r>
      <w:r>
        <w:rPr>
          <w:rFonts w:hint="eastAsia"/>
        </w:rPr>
        <w:t>　　图表 工业缝纫机劣势</w:t>
      </w:r>
      <w:r>
        <w:rPr>
          <w:rFonts w:hint="eastAsia"/>
        </w:rPr>
        <w:br/>
      </w:r>
      <w:r>
        <w:rPr>
          <w:rFonts w:hint="eastAsia"/>
        </w:rPr>
        <w:t>　　图表 工业缝纫机机会</w:t>
      </w:r>
      <w:r>
        <w:rPr>
          <w:rFonts w:hint="eastAsia"/>
        </w:rPr>
        <w:br/>
      </w:r>
      <w:r>
        <w:rPr>
          <w:rFonts w:hint="eastAsia"/>
        </w:rPr>
        <w:t>　　图表 工业缝纫机威胁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621a2d4104e4f" w:history="1">
        <w:r>
          <w:rPr>
            <w:rStyle w:val="Hyperlink"/>
          </w:rPr>
          <w:t>2025-2031年中国工业缝纫机市场调研及发展趋势预测报告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621a2d4104e4f" w:history="1">
        <w:r>
          <w:rPr>
            <w:rStyle w:val="Hyperlink"/>
          </w:rPr>
          <w:t>https://www.20087.com/9/97/GongYeFengRenJiShiChangQianJing.html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专用的缝纫机有哪些、工业缝纫机十大名牌排行榜、缝纫机时间调整视频、工业缝纫机穿线图解、工业缝纫机和普通缝纫机的区别、工业缝纫机品牌排行榜、龙泰缝纫机械有限公司、工业缝纫机排名、缝纫机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d4f4dc8084ce4" w:history="1">
      <w:r>
        <w:rPr>
          <w:rStyle w:val="Hyperlink"/>
        </w:rPr>
        <w:t>2025-2031年中国工业缝纫机市场调研及发展趋势预测报告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ongYeFengRenJiShiChangQianJing.html" TargetMode="External" Id="R77a621a2d410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ongYeFengRenJiShiChangQianJing.html" TargetMode="External" Id="R339d4f4dc808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2025-03-13T00:35:00Z</dcterms:created>
  <dcterms:modified xsi:type="dcterms:W3CDTF">2025-03-13T01:35:00Z</dcterms:modified>
  <dc:subject>2025-2031年中国工业缝纫机市场调研及发展趋势预测报告</dc:subject>
  <dc:title>2025-2031年中国工业缝纫机市场调研及发展趋势预测报告</dc:title>
  <cp:keywords>2025-2031年中国工业缝纫机市场调研及发展趋势预测报告</cp:keywords>
  <dc:description>2025-2031年中国工业缝纫机市场调研及发展趋势预测报告</dc:description>
</cp:coreProperties>
</file>