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a7b12144d4617" w:history="1">
              <w:r>
                <w:rPr>
                  <w:rStyle w:val="Hyperlink"/>
                </w:rPr>
                <w:t>2024-2030年中国手写板行业发展现状调研与发展趋势分析报告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a7b12144d4617" w:history="1">
              <w:r>
                <w:rPr>
                  <w:rStyle w:val="Hyperlink"/>
                </w:rPr>
                <w:t>2024-2030年中国手写板行业发展现状调研与发展趋势分析报告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a7b12144d4617" w:history="1">
                <w:r>
                  <w:rPr>
                    <w:rStyle w:val="Hyperlink"/>
                  </w:rPr>
                  <w:t>https://www.20087.com/9/37/ShouXieBanFaZhanQuShiYuCeFenXi.html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一种数字输入设备，近年来随着数字绘画和笔记应用的普及，市场需求持续增长。手写板不仅适用于专业设计师和艺术家进行图形设计和数字绘画，也广泛应用于教育、会议记录和远程协作场景。现代手写板通过电磁感应、压感和触控技术，提供了接近真实笔触的书写体验，部分高端型号还具备屏幕显示和触控操作功能。</w:t>
      </w:r>
      <w:r>
        <w:rPr>
          <w:rFonts w:hint="eastAsia"/>
        </w:rPr>
        <w:br/>
      </w:r>
      <w:r>
        <w:rPr>
          <w:rFonts w:hint="eastAsia"/>
        </w:rPr>
        <w:t>　　未来，手写板将更加智能化和多功能化。一方面，通过集成人工智能算法，手写板将能够识别手写的文字和图形，自动转换为数字文本或矢量图形，提高工作效率。另一方面，手写板将与虚拟现实（VR）和增强现实（AR）技术结合，提供沉浸式创作和互动体验，如在虚拟空间中绘制和雕塑。此外，手写板将更加注重用户界面和人体工学设计，提升舒适度和便携性，适应移动办公和远程教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a7b12144d4617" w:history="1">
        <w:r>
          <w:rPr>
            <w:rStyle w:val="Hyperlink"/>
          </w:rPr>
          <w:t>2024-2030年中国手写板行业发展现状调研与发展趋势分析报告</w:t>
        </w:r>
      </w:hyperlink>
      <w:r>
        <w:rPr>
          <w:rFonts w:hint="eastAsia"/>
        </w:rPr>
        <w:t>》在多年手写板行业研究结论的基础上，结合中国手写板行业市场的发展现状，通过资深研究团队对手写板市场各类资讯进行整理分析，并依托国家权威数据资源和长期市场监测的数据库，对手写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0a7b12144d4617" w:history="1">
        <w:r>
          <w:rPr>
            <w:rStyle w:val="Hyperlink"/>
          </w:rPr>
          <w:t>2024-2030年中国手写板行业发展现状调研与发展趋势分析报告</w:t>
        </w:r>
      </w:hyperlink>
      <w:r>
        <w:rPr>
          <w:rFonts w:hint="eastAsia"/>
        </w:rPr>
        <w:t>可以帮助投资者准确把握手写板行业的市场现状，为投资者进行投资作出手写板行业前景预判，挖掘手写板行业投资价值，同时提出手写板行业投资策略、营销策略等方面的建议。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2018-2023年中国手写板行业发展环境分析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手写板行业相关政策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2023年中国手写板行业发展社会环境分析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2023年全球手写板行业发展分析</w:t>
      </w:r>
      <w:r>
        <w:rPr>
          <w:rFonts w:hint="eastAsia"/>
        </w:rPr>
        <w:br/>
      </w:r>
      <w:r>
        <w:rPr>
          <w:rFonts w:hint="eastAsia"/>
        </w:rPr>
        <w:t>　　第一节 2023年全球手写板行业发展现状</w:t>
      </w:r>
      <w:r>
        <w:rPr>
          <w:rFonts w:hint="eastAsia"/>
        </w:rPr>
        <w:br/>
      </w:r>
      <w:r>
        <w:rPr>
          <w:rFonts w:hint="eastAsia"/>
        </w:rPr>
        <w:t>　　第二节 2023年全球手写板行业主要品牌</w:t>
      </w:r>
      <w:r>
        <w:rPr>
          <w:rFonts w:hint="eastAsia"/>
        </w:rPr>
        <w:br/>
      </w:r>
      <w:r>
        <w:rPr>
          <w:rFonts w:hint="eastAsia"/>
        </w:rPr>
        <w:t>　　　　一、全球手写板行业主要品牌</w:t>
      </w:r>
      <w:r>
        <w:rPr>
          <w:rFonts w:hint="eastAsia"/>
        </w:rPr>
        <w:br/>
      </w:r>
      <w:r>
        <w:rPr>
          <w:rFonts w:hint="eastAsia"/>
        </w:rPr>
        <w:t>　　　　二、全球手写板行业主要品牌市场占有率格局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2023年全球手写板行业供求情况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一、2018-2023年全球手写板行业产量情况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二、2018-2023年全球手写板行业需求情况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三、2018-2023年全球手写板行业市场规模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2024-2030年全球手写板行业供求预测</w:t>
      </w:r>
      <w:r>
        <w:rPr>
          <w:rFonts w:hint="eastAsia"/>
        </w:rPr>
        <w:br/>
      </w:r>
      <w:r>
        <w:rPr>
          <w:rFonts w:hint="eastAsia"/>
        </w:rPr>
        <w:t>　　第五节 2024-2030年全球手写板行业市场规模预测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手写板行业概述</w:t>
      </w:r>
      <w:r>
        <w:rPr>
          <w:rFonts w:hint="eastAsia"/>
        </w:rPr>
        <w:br/>
      </w:r>
      <w:r>
        <w:rPr>
          <w:rFonts w:hint="eastAsia"/>
        </w:rPr>
        <w:t>　　第一节 手写板定义及分类</w:t>
      </w:r>
      <w:r>
        <w:rPr>
          <w:rFonts w:hint="eastAsia"/>
        </w:rPr>
        <w:br/>
      </w:r>
      <w:r>
        <w:rPr>
          <w:rFonts w:hint="eastAsia"/>
        </w:rPr>
        <w:t>　　第二节 手写板行业发展历程</w:t>
      </w:r>
      <w:r>
        <w:rPr>
          <w:rFonts w:hint="eastAsia"/>
        </w:rPr>
        <w:br/>
      </w:r>
      <w:r>
        <w:rPr>
          <w:rFonts w:hint="eastAsia"/>
        </w:rPr>
        <w:t>　　第三节 手写板生命周期</w:t>
      </w:r>
      <w:r>
        <w:rPr>
          <w:rFonts w:hint="eastAsia"/>
        </w:rPr>
        <w:br/>
      </w:r>
      <w:r>
        <w:rPr>
          <w:rFonts w:hint="eastAsia"/>
        </w:rPr>
        <w:t>　　第四节 手写板产业链分析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二、手写板产业链模型分析</w:t>
      </w:r>
      <w:r>
        <w:rPr>
          <w:rFonts w:hint="eastAsia"/>
        </w:rPr>
        <w:br/>
      </w:r>
      <w:r>
        <w:rPr>
          <w:rFonts w:hint="eastAsia"/>
        </w:rPr>
        <w:t>　　第五节 手写板上游行业调研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手写板下游行业调研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上下游行业对手写板行业的影响分析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国内外手写板行业技术发展现状</w:t>
      </w:r>
      <w:r>
        <w:rPr>
          <w:rFonts w:hint="eastAsia"/>
        </w:rPr>
        <w:br/>
      </w:r>
      <w:r>
        <w:rPr>
          <w:rFonts w:hint="eastAsia"/>
        </w:rPr>
        <w:t>　　第二节 手写板行业技术流程或发展特点分析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手写板行业技术发展趋势</w:t>
      </w:r>
      <w:r>
        <w:rPr>
          <w:rFonts w:hint="eastAsia"/>
        </w:rPr>
        <w:br/>
      </w:r>
      <w:r>
        <w:rPr>
          <w:rFonts w:hint="eastAsia"/>
        </w:rPr>
        <w:t>　　第四节 手写板行业产品价格分析</w:t>
      </w:r>
      <w:r>
        <w:rPr>
          <w:rFonts w:hint="eastAsia"/>
        </w:rPr>
        <w:br/>
      </w:r>
      <w:r>
        <w:rPr>
          <w:rFonts w:hint="eastAsia"/>
        </w:rPr>
        <w:t>　　第五节 手写板产业技术竞争分析</w:t>
      </w:r>
      <w:r>
        <w:rPr>
          <w:rFonts w:hint="eastAsia"/>
        </w:rPr>
        <w:br/>
      </w:r>
      <w:r>
        <w:rPr>
          <w:rFonts w:hint="eastAsia"/>
        </w:rPr>
        <w:t>　　第六节 手写板产业最新动态分析</w:t>
      </w:r>
      <w:r>
        <w:rPr>
          <w:rFonts w:hint="eastAsia"/>
        </w:rPr>
        <w:br/>
      </w:r>
      <w:r>
        <w:rPr>
          <w:rFonts w:hint="eastAsia"/>
        </w:rPr>
        <w:t>　　第七节 手写板行业市场项目情况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2018-2023年中国手写板行业市场规模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2018-2023年中国手写板行业产量分析</w:t>
      </w:r>
      <w:r>
        <w:rPr>
          <w:rFonts w:hint="eastAsia"/>
        </w:rPr>
        <w:br/>
      </w:r>
      <w:r>
        <w:rPr>
          <w:rFonts w:hint="eastAsia"/>
        </w:rPr>
        <w:t>　　第三节 2018-2023年中国手写板行业市场需求情况</w:t>
      </w:r>
      <w:r>
        <w:rPr>
          <w:rFonts w:hint="eastAsia"/>
        </w:rPr>
        <w:br/>
      </w:r>
      <w:r>
        <w:rPr>
          <w:rFonts w:hint="eastAsia"/>
        </w:rPr>
        <w:t>　　第四节 2018-2023年中国手写板行业进出口情况</w:t>
      </w:r>
      <w:r>
        <w:rPr>
          <w:rFonts w:hint="eastAsia"/>
        </w:rPr>
        <w:br/>
      </w:r>
      <w:r>
        <w:rPr>
          <w:rFonts w:hint="eastAsia"/>
        </w:rPr>
        <w:t>　　第五节 2024-2030年中国手写板产业投资环境分析</w:t>
      </w:r>
      <w:r>
        <w:rPr>
          <w:rFonts w:hint="eastAsia"/>
        </w:rPr>
        <w:br/>
      </w:r>
      <w:r>
        <w:rPr>
          <w:rFonts w:hint="eastAsia"/>
        </w:rPr>
        <w:t>　　第六节 2024-2030年中国手写板产业投资机会分析</w:t>
      </w:r>
      <w:r>
        <w:rPr>
          <w:rFonts w:hint="eastAsia"/>
        </w:rPr>
        <w:br/>
      </w:r>
      <w:r>
        <w:rPr>
          <w:rFonts w:hint="eastAsia"/>
        </w:rPr>
        <w:t>　　　　一、手写板行业市场产量预测</w:t>
      </w:r>
      <w:r>
        <w:rPr>
          <w:rFonts w:hint="eastAsia"/>
        </w:rPr>
        <w:br/>
      </w:r>
      <w:r>
        <w:rPr>
          <w:rFonts w:hint="eastAsia"/>
        </w:rPr>
        <w:t>　　　　二、手写板行业现状分析</w:t>
      </w:r>
      <w:r>
        <w:rPr>
          <w:rFonts w:hint="eastAsia"/>
        </w:rPr>
        <w:br/>
      </w:r>
      <w:r>
        <w:rPr>
          <w:rFonts w:hint="eastAsia"/>
        </w:rPr>
        <w:t>　　　　三、手写板行业市场规模预测</w:t>
      </w:r>
      <w:r>
        <w:rPr>
          <w:rFonts w:hint="eastAsia"/>
        </w:rPr>
        <w:br/>
      </w:r>
      <w:r>
        <w:rPr>
          <w:rFonts w:hint="eastAsia"/>
        </w:rPr>
        <w:t>　　第七节 2024-2030年中国手写板产业进出口预测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2018-2023年中国手写板产业市场竞争格局分析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2018-2023年中国手写板产业竞争现状分析</w:t>
      </w:r>
      <w:r>
        <w:rPr>
          <w:rFonts w:hint="eastAsia"/>
        </w:rPr>
        <w:br/>
      </w:r>
      <w:r>
        <w:rPr>
          <w:rFonts w:hint="eastAsia"/>
        </w:rPr>
        <w:t>　　　　一、手写板市场竞争情况分析</w:t>
      </w:r>
      <w:r>
        <w:rPr>
          <w:rFonts w:hint="eastAsia"/>
        </w:rPr>
        <w:br/>
      </w:r>
      <w:r>
        <w:rPr>
          <w:rFonts w:hint="eastAsia"/>
        </w:rPr>
        <w:t>　　　　二、手写板行业SWOT分析</w:t>
      </w:r>
      <w:r>
        <w:rPr>
          <w:rFonts w:hint="eastAsia"/>
        </w:rPr>
        <w:br/>
      </w:r>
      <w:r>
        <w:rPr>
          <w:rFonts w:hint="eastAsia"/>
        </w:rPr>
        <w:t>　　第二节 2018-2023年中国手写板行业集中度分析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我国手写板行业外资进入情况</w:t>
      </w:r>
      <w:r>
        <w:rPr>
          <w:rFonts w:hint="eastAsia"/>
        </w:rPr>
        <w:br/>
      </w:r>
      <w:r>
        <w:rPr>
          <w:rFonts w:hint="eastAsia"/>
        </w:rPr>
        <w:t>　　第四节 我国手写板行业合作和并购情况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2018-2023年中国手写板所属行业主要数据监测分析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2018-2023年中国手写板所属行业总体数据分析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一、2023年中国手写板所属行业全部企业数据分析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2018-2023年中国手写板所属行业不同规模企业数据分析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一、2023年中国手写板所属行业不同规模企业数据分析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2018-2023年中国手写板所属行业不同所有制企业数据分析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一、2023年中国手写板所属行业不同所有制企业数据分析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2018-2023年中国手写板行业重点厂商分析</w:t>
      </w:r>
      <w:r>
        <w:rPr>
          <w:rFonts w:hint="eastAsia"/>
        </w:rPr>
        <w:br/>
      </w:r>
      <w:r>
        <w:rPr>
          <w:rFonts w:hint="eastAsia"/>
        </w:rPr>
        <w:t>　　第一节 东莞昆盈电脑制品有限公司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广州高漫电子科技有限公司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和冠科技（北京）有限公司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中国手写板行业竞争情况</w:t>
      </w:r>
      <w:r>
        <w:rPr>
          <w:rFonts w:hint="eastAsia"/>
        </w:rPr>
        <w:br/>
      </w:r>
      <w:r>
        <w:rPr>
          <w:rFonts w:hint="eastAsia"/>
        </w:rPr>
        <w:t>　　第一节 手写板行业进入壁垒／退出机制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2018-2023年中国手写板产业投资前景分析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2018-2023年中国手写板产业投资前景分析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2024-2030年手写板行业主要区域投资机会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2024-2030年手写板行业出口市场投资机会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2024-2030年手写板行业企业的多元化投资机会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中国手写板产品原材料投资机会分析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一、我国手写板产品主要原材料价格情况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二、我国手写板产品主要原材料价格走势预测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2024-2030年中国手写板行业投资策略及投资建议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手写板行业投资策略分析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手写板行业市场的重点客户战略实施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2023年中国手写板所属行业全部企业数据分析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2023年中国手写板所属行业不同规模企业数据分析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2023年中国手写板所属行业不同所有制企业数据分析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a7b12144d4617" w:history="1">
        <w:r>
          <w:rPr>
            <w:rStyle w:val="Hyperlink"/>
          </w:rPr>
          <w:t>2024-2030年中国手写板行业发展现状调研与发展趋势分析报告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a7b12144d4617" w:history="1">
        <w:r>
          <w:rPr>
            <w:rStyle w:val="Hyperlink"/>
          </w:rPr>
          <w:t>https://www.20087.com/9/37/ShouXieBanFaZhanQuShiYuCeFenXi.html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f586503224fa5" w:history="1">
      <w:r>
        <w:rPr>
          <w:rStyle w:val="Hyperlink"/>
        </w:rPr>
        <w:t>2024-2030年中国手写板行业发展现状调研与发展趋势分析报告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ouXieBanFaZhanQuShiYuCeFenXi.html" TargetMode="External" Id="R7b0a7b12144d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ouXieBanFaZhanQuShiYuCeFenXi.html" TargetMode="External" Id="Rc23f58650322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2023-08-15T02:47:00Z</dcterms:created>
  <dcterms:modified xsi:type="dcterms:W3CDTF">2023-08-15T03:47:00Z</dcterms:modified>
  <dc:subject>2024-2030年中国手写板行业发展现状调研与发展趋势分析报告</dc:subject>
  <dc:title>2024-2030年中国手写板行业发展现状调研与发展趋势分析报告</dc:title>
  <cp:keywords>2024-2030年中国手写板行业发展现状调研与发展趋势分析报告</cp:keywords>
  <dc:description>2024-2030年中国手写板行业发展现状调研与发展趋势分析报告</dc:description>
</cp:coreProperties>
</file>