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2f5b1b284b2d" w:history="1">
              <w:r>
                <w:rPr>
                  <w:rStyle w:val="Hyperlink"/>
                </w:rPr>
                <w:t>2026-2032年中国护背行业发展调研与市场前景报告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2f5b1b284b2d" w:history="1">
              <w:r>
                <w:rPr>
                  <w:rStyle w:val="Hyperlink"/>
                </w:rPr>
                <w:t>2026-2032年中国护背行业发展调研与市场前景报告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82f5b1b284b2d" w:history="1">
                <w:r>
                  <w:rPr>
                    <w:rStyle w:val="Hyperlink"/>
                  </w:rPr>
                  <w:t>https://www.20087.com/9/17/HuBeiDeQianJing.html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背（背部支撑护具）作为人体工学健康产品，主要用于缓解久坐、搬运重物或康复训练中的脊柱压力，常见于办公座椅、医用矫形器及工业劳保装备中。当前护背产品普遍采用记忆棉、弹性织物、可调支架或气囊结构，强调贴合腰椎生理曲度、透气性及穿戴舒适性。在职场健康意识提升与老龄化社会背景下，消费者对护背的科学支撑性与个性化适配需求显著增强。然而，市场充斥大量缺乏生物力学验证的低价产品，支撑力度不足或过度束缚反而加剧疲劳；且多数护背无法动态适应不同坐姿或活动状态，实用性受限。</w:t>
      </w:r>
      <w:r>
        <w:rPr>
          <w:rFonts w:hint="eastAsia"/>
        </w:rPr>
        <w:br/>
      </w:r>
      <w:r>
        <w:rPr>
          <w:rFonts w:hint="eastAsia"/>
        </w:rPr>
        <w:t>　　未来，护背将向智能传感、自适应调节与医疗级认证方向演进。柔性压力传感器阵列可实时监测脊柱受力分布，通过微型电机或形状记忆合金动态调整支撑点；APP将提供姿势纠正提醒与康复训练指导。在材料端，相变材料或石墨烯加热层将集成温控理疗功能。此外，与骨科医疗机构合作开发的临床验证型号将提升专业可信度。长远来看，护背将从被动支撑工具升级为融合健康监测、主动干预与个性化健康管理的智能穿戴健康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482f5b1b284b2d" w:history="1">
        <w:r>
          <w:rPr>
            <w:rStyle w:val="Hyperlink"/>
          </w:rPr>
          <w:t>2026-2032年中国护背行业发展调研与市场前景报告</w:t>
        </w:r>
      </w:hyperlink>
      <w:r>
        <w:rPr>
          <w:rFonts w:hint="eastAsia"/>
        </w:rPr>
        <w:t>深入剖析了护背行业的现状、市场规模及需求，详细分析了产业链结构，并对市场价格进行了科学解读。通过对护背细分市场的调研，以及对重点企业的竞争力、市场集中度和品牌影响力进行深入研究，预测了护背行业的市场前景及发展趋势。护背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护背行业概述</w:t>
      </w:r>
      <w:r>
        <w:rPr>
          <w:rFonts w:hint="eastAsia"/>
        </w:rPr>
        <w:br/>
      </w:r>
      <w:r>
        <w:rPr>
          <w:rFonts w:hint="eastAsia"/>
        </w:rPr>
        <w:t>　　第一节 护背定义与分类</w:t>
      </w:r>
      <w:r>
        <w:rPr>
          <w:rFonts w:hint="eastAsia"/>
        </w:rPr>
        <w:br/>
      </w:r>
      <w:r>
        <w:rPr>
          <w:rFonts w:hint="eastAsia"/>
        </w:rPr>
        <w:t>　　第二节 护背应用领域</w:t>
      </w:r>
      <w:r>
        <w:rPr>
          <w:rFonts w:hint="eastAsia"/>
        </w:rPr>
        <w:br/>
      </w:r>
      <w:r>
        <w:rPr>
          <w:rFonts w:hint="eastAsia"/>
        </w:rPr>
        <w:t>　　第三节 护背行业经济指标分析</w:t>
      </w:r>
      <w:r>
        <w:rPr>
          <w:rFonts w:hint="eastAsia"/>
        </w:rPr>
        <w:br/>
      </w:r>
      <w:r>
        <w:rPr>
          <w:rFonts w:hint="eastAsia"/>
        </w:rPr>
        <w:t>　　　　一、护背行业赢利性评估</w:t>
      </w:r>
      <w:r>
        <w:rPr>
          <w:rFonts w:hint="eastAsia"/>
        </w:rPr>
        <w:br/>
      </w:r>
      <w:r>
        <w:rPr>
          <w:rFonts w:hint="eastAsia"/>
        </w:rPr>
        <w:t>　　　　二、护背行业成长速度分析</w:t>
      </w:r>
      <w:r>
        <w:rPr>
          <w:rFonts w:hint="eastAsia"/>
        </w:rPr>
        <w:br/>
      </w:r>
      <w:r>
        <w:rPr>
          <w:rFonts w:hint="eastAsia"/>
        </w:rPr>
        <w:t>　　　　三、护背附加值提升空间探讨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四、护背行业进入壁垒分析</w:t>
      </w:r>
      <w:r>
        <w:rPr>
          <w:rFonts w:hint="eastAsia"/>
        </w:rPr>
        <w:br/>
      </w:r>
      <w:r>
        <w:rPr>
          <w:rFonts w:hint="eastAsia"/>
        </w:rPr>
        <w:t>　　　　五、护背行业风险性评估</w:t>
      </w:r>
      <w:r>
        <w:rPr>
          <w:rFonts w:hint="eastAsia"/>
        </w:rPr>
        <w:br/>
      </w:r>
      <w:r>
        <w:rPr>
          <w:rFonts w:hint="eastAsia"/>
        </w:rPr>
        <w:t>　　　　六、护背行业周期性分析</w:t>
      </w:r>
      <w:r>
        <w:rPr>
          <w:rFonts w:hint="eastAsia"/>
        </w:rPr>
        <w:br/>
      </w:r>
      <w:r>
        <w:rPr>
          <w:rFonts w:hint="eastAsia"/>
        </w:rPr>
        <w:t>　　　　七、护背行业竞争程度指标</w:t>
      </w:r>
      <w:r>
        <w:rPr>
          <w:rFonts w:hint="eastAsia"/>
        </w:rPr>
        <w:br/>
      </w:r>
      <w:r>
        <w:rPr>
          <w:rFonts w:hint="eastAsia"/>
        </w:rPr>
        <w:t>　　　　八、护背行业成熟度综合分析</w:t>
      </w:r>
      <w:r>
        <w:rPr>
          <w:rFonts w:hint="eastAsia"/>
        </w:rPr>
        <w:br/>
      </w:r>
      <w:r>
        <w:rPr>
          <w:rFonts w:hint="eastAsia"/>
        </w:rPr>
        <w:t>　　第四节 护背产业链及经营模式分析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2025-2026年全球护背行业发展分析</w:t>
      </w:r>
      <w:r>
        <w:rPr>
          <w:rFonts w:hint="eastAsia"/>
        </w:rPr>
        <w:br/>
      </w:r>
      <w:r>
        <w:rPr>
          <w:rFonts w:hint="eastAsia"/>
        </w:rPr>
        <w:t>　　　　一、全球护背行业市场规模与趋势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二、全球护背行业发展特点</w:t>
      </w:r>
      <w:r>
        <w:rPr>
          <w:rFonts w:hint="eastAsia"/>
        </w:rPr>
        <w:br/>
      </w:r>
      <w:r>
        <w:rPr>
          <w:rFonts w:hint="eastAsia"/>
        </w:rPr>
        <w:t>　　　　三、全球护背行业竞争格局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主要国家与地区护背市场分析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一、护背行业发展趋势</w:t>
      </w:r>
      <w:r>
        <w:rPr>
          <w:rFonts w:hint="eastAsia"/>
        </w:rPr>
        <w:br/>
      </w:r>
      <w:r>
        <w:rPr>
          <w:rFonts w:hint="eastAsia"/>
        </w:rPr>
        <w:t>　　　　二、护背行业发展潜力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中国护背行业市场分析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2025-2026年护背产能与投资动态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一、国内护背产能现状与利用效率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2、2020-2025年护背细分产品产量及份额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三、2026-2032年护背产量预测</w:t>
      </w:r>
      <w:r>
        <w:rPr>
          <w:rFonts w:hint="eastAsia"/>
        </w:rPr>
        <w:br/>
      </w:r>
      <w:r>
        <w:rPr>
          <w:rFonts w:hint="eastAsia"/>
        </w:rPr>
        <w:t>　　第三节 2026-2032年护背市场需求与销售分析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一、2025-2026年护背行业需求现状</w:t>
      </w:r>
      <w:r>
        <w:rPr>
          <w:rFonts w:hint="eastAsia"/>
        </w:rPr>
        <w:br/>
      </w:r>
      <w:r>
        <w:rPr>
          <w:rFonts w:hint="eastAsia"/>
        </w:rPr>
        <w:t>　　　　二、护背客户群体与需求特点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2020-2025年中国护背行业进出口情况分析</w:t>
      </w:r>
      <w:r>
        <w:rPr>
          <w:rFonts w:hint="eastAsia"/>
        </w:rPr>
        <w:br/>
      </w:r>
      <w:r>
        <w:rPr>
          <w:rFonts w:hint="eastAsia"/>
        </w:rPr>
        <w:t>　　第一节 护背行业进口规模与来源分析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一、2020-2025年护背进口规模分析</w:t>
      </w:r>
      <w:r>
        <w:rPr>
          <w:rFonts w:hint="eastAsia"/>
        </w:rPr>
        <w:br/>
      </w:r>
      <w:r>
        <w:rPr>
          <w:rFonts w:hint="eastAsia"/>
        </w:rPr>
        <w:t>　　　　二、护背主要进口来源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一、2020-2025年护背出口规模分析</w:t>
      </w:r>
      <w:r>
        <w:rPr>
          <w:rFonts w:hint="eastAsia"/>
        </w:rPr>
        <w:br/>
      </w:r>
      <w:r>
        <w:rPr>
          <w:rFonts w:hint="eastAsia"/>
        </w:rPr>
        <w:t>　　　　二、护背主要出口目的地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中国护背行业总体规模分析</w:t>
      </w:r>
      <w:r>
        <w:rPr>
          <w:rFonts w:hint="eastAsia"/>
        </w:rPr>
        <w:br/>
      </w:r>
      <w:r>
        <w:rPr>
          <w:rFonts w:hint="eastAsia"/>
        </w:rPr>
        <w:t>　　　　一、护背企业数量与结构</w:t>
      </w:r>
      <w:r>
        <w:rPr>
          <w:rFonts w:hint="eastAsia"/>
        </w:rPr>
        <w:br/>
      </w:r>
      <w:r>
        <w:rPr>
          <w:rFonts w:hint="eastAsia"/>
        </w:rPr>
        <w:t>　　　　二、护背从业人员规模</w:t>
      </w:r>
      <w:r>
        <w:rPr>
          <w:rFonts w:hint="eastAsia"/>
        </w:rPr>
        <w:br/>
      </w:r>
      <w:r>
        <w:rPr>
          <w:rFonts w:hint="eastAsia"/>
        </w:rPr>
        <w:t>　　　　三、护背行业资产状况</w:t>
      </w:r>
      <w:r>
        <w:rPr>
          <w:rFonts w:hint="eastAsia"/>
        </w:rPr>
        <w:br/>
      </w:r>
      <w:r>
        <w:rPr>
          <w:rFonts w:hint="eastAsia"/>
        </w:rPr>
        <w:t>　　第二节 中国护背行业财务指标总体分析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中国护背行业竞争格局分析</w:t>
      </w:r>
      <w:r>
        <w:rPr>
          <w:rFonts w:hint="eastAsia"/>
        </w:rPr>
        <w:br/>
      </w:r>
      <w:r>
        <w:rPr>
          <w:rFonts w:hint="eastAsia"/>
        </w:rPr>
        <w:t>　　第一节 护背行业竞争格局总览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2025-2026年护背行业竞争力分析</w:t>
      </w:r>
      <w:r>
        <w:rPr>
          <w:rFonts w:hint="eastAsia"/>
        </w:rPr>
        <w:br/>
      </w:r>
      <w:r>
        <w:rPr>
          <w:rFonts w:hint="eastAsia"/>
        </w:rPr>
        <w:t>　　　　一、护背供应商议价能力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2026年中国护背企业发展策略分析</w:t>
      </w:r>
      <w:r>
        <w:rPr>
          <w:rFonts w:hint="eastAsia"/>
        </w:rPr>
        <w:br/>
      </w:r>
      <w:r>
        <w:rPr>
          <w:rFonts w:hint="eastAsia"/>
        </w:rPr>
        <w:t>　　第一节 护背市场策略分析</w:t>
      </w:r>
      <w:r>
        <w:rPr>
          <w:rFonts w:hint="eastAsia"/>
        </w:rPr>
        <w:br/>
      </w:r>
      <w:r>
        <w:rPr>
          <w:rFonts w:hint="eastAsia"/>
        </w:rPr>
        <w:t>　　　　一、护背市场定位与拓展策略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二、护背市场细分与目标客户</w:t>
      </w:r>
      <w:r>
        <w:rPr>
          <w:rFonts w:hint="eastAsia"/>
        </w:rPr>
        <w:br/>
      </w:r>
      <w:r>
        <w:rPr>
          <w:rFonts w:hint="eastAsia"/>
        </w:rPr>
        <w:t>　　第二节 护背销售策略分析</w:t>
      </w:r>
      <w:r>
        <w:rPr>
          <w:rFonts w:hint="eastAsia"/>
        </w:rPr>
        <w:br/>
      </w:r>
      <w:r>
        <w:rPr>
          <w:rFonts w:hint="eastAsia"/>
        </w:rPr>
        <w:t>　　　　一、护背销售渠道与网络建设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提高护背企业竞争力建议</w:t>
      </w:r>
      <w:r>
        <w:rPr>
          <w:rFonts w:hint="eastAsia"/>
        </w:rPr>
        <w:br/>
      </w:r>
      <w:r>
        <w:rPr>
          <w:rFonts w:hint="eastAsia"/>
        </w:rPr>
        <w:t>　　　　一、护背技术创新与管理优化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护背品牌战略思考</w:t>
      </w:r>
      <w:r>
        <w:rPr>
          <w:rFonts w:hint="eastAsia"/>
        </w:rPr>
        <w:br/>
      </w:r>
      <w:r>
        <w:rPr>
          <w:rFonts w:hint="eastAsia"/>
        </w:rPr>
        <w:t>　　　　一、护背品牌建设与维护</w:t>
      </w:r>
      <w:r>
        <w:rPr>
          <w:rFonts w:hint="eastAsia"/>
        </w:rPr>
        <w:br/>
      </w:r>
      <w:r>
        <w:rPr>
          <w:rFonts w:hint="eastAsia"/>
        </w:rPr>
        <w:t>　　　　二、护背品牌影响力与市场竞争力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中国护背行业风险与对策</w:t>
      </w:r>
      <w:r>
        <w:rPr>
          <w:rFonts w:hint="eastAsia"/>
        </w:rPr>
        <w:br/>
      </w:r>
      <w:r>
        <w:rPr>
          <w:rFonts w:hint="eastAsia"/>
        </w:rPr>
        <w:t>　　第一节 护背行业SWOT分析</w:t>
      </w:r>
      <w:r>
        <w:rPr>
          <w:rFonts w:hint="eastAsia"/>
        </w:rPr>
        <w:br/>
      </w:r>
      <w:r>
        <w:rPr>
          <w:rFonts w:hint="eastAsia"/>
        </w:rPr>
        <w:t>　　　　一、护背行业优势分析</w:t>
      </w:r>
      <w:r>
        <w:rPr>
          <w:rFonts w:hint="eastAsia"/>
        </w:rPr>
        <w:br/>
      </w:r>
      <w:r>
        <w:rPr>
          <w:rFonts w:hint="eastAsia"/>
        </w:rPr>
        <w:t>　　　　二、护背行业劣势分析</w:t>
      </w:r>
      <w:r>
        <w:rPr>
          <w:rFonts w:hint="eastAsia"/>
        </w:rPr>
        <w:br/>
      </w:r>
      <w:r>
        <w:rPr>
          <w:rFonts w:hint="eastAsia"/>
        </w:rPr>
        <w:t>　　　　三、护背市场机会探索</w:t>
      </w:r>
      <w:r>
        <w:rPr>
          <w:rFonts w:hint="eastAsia"/>
        </w:rPr>
        <w:br/>
      </w:r>
      <w:r>
        <w:rPr>
          <w:rFonts w:hint="eastAsia"/>
        </w:rPr>
        <w:t>　　　　四、护背市场威胁评估</w:t>
      </w:r>
      <w:r>
        <w:rPr>
          <w:rFonts w:hint="eastAsia"/>
        </w:rPr>
        <w:br/>
      </w:r>
      <w:r>
        <w:rPr>
          <w:rFonts w:hint="eastAsia"/>
        </w:rPr>
        <w:t>　　第二节 护背行业风险及对策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2026-2032年中国护背行业前景与发展趋势</w:t>
      </w:r>
      <w:r>
        <w:rPr>
          <w:rFonts w:hint="eastAsia"/>
        </w:rPr>
        <w:br/>
      </w:r>
      <w:r>
        <w:rPr>
          <w:rFonts w:hint="eastAsia"/>
        </w:rPr>
        <w:t>　　第一节 护背行业发展环境分析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一、护背行业发展方向预测</w:t>
      </w:r>
      <w:r>
        <w:rPr>
          <w:rFonts w:hint="eastAsia"/>
        </w:rPr>
        <w:br/>
      </w:r>
      <w:r>
        <w:rPr>
          <w:rFonts w:hint="eastAsia"/>
        </w:rPr>
        <w:t>　　　　二、护背发展趋势分析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2026-2032年护背行业发展潜力与机遇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一、护背市场发展潜力评估</w:t>
      </w:r>
      <w:r>
        <w:rPr>
          <w:rFonts w:hint="eastAsia"/>
        </w:rPr>
        <w:br/>
      </w:r>
      <w:r>
        <w:rPr>
          <w:rFonts w:hint="eastAsia"/>
        </w:rPr>
        <w:t>　　　　二、护背新兴市场与机遇探索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中.智.林－护背行业发展建议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护背行业历程</w:t>
      </w:r>
      <w:r>
        <w:rPr>
          <w:rFonts w:hint="eastAsia"/>
        </w:rPr>
        <w:br/>
      </w:r>
      <w:r>
        <w:rPr>
          <w:rFonts w:hint="eastAsia"/>
        </w:rPr>
        <w:t>　　图表 护背行业生命周期</w:t>
      </w:r>
      <w:r>
        <w:rPr>
          <w:rFonts w:hint="eastAsia"/>
        </w:rPr>
        <w:br/>
      </w:r>
      <w:r>
        <w:rPr>
          <w:rFonts w:hint="eastAsia"/>
        </w:rPr>
        <w:t>　　图表 护背行业产业链分析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2020-2025年中国护背出口金额分析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**地区护背行业市场需求情况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**地区护背行业市场需求情况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**地区护背行业市场需求情况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2f5b1b284b2d" w:history="1">
        <w:r>
          <w:rPr>
            <w:rStyle w:val="Hyperlink"/>
          </w:rPr>
          <w:t>2026-2032年中国护背行业发展调研与市场前景报告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82f5b1b284b2d" w:history="1">
        <w:r>
          <w:rPr>
            <w:rStyle w:val="Hyperlink"/>
          </w:rPr>
          <w:t>https://www.20087.com/9/17/HuBeiDeQianJing.html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b8ddc2a0e47a1" w:history="1">
      <w:r>
        <w:rPr>
          <w:rStyle w:val="Hyperlink"/>
        </w:rPr>
        <w:t>2026-2032年中国护背行业发展调研与市场前景报告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BeiDeQianJing.html" TargetMode="External" Id="R21482f5b1b28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BeiDeQianJing.html" TargetMode="External" Id="R117b8ddc2a0e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2025-12-24T04:29:25Z</dcterms:created>
  <dcterms:modified xsi:type="dcterms:W3CDTF">2025-12-24T05:29:25Z</dcterms:modified>
  <dc:subject>2026-2032年中国护背行业发展调研与市场前景报告</dc:subject>
  <dc:title>2026-2032年中国护背行业发展调研与市场前景报告</dc:title>
  <cp:keywords>2026-2032年中国护背行业发展调研与市场前景报告</cp:keywords>
  <dc:description>2026-2032年中国护背行业发展调研与市场前景报告</dc:description>
</cp:coreProperties>
</file>